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16A" w:rsidRDefault="004E016A">
      <w:pPr>
        <w:pStyle w:val="Ttulo"/>
        <w:jc w:val="center"/>
        <w:rPr>
          <w:sz w:val="44"/>
          <w:szCs w:val="44"/>
        </w:rPr>
      </w:pPr>
    </w:p>
    <w:tbl>
      <w:tblPr>
        <w:tblpPr w:leftFromText="141" w:rightFromText="141" w:horzAnchor="margin" w:tblpXSpec="center" w:tblpY="-585"/>
        <w:tblW w:w="1077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692"/>
        <w:gridCol w:w="3694"/>
        <w:gridCol w:w="5387"/>
      </w:tblGrid>
      <w:tr w:rsidR="004E016A">
        <w:trPr>
          <w:trHeight w:val="1408"/>
          <w:jc w:val="center"/>
        </w:trPr>
        <w:tc>
          <w:tcPr>
            <w:tcW w:w="1692" w:type="dxa"/>
            <w:tcBorders>
              <w:top w:val="single" w:sz="4" w:space="0" w:color="000001"/>
              <w:left w:val="single" w:sz="4" w:space="0" w:color="000001"/>
              <w:bottom w:val="single" w:sz="4" w:space="0" w:color="000001"/>
              <w:right w:val="single" w:sz="4" w:space="0" w:color="000001"/>
            </w:tcBorders>
            <w:shd w:val="clear" w:color="auto" w:fill="auto"/>
          </w:tcPr>
          <w:p w:rsidR="004E016A" w:rsidRDefault="004E016A">
            <w:pPr>
              <w:ind w:left="38"/>
              <w:jc w:val="center"/>
              <w:rPr>
                <w:rFonts w:ascii="Calibri" w:eastAsia="Calibri" w:hAnsi="Calibri" w:cs="Times New Roman"/>
                <w:sz w:val="12"/>
                <w:szCs w:val="12"/>
              </w:rPr>
            </w:pPr>
          </w:p>
          <w:p w:rsidR="004E016A" w:rsidRDefault="00A8410F">
            <w:pPr>
              <w:ind w:left="38"/>
              <w:jc w:val="center"/>
              <w:rPr>
                <w:rFonts w:ascii="Liberation Serif" w:eastAsia="Droid Sans Fallback" w:hAnsi="Liberation Serif" w:cs="FreeSans"/>
                <w:kern w:val="2"/>
                <w:sz w:val="24"/>
                <w:szCs w:val="24"/>
                <w:lang w:val="en-US" w:eastAsia="zh-CN" w:bidi="hi-IN"/>
              </w:rPr>
            </w:pPr>
            <w:r>
              <w:rPr>
                <w:rFonts w:ascii="Liberation Serif" w:eastAsia="Droid Sans Fallback" w:hAnsi="Liberation Serif" w:cs="FreeSans"/>
                <w:noProof/>
                <w:kern w:val="2"/>
                <w:sz w:val="24"/>
                <w:szCs w:val="24"/>
                <w:lang w:val="en-US" w:eastAsia="zh-CN" w:bidi="hi-IN"/>
              </w:rPr>
              <w:drawing>
                <wp:anchor distT="0" distB="0" distL="114300" distR="114935" simplePos="0" relativeHeight="12" behindDoc="1" locked="0" layoutInCell="1" allowOverlap="1">
                  <wp:simplePos x="0" y="0"/>
                  <wp:positionH relativeFrom="column">
                    <wp:posOffset>118745</wp:posOffset>
                  </wp:positionH>
                  <wp:positionV relativeFrom="paragraph">
                    <wp:posOffset>46990</wp:posOffset>
                  </wp:positionV>
                  <wp:extent cx="627380" cy="656590"/>
                  <wp:effectExtent l="0" t="0" r="0" b="0"/>
                  <wp:wrapNone/>
                  <wp:docPr id="1"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67"/>
                          <pic:cNvPicPr>
                            <a:picLocks noChangeAspect="1" noChangeArrowheads="1"/>
                          </pic:cNvPicPr>
                        </pic:nvPicPr>
                        <pic:blipFill>
                          <a:blip r:embed="rId5"/>
                          <a:stretch>
                            <a:fillRect/>
                          </a:stretch>
                        </pic:blipFill>
                        <pic:spPr bwMode="auto">
                          <a:xfrm>
                            <a:off x="0" y="0"/>
                            <a:ext cx="627380" cy="656590"/>
                          </a:xfrm>
                          <a:prstGeom prst="rect">
                            <a:avLst/>
                          </a:prstGeom>
                        </pic:spPr>
                      </pic:pic>
                    </a:graphicData>
                  </a:graphic>
                </wp:anchor>
              </w:drawing>
            </w:r>
          </w:p>
        </w:tc>
        <w:tc>
          <w:tcPr>
            <w:tcW w:w="9080" w:type="dxa"/>
            <w:gridSpan w:val="2"/>
            <w:tcBorders>
              <w:top w:val="single" w:sz="4" w:space="0" w:color="000001"/>
              <w:left w:val="single" w:sz="4" w:space="0" w:color="000001"/>
              <w:bottom w:val="single" w:sz="4" w:space="0" w:color="000001"/>
              <w:right w:val="single" w:sz="4" w:space="0" w:color="000001"/>
            </w:tcBorders>
            <w:shd w:val="clear" w:color="auto" w:fill="auto"/>
            <w:vAlign w:val="center"/>
          </w:tcPr>
          <w:p w:rsidR="004E016A" w:rsidRDefault="004E016A">
            <w:pPr>
              <w:jc w:val="center"/>
              <w:rPr>
                <w:rFonts w:ascii="Calibri Light" w:eastAsia="Times New Roman" w:hAnsi="Calibri Light" w:cs="Times New Roman"/>
                <w:sz w:val="32"/>
                <w:szCs w:val="44"/>
              </w:rPr>
            </w:pPr>
          </w:p>
          <w:p w:rsidR="004E016A" w:rsidRDefault="004E016A">
            <w:pPr>
              <w:jc w:val="center"/>
              <w:rPr>
                <w:rFonts w:ascii="Calibri Light" w:eastAsia="Times New Roman" w:hAnsi="Calibri Light" w:cs="Times New Roman"/>
                <w:sz w:val="32"/>
                <w:szCs w:val="44"/>
              </w:rPr>
            </w:pPr>
          </w:p>
          <w:p w:rsidR="004E016A" w:rsidRDefault="00A8410F">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4E016A" w:rsidRDefault="004E016A">
            <w:pPr>
              <w:jc w:val="center"/>
              <w:rPr>
                <w:rFonts w:ascii="Calibri" w:eastAsia="Calibri" w:hAnsi="Calibri" w:cs="Times New Roman"/>
              </w:rPr>
            </w:pPr>
          </w:p>
        </w:tc>
      </w:tr>
      <w:tr w:rsidR="004E016A">
        <w:trPr>
          <w:jc w:val="center"/>
        </w:trPr>
        <w:tc>
          <w:tcPr>
            <w:tcW w:w="5386" w:type="dxa"/>
            <w:gridSpan w:val="2"/>
            <w:tcBorders>
              <w:left w:val="single" w:sz="4" w:space="0" w:color="000001"/>
              <w:bottom w:val="single" w:sz="4" w:space="0" w:color="000001"/>
            </w:tcBorders>
            <w:shd w:val="clear" w:color="auto" w:fill="auto"/>
          </w:tcPr>
          <w:p w:rsidR="004E016A" w:rsidRDefault="004E016A">
            <w:pPr>
              <w:ind w:left="38"/>
              <w:jc w:val="center"/>
              <w:rPr>
                <w:rFonts w:ascii="Arial" w:eastAsia="Calibri" w:hAnsi="Arial" w:cs="Times New Roman"/>
                <w:sz w:val="20"/>
                <w:szCs w:val="20"/>
              </w:rPr>
            </w:pPr>
          </w:p>
          <w:p w:rsidR="004E016A" w:rsidRDefault="00A8410F">
            <w:pPr>
              <w:ind w:left="38"/>
              <w:jc w:val="center"/>
              <w:rPr>
                <w:rFonts w:ascii="Arial" w:eastAsia="Calibri" w:hAnsi="Arial" w:cs="Times New Roman"/>
                <w:sz w:val="24"/>
                <w:szCs w:val="24"/>
              </w:rPr>
            </w:pPr>
            <w:r>
              <w:rPr>
                <w:rFonts w:ascii="Arial" w:eastAsia="Calibri" w:hAnsi="Arial" w:cs="Times New Roman"/>
                <w:sz w:val="24"/>
                <w:szCs w:val="24"/>
              </w:rPr>
              <w:t>Facultad de Ingeniería</w:t>
            </w:r>
          </w:p>
          <w:p w:rsidR="004E016A" w:rsidRDefault="004E016A">
            <w:pPr>
              <w:ind w:left="38"/>
              <w:jc w:val="center"/>
              <w:rPr>
                <w:rFonts w:ascii="Calibri" w:eastAsia="Calibri" w:hAnsi="Calibri" w:cs="Times New Roman"/>
                <w:sz w:val="20"/>
                <w:szCs w:val="20"/>
              </w:rPr>
            </w:pPr>
          </w:p>
        </w:tc>
        <w:tc>
          <w:tcPr>
            <w:tcW w:w="5386" w:type="dxa"/>
            <w:tcBorders>
              <w:left w:val="single" w:sz="4" w:space="0" w:color="000001"/>
              <w:bottom w:val="single" w:sz="4" w:space="0" w:color="000001"/>
              <w:right w:val="single" w:sz="4" w:space="0" w:color="000001"/>
            </w:tcBorders>
            <w:shd w:val="clear" w:color="auto" w:fill="auto"/>
          </w:tcPr>
          <w:p w:rsidR="004E016A" w:rsidRDefault="004E016A">
            <w:pPr>
              <w:ind w:left="38"/>
              <w:jc w:val="center"/>
              <w:rPr>
                <w:rFonts w:ascii="Calibri" w:eastAsia="Calibri" w:hAnsi="Calibri" w:cs="Times New Roman"/>
                <w:sz w:val="20"/>
                <w:szCs w:val="20"/>
              </w:rPr>
            </w:pPr>
          </w:p>
          <w:p w:rsidR="004E016A" w:rsidRDefault="00A8410F">
            <w:pPr>
              <w:ind w:left="38"/>
              <w:jc w:val="center"/>
              <w:rPr>
                <w:rFonts w:ascii="Arial" w:eastAsia="Calibri" w:hAnsi="Arial" w:cs="Times New Roman"/>
                <w:sz w:val="24"/>
                <w:szCs w:val="24"/>
              </w:rPr>
            </w:pPr>
            <w:r>
              <w:rPr>
                <w:rFonts w:ascii="Arial" w:eastAsia="Calibri" w:hAnsi="Arial" w:cs="Times New Roman"/>
                <w:sz w:val="24"/>
                <w:szCs w:val="24"/>
              </w:rPr>
              <w:t>Laboratorio de docencia</w:t>
            </w:r>
          </w:p>
        </w:tc>
      </w:tr>
    </w:tbl>
    <w:p w:rsidR="004E016A" w:rsidRDefault="004E016A">
      <w:pPr>
        <w:pStyle w:val="Standard"/>
        <w:rPr>
          <w:sz w:val="72"/>
          <w:szCs w:val="72"/>
          <w:lang w:val="es-MX"/>
        </w:rPr>
      </w:pPr>
    </w:p>
    <w:p w:rsidR="004E016A" w:rsidRDefault="00A8410F">
      <w:pPr>
        <w:pStyle w:val="Standard"/>
        <w:rPr>
          <w:lang w:val="es-MX"/>
        </w:rPr>
      </w:pPr>
      <w:r>
        <w:rPr>
          <w:sz w:val="72"/>
          <w:szCs w:val="72"/>
          <w:lang w:val="es-MX"/>
        </w:rPr>
        <w:t>Laboratorios de computación</w:t>
      </w:r>
    </w:p>
    <w:p w:rsidR="004E016A" w:rsidRDefault="00A8410F">
      <w:pPr>
        <w:pStyle w:val="Standard"/>
        <w:jc w:val="center"/>
        <w:rPr>
          <w:sz w:val="72"/>
          <w:szCs w:val="72"/>
          <w:lang w:val="es-MX"/>
        </w:rPr>
      </w:pPr>
      <w:r>
        <w:rPr>
          <w:sz w:val="72"/>
          <w:szCs w:val="72"/>
          <w:lang w:val="es-MX"/>
        </w:rPr>
        <w:t>salas A y B</w:t>
      </w:r>
    </w:p>
    <w:p w:rsidR="004E016A" w:rsidRDefault="00A8410F">
      <w:pPr>
        <w:pStyle w:val="Standard"/>
        <w:jc w:val="center"/>
        <w:rPr>
          <w:lang w:val="es-MX"/>
        </w:rPr>
      </w:pPr>
      <w:r>
        <w:rPr>
          <w:noProof/>
          <w:lang w:val="es-MX"/>
        </w:rPr>
        <mc:AlternateContent>
          <mc:Choice Requires="wps">
            <w:drawing>
              <wp:anchor distT="0" distB="0" distL="114300" distR="114300" simplePos="0" relativeHeight="2" behindDoc="0" locked="0" layoutInCell="1" allowOverlap="1" wp14:anchorId="775C567F">
                <wp:simplePos x="0" y="0"/>
                <wp:positionH relativeFrom="column">
                  <wp:posOffset>-506095</wp:posOffset>
                </wp:positionH>
                <wp:positionV relativeFrom="paragraph">
                  <wp:posOffset>215900</wp:posOffset>
                </wp:positionV>
                <wp:extent cx="6769100" cy="1270"/>
                <wp:effectExtent l="0" t="0" r="0" b="0"/>
                <wp:wrapNone/>
                <wp:docPr id="2" name="Conector recto 114"/>
                <wp:cNvGraphicFramePr/>
                <a:graphic xmlns:a="http://schemas.openxmlformats.org/drawingml/2006/main">
                  <a:graphicData uri="http://schemas.microsoft.com/office/word/2010/wordprocessingShape">
                    <wps:wsp>
                      <wps:cNvSpPr/>
                      <wps:spPr>
                        <a:xfrm>
                          <a:off x="0" y="0"/>
                          <a:ext cx="6768360" cy="720"/>
                        </a:xfrm>
                        <a:custGeom>
                          <a:avLst/>
                          <a:gdLst/>
                          <a:ahLst/>
                          <a:cxnLst/>
                          <a:rect l="l" t="t" r="r" b="b"/>
                          <a:pathLst>
                            <a:path w="21600" h="21600">
                              <a:moveTo>
                                <a:pt x="0" y="0"/>
                              </a:moveTo>
                              <a:lnTo>
                                <a:pt x="21600" y="21600"/>
                              </a:lnTo>
                            </a:path>
                          </a:pathLst>
                        </a:custGeom>
                        <a:noFill/>
                        <a:ln w="12600">
                          <a:solidFill>
                            <a:srgbClr val="3465A4"/>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114" stroked="t" style="position:absolute;margin-left:-39.85pt;margin-top:17pt;width:532.9pt;height:0pt" wp14:anchorId="775C567F" type="shapetype_32">
                <w10:wrap type="none"/>
                <v:fill o:detectmouseclick="t" on="false"/>
                <v:stroke color="#3465a4" weight="12600" joinstyle="miter" endcap="flat"/>
              </v:shape>
            </w:pict>
          </mc:Fallback>
        </mc:AlternateContent>
      </w:r>
    </w:p>
    <w:p w:rsidR="004E016A" w:rsidRDefault="004E016A">
      <w:pPr>
        <w:pStyle w:val="Standard"/>
        <w:rPr>
          <w:rFonts w:ascii="Cambria" w:hAnsi="Cambria"/>
          <w:i/>
          <w:color w:val="000000"/>
          <w:sz w:val="30"/>
          <w:lang w:val="es-MX"/>
        </w:rPr>
      </w:pPr>
    </w:p>
    <w:p w:rsidR="004E016A" w:rsidRDefault="00A8410F">
      <w:pPr>
        <w:pStyle w:val="Standard"/>
        <w:ind w:left="1416"/>
      </w:pPr>
      <w:r>
        <w:rPr>
          <w:noProof/>
        </w:rPr>
        <mc:AlternateContent>
          <mc:Choice Requires="wps">
            <w:drawing>
              <wp:anchor distT="0" distB="0" distL="114300" distR="114300" simplePos="0" relativeHeight="3" behindDoc="0" locked="0" layoutInCell="1" allowOverlap="1" wp14:anchorId="42355D03">
                <wp:simplePos x="0" y="0"/>
                <wp:positionH relativeFrom="column">
                  <wp:posOffset>1644015</wp:posOffset>
                </wp:positionH>
                <wp:positionV relativeFrom="paragraph">
                  <wp:posOffset>191135</wp:posOffset>
                </wp:positionV>
                <wp:extent cx="4616450" cy="1270"/>
                <wp:effectExtent l="0" t="0" r="0" b="0"/>
                <wp:wrapNone/>
                <wp:docPr id="3" name="Conector recto 18"/>
                <wp:cNvGraphicFramePr/>
                <a:graphic xmlns:a="http://schemas.openxmlformats.org/drawingml/2006/main">
                  <a:graphicData uri="http://schemas.microsoft.com/office/word/2010/wordprocessingShape">
                    <wps:wsp>
                      <wps:cNvCnPr/>
                      <wps:spPr>
                        <a:xfrm>
                          <a:off x="0" y="0"/>
                          <a:ext cx="461592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29.45pt,15.05pt" to="492.85pt,15.05pt" ID="Conector recto 18" stroked="t" style="position:absolute" wp14:anchorId="42355D03">
                <v:stroke color="black" weight="6480" joinstyle="miter" endcap="flat"/>
                <v:fill o:detectmouseclick="t" on="false"/>
              </v:line>
            </w:pict>
          </mc:Fallback>
        </mc:AlternateContent>
      </w:r>
      <w:r>
        <w:rPr>
          <w:rFonts w:ascii="Cambria" w:hAnsi="Cambria"/>
          <w:i/>
          <w:color w:val="000000"/>
          <w:sz w:val="30"/>
          <w:lang w:val="es-MX"/>
        </w:rPr>
        <w:t xml:space="preserve">Profesor:                        </w:t>
      </w:r>
      <w:proofErr w:type="spellStart"/>
      <w:r>
        <w:rPr>
          <w:rStyle w:val="teacher-name"/>
          <w:rFonts w:asciiTheme="majorHAnsi" w:hAnsiTheme="majorHAnsi"/>
          <w:sz w:val="30"/>
          <w:szCs w:val="30"/>
          <w:lang w:val="es-ES"/>
        </w:rPr>
        <w:t>Ing.Castillo</w:t>
      </w:r>
      <w:proofErr w:type="spellEnd"/>
      <w:r>
        <w:rPr>
          <w:rStyle w:val="teacher-name"/>
          <w:rFonts w:asciiTheme="majorHAnsi" w:hAnsiTheme="majorHAnsi"/>
          <w:sz w:val="30"/>
          <w:szCs w:val="30"/>
          <w:lang w:val="es-ES"/>
        </w:rPr>
        <w:t xml:space="preserve"> </w:t>
      </w:r>
      <w:proofErr w:type="spellStart"/>
      <w:r>
        <w:rPr>
          <w:rStyle w:val="teacher-name"/>
          <w:rFonts w:asciiTheme="majorHAnsi" w:hAnsiTheme="majorHAnsi"/>
          <w:sz w:val="30"/>
          <w:szCs w:val="30"/>
          <w:lang w:val="es-ES"/>
        </w:rPr>
        <w:t>Hernandez</w:t>
      </w:r>
      <w:proofErr w:type="spellEnd"/>
      <w:r>
        <w:rPr>
          <w:rStyle w:val="teacher-name"/>
          <w:rFonts w:asciiTheme="majorHAnsi" w:hAnsiTheme="majorHAnsi"/>
          <w:sz w:val="30"/>
          <w:szCs w:val="30"/>
          <w:lang w:val="es-ES"/>
        </w:rPr>
        <w:t xml:space="preserve"> Gabriel</w:t>
      </w:r>
    </w:p>
    <w:p w:rsidR="004E016A" w:rsidRDefault="004E016A">
      <w:pPr>
        <w:pStyle w:val="Standard"/>
        <w:ind w:left="1416"/>
        <w:rPr>
          <w:rFonts w:ascii="Cambria" w:hAnsi="Cambria"/>
          <w:i/>
          <w:color w:val="000000"/>
          <w:sz w:val="30"/>
          <w:lang w:val="es-MX"/>
        </w:rPr>
      </w:pPr>
    </w:p>
    <w:p w:rsidR="004E016A" w:rsidRDefault="00A8410F">
      <w:pPr>
        <w:pStyle w:val="Standard"/>
        <w:ind w:left="1416"/>
        <w:rPr>
          <w:sz w:val="72"/>
          <w:szCs w:val="72"/>
          <w:lang w:val="es-MX"/>
        </w:rPr>
      </w:pPr>
      <w:r>
        <w:rPr>
          <w:noProof/>
        </w:rPr>
        <mc:AlternateContent>
          <mc:Choice Requires="wps">
            <w:drawing>
              <wp:anchor distT="0" distB="0" distL="114300" distR="114300" simplePos="0" relativeHeight="4" behindDoc="0" locked="0" layoutInCell="1" allowOverlap="1" wp14:anchorId="29F95E5F">
                <wp:simplePos x="0" y="0"/>
                <wp:positionH relativeFrom="column">
                  <wp:posOffset>1824990</wp:posOffset>
                </wp:positionH>
                <wp:positionV relativeFrom="paragraph">
                  <wp:posOffset>210820</wp:posOffset>
                </wp:positionV>
                <wp:extent cx="4435475" cy="1270"/>
                <wp:effectExtent l="0" t="0" r="0" b="0"/>
                <wp:wrapNone/>
                <wp:docPr id="4" name="Conector recto 19"/>
                <wp:cNvGraphicFramePr/>
                <a:graphic xmlns:a="http://schemas.openxmlformats.org/drawingml/2006/main">
                  <a:graphicData uri="http://schemas.microsoft.com/office/word/2010/wordprocessingShape">
                    <wps:wsp>
                      <wps:cNvCnPr/>
                      <wps:spPr>
                        <a:xfrm>
                          <a:off x="0" y="0"/>
                          <a:ext cx="44348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43.7pt,16.6pt" to="492.85pt,16.6pt" ID="Conector recto 19" stroked="t" style="position:absolute" wp14:anchorId="29F95E5F">
                <v:stroke color="black" weight="6480" joinstyle="miter" endcap="flat"/>
                <v:fill o:detectmouseclick="t" on="false"/>
              </v:line>
            </w:pict>
          </mc:Fallback>
        </mc:AlternateContent>
      </w:r>
      <w:r>
        <w:rPr>
          <w:rFonts w:ascii="Cambria" w:hAnsi="Cambria"/>
          <w:i/>
          <w:color w:val="000000"/>
          <w:sz w:val="30"/>
          <w:lang w:val="es-MX"/>
        </w:rPr>
        <w:t xml:space="preserve">Asignatura:                   Algoritmos y </w:t>
      </w:r>
      <w:r>
        <w:rPr>
          <w:rFonts w:ascii="Cambria" w:hAnsi="Cambria"/>
          <w:i/>
          <w:color w:val="000000"/>
          <w:sz w:val="30"/>
          <w:lang w:val="es-MX"/>
        </w:rPr>
        <w:t>Estructura de Datos I</w:t>
      </w:r>
    </w:p>
    <w:p w:rsidR="004E016A" w:rsidRDefault="004E016A">
      <w:pPr>
        <w:pStyle w:val="Standard"/>
        <w:ind w:left="1416"/>
        <w:rPr>
          <w:rFonts w:ascii="Cambria" w:hAnsi="Cambria"/>
          <w:i/>
          <w:color w:val="000000"/>
          <w:sz w:val="30"/>
          <w:lang w:val="es-MX"/>
        </w:rPr>
      </w:pPr>
    </w:p>
    <w:p w:rsidR="004E016A" w:rsidRDefault="00A8410F">
      <w:pPr>
        <w:pStyle w:val="Standard"/>
        <w:ind w:left="1416"/>
        <w:rPr>
          <w:sz w:val="72"/>
          <w:szCs w:val="72"/>
          <w:lang w:val="es-MX"/>
        </w:rPr>
      </w:pPr>
      <w:r>
        <w:rPr>
          <w:rFonts w:ascii="Cambria" w:hAnsi="Cambria"/>
          <w:i/>
          <w:color w:val="000000"/>
          <w:sz w:val="30"/>
          <w:lang w:val="es-MX"/>
        </w:rPr>
        <w:t>Grupo:                                                11</w:t>
      </w:r>
    </w:p>
    <w:p w:rsidR="004E016A" w:rsidRDefault="00A8410F">
      <w:pPr>
        <w:pStyle w:val="Standard"/>
        <w:ind w:left="1416"/>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5" behindDoc="0" locked="0" layoutInCell="1" allowOverlap="1" wp14:anchorId="28131524">
                <wp:simplePos x="0" y="0"/>
                <wp:positionH relativeFrom="column">
                  <wp:posOffset>1415415</wp:posOffset>
                </wp:positionH>
                <wp:positionV relativeFrom="paragraph">
                  <wp:posOffset>12065</wp:posOffset>
                </wp:positionV>
                <wp:extent cx="4845050" cy="10160"/>
                <wp:effectExtent l="0" t="0" r="32385" b="29210"/>
                <wp:wrapNone/>
                <wp:docPr id="5" name="Conector recto 20"/>
                <wp:cNvGraphicFramePr/>
                <a:graphic xmlns:a="http://schemas.openxmlformats.org/drawingml/2006/main">
                  <a:graphicData uri="http://schemas.microsoft.com/office/word/2010/wordprocessingShape">
                    <wps:wsp>
                      <wps:cNvCnPr/>
                      <wps:spPr>
                        <a:xfrm>
                          <a:off x="0" y="0"/>
                          <a:ext cx="484452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11.45pt,0.6pt" to="492.85pt,1.3pt" ID="Conector recto 20" stroked="t" style="position:absolute" wp14:anchorId="28131524">
                <v:stroke color="black" weight="6480" joinstyle="miter" endcap="flat"/>
                <v:fill o:detectmouseclick="t" on="false"/>
              </v:line>
            </w:pict>
          </mc:Fallback>
        </mc:AlternateContent>
      </w:r>
    </w:p>
    <w:p w:rsidR="004E016A" w:rsidRDefault="00A8410F">
      <w:pPr>
        <w:pStyle w:val="Standard"/>
        <w:ind w:left="1416"/>
        <w:rPr>
          <w:rFonts w:ascii="Cambria" w:hAnsi="Cambria"/>
          <w:i/>
          <w:color w:val="000000"/>
          <w:sz w:val="30"/>
          <w:lang w:val="es-MX"/>
        </w:rPr>
      </w:pPr>
      <w:r>
        <w:rPr>
          <w:rFonts w:ascii="Cambria" w:hAnsi="Cambria"/>
          <w:i/>
          <w:color w:val="000000"/>
          <w:sz w:val="30"/>
          <w:lang w:val="es-MX"/>
        </w:rPr>
        <w:t>No de Práctica(s):                         11</w:t>
      </w:r>
    </w:p>
    <w:p w:rsidR="004E016A" w:rsidRDefault="00A8410F">
      <w:pPr>
        <w:pStyle w:val="Standard"/>
        <w:ind w:left="708"/>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6" behindDoc="0" locked="0" layoutInCell="1" allowOverlap="1" wp14:anchorId="5A0BDF62">
                <wp:simplePos x="0" y="0"/>
                <wp:positionH relativeFrom="column">
                  <wp:posOffset>2263140</wp:posOffset>
                </wp:positionH>
                <wp:positionV relativeFrom="paragraph">
                  <wp:posOffset>8890</wp:posOffset>
                </wp:positionV>
                <wp:extent cx="3963035" cy="1270"/>
                <wp:effectExtent l="0" t="0" r="0" b="0"/>
                <wp:wrapNone/>
                <wp:docPr id="6" name="Conector recto 21"/>
                <wp:cNvGraphicFramePr/>
                <a:graphic xmlns:a="http://schemas.openxmlformats.org/drawingml/2006/main">
                  <a:graphicData uri="http://schemas.microsoft.com/office/word/2010/wordprocessingShape">
                    <wps:wsp>
                      <wps:cNvCnPr/>
                      <wps:spPr>
                        <a:xfrm flipV="1">
                          <a:off x="0" y="0"/>
                          <a:ext cx="396252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78.2pt,0.7pt" to="490.15pt,0.7pt" ID="Conector recto 21" stroked="t" style="position:absolute;flip:y" wp14:anchorId="5A0BDF62">
                <v:stroke color="black" weight="6480" joinstyle="miter" endcap="flat"/>
                <v:fill o:detectmouseclick="t" on="false"/>
              </v:line>
            </w:pict>
          </mc:Fallback>
        </mc:AlternateContent>
      </w:r>
    </w:p>
    <w:p w:rsidR="004E016A" w:rsidRPr="00A8410F" w:rsidRDefault="00A8410F">
      <w:pPr>
        <w:pStyle w:val="Standard"/>
        <w:ind w:left="1416"/>
        <w:rPr>
          <w:lang w:val="es-MX"/>
        </w:rPr>
      </w:pPr>
      <w:r>
        <w:rPr>
          <w:rFonts w:ascii="Cambria" w:hAnsi="Cambria"/>
          <w:i/>
          <w:color w:val="000000"/>
          <w:sz w:val="30"/>
          <w:lang w:val="es-MX"/>
        </w:rPr>
        <w:t xml:space="preserve">Integrante(s):              Calzada </w:t>
      </w:r>
      <w:proofErr w:type="spellStart"/>
      <w:r>
        <w:rPr>
          <w:rFonts w:ascii="Cambria" w:hAnsi="Cambria"/>
          <w:i/>
          <w:color w:val="000000"/>
          <w:sz w:val="30"/>
          <w:lang w:val="es-MX"/>
        </w:rPr>
        <w:t>Martinez</w:t>
      </w:r>
      <w:proofErr w:type="spellEnd"/>
      <w:r>
        <w:rPr>
          <w:rFonts w:ascii="Cambria" w:hAnsi="Cambria"/>
          <w:i/>
          <w:color w:val="000000"/>
          <w:sz w:val="30"/>
          <w:lang w:val="es-MX"/>
        </w:rPr>
        <w:t xml:space="preserve"> Jonathan Omar</w:t>
      </w:r>
    </w:p>
    <w:p w:rsidR="004E016A" w:rsidRDefault="00A8410F">
      <w:pPr>
        <w:pStyle w:val="Standard"/>
        <w:ind w:left="708"/>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7" behindDoc="0" locked="0" layoutInCell="1" allowOverlap="1" wp14:anchorId="6612B28F">
                <wp:simplePos x="0" y="0"/>
                <wp:positionH relativeFrom="column">
                  <wp:posOffset>1977390</wp:posOffset>
                </wp:positionH>
                <wp:positionV relativeFrom="paragraph">
                  <wp:posOffset>9525</wp:posOffset>
                </wp:positionV>
                <wp:extent cx="4210685" cy="1270"/>
                <wp:effectExtent l="0" t="0" r="0" b="0"/>
                <wp:wrapNone/>
                <wp:docPr id="7" name="Conector recto 22"/>
                <wp:cNvGraphicFramePr/>
                <a:graphic xmlns:a="http://schemas.openxmlformats.org/drawingml/2006/main">
                  <a:graphicData uri="http://schemas.microsoft.com/office/word/2010/wordprocessingShape">
                    <wps:wsp>
                      <wps:cNvCnPr/>
                      <wps:spPr>
                        <a:xfrm>
                          <a:off x="0" y="0"/>
                          <a:ext cx="421020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55.7pt,0.75pt" to="487.15pt,0.75pt" ID="Conector recto 22" stroked="t" style="position:absolute" wp14:anchorId="6612B28F">
                <v:stroke color="black" weight="6480" joinstyle="miter" endcap="flat"/>
                <v:fill o:detectmouseclick="t" on="false"/>
              </v:line>
            </w:pict>
          </mc:Fallback>
        </mc:AlternateContent>
      </w:r>
    </w:p>
    <w:p w:rsidR="004E016A" w:rsidRPr="00A8410F" w:rsidRDefault="00A8410F">
      <w:pPr>
        <w:pStyle w:val="Standard"/>
        <w:ind w:left="1416"/>
        <w:rPr>
          <w:lang w:val="es-MX"/>
        </w:rPr>
      </w:pPr>
      <w:r>
        <w:rPr>
          <w:rFonts w:ascii="Cambria" w:hAnsi="Cambria"/>
          <w:i/>
          <w:color w:val="000000"/>
          <w:sz w:val="30"/>
          <w:lang w:val="es-MX"/>
        </w:rPr>
        <w:t>Semestre:                                     2019-1</w:t>
      </w:r>
    </w:p>
    <w:p w:rsidR="004E016A" w:rsidRDefault="00A8410F">
      <w:pPr>
        <w:pStyle w:val="Standard"/>
        <w:ind w:left="708"/>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8" behindDoc="0" locked="0" layoutInCell="1" allowOverlap="1" wp14:anchorId="52D263E9">
                <wp:simplePos x="0" y="0"/>
                <wp:positionH relativeFrom="margin">
                  <wp:posOffset>1653540</wp:posOffset>
                </wp:positionH>
                <wp:positionV relativeFrom="paragraph">
                  <wp:posOffset>10795</wp:posOffset>
                </wp:positionV>
                <wp:extent cx="4544060" cy="1270"/>
                <wp:effectExtent l="0" t="0" r="0" b="0"/>
                <wp:wrapNone/>
                <wp:docPr id="8" name="Conector recto 23"/>
                <wp:cNvGraphicFramePr/>
                <a:graphic xmlns:a="http://schemas.openxmlformats.org/drawingml/2006/main">
                  <a:graphicData uri="http://schemas.microsoft.com/office/word/2010/wordprocessingShape">
                    <wps:wsp>
                      <wps:cNvCnPr/>
                      <wps:spPr>
                        <a:xfrm>
                          <a:off x="0" y="0"/>
                          <a:ext cx="454356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30.2pt,0.85pt" to="487.9pt,0.85pt" ID="Conector recto 23" stroked="t" style="position:absolute;mso-position-horizontal-relative:margin" wp14:anchorId="52D263E9">
                <v:stroke color="black" weight="6480" joinstyle="miter" endcap="flat"/>
                <v:fill o:detectmouseclick="t" on="false"/>
              </v:line>
            </w:pict>
          </mc:Fallback>
        </mc:AlternateContent>
      </w:r>
    </w:p>
    <w:p w:rsidR="004E016A" w:rsidRPr="00A8410F" w:rsidRDefault="00A8410F">
      <w:pPr>
        <w:pStyle w:val="Standard"/>
        <w:ind w:left="1416"/>
        <w:rPr>
          <w:lang w:val="es-MX"/>
        </w:rPr>
      </w:pPr>
      <w:r>
        <w:rPr>
          <w:rFonts w:ascii="Cambria" w:hAnsi="Cambria"/>
          <w:i/>
          <w:color w:val="000000"/>
          <w:sz w:val="30"/>
          <w:lang w:val="es-MX"/>
        </w:rPr>
        <w:t xml:space="preserve">Fecha de entrega:                   14 de Nov del 2019                                                                                                                                                                                                          </w:t>
      </w:r>
      <w:r>
        <w:rPr>
          <w:rFonts w:ascii="Cambria" w:hAnsi="Cambria"/>
          <w:i/>
          <w:color w:val="000000"/>
          <w:sz w:val="30"/>
          <w:lang w:val="es-MX"/>
        </w:rPr>
        <w:t xml:space="preserve">                                                                                                                                                                                                                                                                </w:t>
      </w:r>
      <w:r>
        <w:rPr>
          <w:rFonts w:ascii="Cambria" w:hAnsi="Cambria"/>
          <w:i/>
          <w:color w:val="000000"/>
          <w:sz w:val="30"/>
          <w:lang w:val="es-MX"/>
        </w:rPr>
        <w:t xml:space="preserve">                                                                                                                                                                                                                   </w:t>
      </w:r>
    </w:p>
    <w:p w:rsidR="004E016A" w:rsidRDefault="00A8410F">
      <w:pPr>
        <w:pStyle w:val="Standard"/>
        <w:ind w:left="708"/>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9" behindDoc="0" locked="0" layoutInCell="1" allowOverlap="1" wp14:anchorId="482EE8DC">
                <wp:simplePos x="0" y="0"/>
                <wp:positionH relativeFrom="column">
                  <wp:posOffset>2291715</wp:posOffset>
                </wp:positionH>
                <wp:positionV relativeFrom="paragraph">
                  <wp:posOffset>11430</wp:posOffset>
                </wp:positionV>
                <wp:extent cx="3886835" cy="1270"/>
                <wp:effectExtent l="0" t="0" r="0" b="0"/>
                <wp:wrapNone/>
                <wp:docPr id="9" name="Conector recto 24"/>
                <wp:cNvGraphicFramePr/>
                <a:graphic xmlns:a="http://schemas.openxmlformats.org/drawingml/2006/main">
                  <a:graphicData uri="http://schemas.microsoft.com/office/word/2010/wordprocessingShape">
                    <wps:wsp>
                      <wps:cNvCnPr/>
                      <wps:spPr>
                        <a:xfrm flipV="1">
                          <a:off x="0" y="0"/>
                          <a:ext cx="388620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80.45pt,0.9pt" to="486.4pt,0.9pt" ID="Conector recto 24" stroked="t" style="position:absolute;flip:y" wp14:anchorId="482EE8DC">
                <v:stroke color="black" weight="6480" joinstyle="miter" endcap="flat"/>
                <v:fill o:detectmouseclick="t" on="false"/>
              </v:line>
            </w:pict>
          </mc:Fallback>
        </mc:AlternateContent>
      </w:r>
    </w:p>
    <w:p w:rsidR="004E016A" w:rsidRDefault="00A8410F">
      <w:pPr>
        <w:pStyle w:val="Standard"/>
        <w:ind w:left="1416"/>
        <w:rPr>
          <w:rFonts w:ascii="Cambria" w:hAnsi="Cambria"/>
          <w:i/>
          <w:color w:val="000000"/>
          <w:sz w:val="30"/>
          <w:lang w:val="es-MX"/>
        </w:rPr>
      </w:pPr>
      <w:r>
        <w:rPr>
          <w:rFonts w:ascii="Cambria" w:hAnsi="Cambria"/>
          <w:i/>
          <w:color w:val="000000"/>
          <w:sz w:val="30"/>
          <w:lang w:val="es-MX"/>
        </w:rPr>
        <w:t xml:space="preserve">Observaciones: </w:t>
      </w:r>
    </w:p>
    <w:p w:rsidR="004E016A" w:rsidRDefault="00A8410F">
      <w:pPr>
        <w:pStyle w:val="Standard"/>
        <w:ind w:left="1416"/>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10" behindDoc="0" locked="0" layoutInCell="1" allowOverlap="1" wp14:anchorId="2D5026C1">
                <wp:simplePos x="0" y="0"/>
                <wp:positionH relativeFrom="column">
                  <wp:posOffset>2072640</wp:posOffset>
                </wp:positionH>
                <wp:positionV relativeFrom="paragraph">
                  <wp:posOffset>12700</wp:posOffset>
                </wp:positionV>
                <wp:extent cx="4096385" cy="1270"/>
                <wp:effectExtent l="0" t="0" r="0" b="0"/>
                <wp:wrapNone/>
                <wp:docPr id="10" name="Conector recto 25"/>
                <wp:cNvGraphicFramePr/>
                <a:graphic xmlns:a="http://schemas.openxmlformats.org/drawingml/2006/main">
                  <a:graphicData uri="http://schemas.microsoft.com/office/word/2010/wordprocessingShape">
                    <wps:wsp>
                      <wps:cNvCnPr/>
                      <wps:spPr>
                        <a:xfrm flipV="1">
                          <a:off x="0" y="0"/>
                          <a:ext cx="409572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63.2pt,1pt" to="485.65pt,1pt" ID="Conector recto 25" stroked="t" style="position:absolute;flip:y" wp14:anchorId="2D5026C1">
                <v:stroke color="black" weight="6480" joinstyle="miter" endcap="flat"/>
                <v:fill o:detectmouseclick="t" on="false"/>
              </v:line>
            </w:pict>
          </mc:Fallback>
        </mc:AlternateContent>
      </w:r>
    </w:p>
    <w:p w:rsidR="004E016A" w:rsidRDefault="00A8410F">
      <w:pPr>
        <w:pStyle w:val="Standard"/>
        <w:ind w:left="1416"/>
        <w:rPr>
          <w:rFonts w:ascii="Cambria" w:hAnsi="Cambria"/>
          <w:i/>
          <w:color w:val="000000"/>
          <w:sz w:val="30"/>
          <w:lang w:val="es-MX"/>
        </w:rPr>
      </w:pPr>
      <w:r>
        <w:rPr>
          <w:rFonts w:ascii="Cambria" w:hAnsi="Cambria"/>
          <w:i/>
          <w:color w:val="000000"/>
          <w:sz w:val="30"/>
          <w:lang w:val="es-MX"/>
        </w:rPr>
        <w:tab/>
      </w:r>
      <w:r>
        <w:rPr>
          <w:rFonts w:ascii="Cambria" w:hAnsi="Cambria"/>
          <w:i/>
          <w:color w:val="000000"/>
          <w:sz w:val="30"/>
          <w:lang w:val="es-MX"/>
        </w:rPr>
        <w:tab/>
        <w:t xml:space="preserve">       </w:t>
      </w:r>
    </w:p>
    <w:p w:rsidR="004E016A" w:rsidRDefault="00A8410F">
      <w:pPr>
        <w:pStyle w:val="Standard"/>
        <w:ind w:left="708"/>
        <w:rPr>
          <w:rFonts w:ascii="Calibri" w:hAnsi="Calibri"/>
          <w:color w:val="000000"/>
          <w:sz w:val="52"/>
          <w:lang w:val="es-MX"/>
        </w:rPr>
      </w:pPr>
      <w:r>
        <w:rPr>
          <w:rFonts w:ascii="Calibri" w:hAnsi="Calibri"/>
          <w:noProof/>
          <w:color w:val="000000"/>
          <w:sz w:val="52"/>
          <w:lang w:val="es-MX"/>
        </w:rPr>
        <mc:AlternateContent>
          <mc:Choice Requires="wps">
            <w:drawing>
              <wp:anchor distT="0" distB="0" distL="114300" distR="114300" simplePos="0" relativeHeight="11" behindDoc="0" locked="0" layoutInCell="1" allowOverlap="1" wp14:anchorId="469D890E">
                <wp:simplePos x="0" y="0"/>
                <wp:positionH relativeFrom="column">
                  <wp:posOffset>2053590</wp:posOffset>
                </wp:positionH>
                <wp:positionV relativeFrom="paragraph">
                  <wp:posOffset>13970</wp:posOffset>
                </wp:positionV>
                <wp:extent cx="4124960" cy="1270"/>
                <wp:effectExtent l="0" t="0" r="0" b="0"/>
                <wp:wrapNone/>
                <wp:docPr id="11" name="Conector recto 26"/>
                <wp:cNvGraphicFramePr/>
                <a:graphic xmlns:a="http://schemas.openxmlformats.org/drawingml/2006/main">
                  <a:graphicData uri="http://schemas.microsoft.com/office/word/2010/wordprocessingShape">
                    <wps:wsp>
                      <wps:cNvCnPr/>
                      <wps:spPr>
                        <a:xfrm flipV="1">
                          <a:off x="0" y="0"/>
                          <a:ext cx="412416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61.7pt,1.1pt" to="486.4pt,1.1pt" ID="Conector recto 26" stroked="t" style="position:absolute;flip:y" wp14:anchorId="469D890E">
                <v:stroke color="black" weight="6480" joinstyle="miter" endcap="flat"/>
                <v:fill o:detectmouseclick="t" on="false"/>
              </v:line>
            </w:pict>
          </mc:Fallback>
        </mc:AlternateContent>
      </w:r>
    </w:p>
    <w:p w:rsidR="004E016A" w:rsidRDefault="00A8410F">
      <w:pPr>
        <w:pStyle w:val="Standard"/>
        <w:ind w:left="2124"/>
        <w:rPr>
          <w:rFonts w:ascii="Calibri" w:hAnsi="Calibri"/>
          <w:color w:val="000000"/>
          <w:sz w:val="52"/>
          <w:lang w:val="es-MX"/>
        </w:rPr>
      </w:pPr>
      <w:r>
        <w:rPr>
          <w:rFonts w:ascii="Calibri" w:hAnsi="Calibri"/>
          <w:color w:val="000000"/>
          <w:sz w:val="52"/>
          <w:lang w:val="es-MX"/>
        </w:rPr>
        <w:t>CALIFICACIÓN: __________</w:t>
      </w:r>
    </w:p>
    <w:p w:rsidR="004E016A" w:rsidRDefault="004E016A">
      <w:pPr>
        <w:pStyle w:val="Ttulo"/>
        <w:rPr>
          <w:sz w:val="44"/>
          <w:szCs w:val="44"/>
        </w:rPr>
      </w:pPr>
    </w:p>
    <w:p w:rsidR="004E016A" w:rsidRDefault="00A8410F">
      <w:pPr>
        <w:pStyle w:val="Ttulo"/>
        <w:jc w:val="center"/>
        <w:rPr>
          <w:sz w:val="44"/>
          <w:szCs w:val="44"/>
        </w:rPr>
      </w:pPr>
      <w:r>
        <w:rPr>
          <w:sz w:val="44"/>
          <w:szCs w:val="44"/>
        </w:rPr>
        <w:t>Practica #11</w:t>
      </w:r>
    </w:p>
    <w:p w:rsidR="004E016A" w:rsidRDefault="00A8410F">
      <w:pPr>
        <w:pStyle w:val="Ttulo"/>
        <w:jc w:val="center"/>
        <w:rPr>
          <w:sz w:val="44"/>
          <w:szCs w:val="44"/>
        </w:rPr>
      </w:pPr>
      <w:r>
        <w:rPr>
          <w:sz w:val="44"/>
          <w:szCs w:val="44"/>
        </w:rPr>
        <w:t xml:space="preserve">Estrategias para la construcción de algoritmos </w:t>
      </w:r>
    </w:p>
    <w:p w:rsidR="004E016A" w:rsidRDefault="00A8410F">
      <w:pPr>
        <w:pStyle w:val="Ttulo"/>
        <w:jc w:val="center"/>
        <w:rPr>
          <w:sz w:val="44"/>
          <w:szCs w:val="44"/>
        </w:rPr>
      </w:pPr>
      <w:r>
        <w:rPr>
          <w:sz w:val="44"/>
          <w:szCs w:val="44"/>
        </w:rPr>
        <w:t>Parte I</w:t>
      </w:r>
    </w:p>
    <w:p w:rsidR="004E016A" w:rsidRDefault="00A8410F">
      <w:pPr>
        <w:pStyle w:val="Ttulo2"/>
        <w:keepNext/>
        <w:keepLines/>
        <w:spacing w:before="200" w:beforeAutospacing="0" w:afterAutospacing="0" w:line="276" w:lineRule="auto"/>
        <w:rPr>
          <w:rFonts w:asciiTheme="majorHAnsi" w:eastAsiaTheme="majorEastAsia" w:hAnsiTheme="majorHAnsi" w:cstheme="majorBidi"/>
          <w:color w:val="5B9BD5" w:themeColor="accent1"/>
          <w:sz w:val="26"/>
          <w:szCs w:val="26"/>
        </w:rPr>
      </w:pPr>
      <w:r>
        <w:rPr>
          <w:rFonts w:asciiTheme="majorHAnsi" w:eastAsiaTheme="majorEastAsia" w:hAnsiTheme="majorHAnsi" w:cstheme="majorBidi"/>
          <w:color w:val="5B9BD5" w:themeColor="accent1"/>
          <w:sz w:val="26"/>
          <w:szCs w:val="26"/>
        </w:rPr>
        <w:t>Objetivos</w:t>
      </w:r>
    </w:p>
    <w:p w:rsidR="004E016A" w:rsidRDefault="00A8410F">
      <w:pPr>
        <w:pStyle w:val="NormalWeb"/>
        <w:spacing w:beforeAutospacing="0" w:afterAutospacing="0" w:line="276" w:lineRule="auto"/>
        <w:ind w:left="720"/>
        <w:jc w:val="both"/>
        <w:rPr>
          <w:color w:val="000000"/>
        </w:rPr>
      </w:pPr>
      <w:r>
        <w:t>Conocer las diferentes técnicas para implementar algoritmos</w:t>
      </w:r>
    </w:p>
    <w:p w:rsidR="004E016A" w:rsidRDefault="00A8410F">
      <w:pPr>
        <w:pStyle w:val="Ttulo2"/>
        <w:keepNext/>
        <w:keepLines/>
        <w:spacing w:before="200" w:beforeAutospacing="0" w:afterAutospacing="0" w:line="276" w:lineRule="auto"/>
        <w:rPr>
          <w:rFonts w:asciiTheme="majorHAnsi" w:eastAsiaTheme="majorEastAsia" w:hAnsiTheme="majorHAnsi" w:cstheme="majorBidi"/>
          <w:color w:val="5B9BD5" w:themeColor="accent1"/>
          <w:sz w:val="26"/>
          <w:szCs w:val="26"/>
        </w:rPr>
      </w:pPr>
      <w:r>
        <w:rPr>
          <w:rFonts w:asciiTheme="majorHAnsi" w:eastAsiaTheme="majorEastAsia" w:hAnsiTheme="majorHAnsi" w:cstheme="majorBidi"/>
          <w:color w:val="5B9BD5" w:themeColor="accent1"/>
          <w:sz w:val="26"/>
          <w:szCs w:val="26"/>
        </w:rPr>
        <w:t>Actividades</w:t>
      </w:r>
    </w:p>
    <w:p w:rsidR="004E016A" w:rsidRDefault="004E016A">
      <w:pPr>
        <w:pStyle w:val="NormalWeb"/>
        <w:spacing w:beforeAutospacing="0" w:afterAutospacing="0" w:line="276" w:lineRule="auto"/>
        <w:ind w:left="720"/>
        <w:jc w:val="both"/>
        <w:rPr>
          <w:color w:val="000000"/>
        </w:rPr>
      </w:pPr>
    </w:p>
    <w:p w:rsidR="004E016A" w:rsidRDefault="00A8410F">
      <w:pPr>
        <w:pStyle w:val="NormalWeb"/>
        <w:numPr>
          <w:ilvl w:val="0"/>
          <w:numId w:val="7"/>
        </w:numPr>
        <w:spacing w:beforeAutospacing="0" w:afterAutospacing="0" w:line="276" w:lineRule="auto"/>
        <w:jc w:val="both"/>
        <w:rPr>
          <w:color w:val="000000"/>
        </w:rPr>
      </w:pPr>
      <w:r>
        <w:t>Aplicar las bases para desarrollar algoritmos eficiente</w:t>
      </w:r>
      <w:r>
        <w:rPr>
          <w:color w:val="000000"/>
        </w:rPr>
        <w:t>mente</w:t>
      </w:r>
    </w:p>
    <w:p w:rsidR="004E016A" w:rsidRDefault="00A8410F">
      <w:pPr>
        <w:pStyle w:val="NormalWeb"/>
        <w:numPr>
          <w:ilvl w:val="0"/>
          <w:numId w:val="7"/>
        </w:numPr>
        <w:spacing w:beforeAutospacing="0" w:afterAutospacing="0" w:line="276" w:lineRule="auto"/>
        <w:jc w:val="both"/>
        <w:rPr>
          <w:color w:val="000000"/>
        </w:rPr>
      </w:pPr>
      <w:r>
        <w:rPr>
          <w:color w:val="000000"/>
        </w:rPr>
        <w:t>Probar los código</w:t>
      </w:r>
      <w:r>
        <w:rPr>
          <w:color w:val="000000"/>
        </w:rPr>
        <w:t>s ejemplo para ver cómo se aplican las diferentes técnicas de implementación</w:t>
      </w:r>
    </w:p>
    <w:p w:rsidR="004E016A" w:rsidRDefault="004E016A">
      <w:pPr>
        <w:pStyle w:val="NormalWeb"/>
        <w:spacing w:beforeAutospacing="0" w:afterAutospacing="0"/>
        <w:ind w:left="720"/>
        <w:jc w:val="both"/>
        <w:rPr>
          <w:color w:val="000000"/>
        </w:rPr>
      </w:pPr>
    </w:p>
    <w:p w:rsidR="004E016A" w:rsidRDefault="00A8410F">
      <w:pPr>
        <w:pStyle w:val="Ttulo2"/>
        <w:keepNext/>
        <w:keepLines/>
        <w:spacing w:before="200" w:beforeAutospacing="0" w:afterAutospacing="0" w:line="276" w:lineRule="auto"/>
        <w:rPr>
          <w:rFonts w:asciiTheme="majorHAnsi" w:eastAsiaTheme="majorEastAsia" w:hAnsiTheme="majorHAnsi" w:cstheme="majorBidi"/>
          <w:color w:val="5B9BD5" w:themeColor="accent1"/>
          <w:sz w:val="26"/>
          <w:szCs w:val="26"/>
        </w:rPr>
      </w:pPr>
      <w:r>
        <w:rPr>
          <w:rFonts w:asciiTheme="majorHAnsi" w:eastAsiaTheme="majorEastAsia" w:hAnsiTheme="majorHAnsi" w:cstheme="majorBidi"/>
          <w:color w:val="5B9BD5" w:themeColor="accent1"/>
          <w:sz w:val="26"/>
          <w:szCs w:val="26"/>
        </w:rPr>
        <w:t>Introducción</w:t>
      </w:r>
    </w:p>
    <w:p w:rsidR="004E016A" w:rsidRDefault="00A8410F">
      <w:pPr>
        <w:pStyle w:val="Prrafodelista"/>
        <w:numPr>
          <w:ilvl w:val="0"/>
          <w:numId w:val="1"/>
        </w:numPr>
        <w:spacing w:beforeAutospacing="1" w:afterAutospacing="1"/>
        <w:ind w:left="426"/>
        <w:outlineLvl w:val="1"/>
        <w:rPr>
          <w:rFonts w:eastAsia="Times New Roman" w:cs="Times New Roman"/>
          <w:b/>
          <w:bCs/>
          <w:color w:val="FF0000"/>
          <w:sz w:val="24"/>
          <w:szCs w:val="24"/>
          <w:lang w:eastAsia="es-MX"/>
        </w:rPr>
      </w:pPr>
      <w:r>
        <w:rPr>
          <w:rFonts w:eastAsia="Times New Roman" w:cs="Times New Roman"/>
          <w:b/>
          <w:bCs/>
          <w:color w:val="FF0000"/>
          <w:sz w:val="24"/>
          <w:szCs w:val="24"/>
          <w:lang w:eastAsia="es-MX"/>
        </w:rPr>
        <w:t>Top-</w:t>
      </w:r>
      <w:proofErr w:type="spellStart"/>
      <w:r>
        <w:rPr>
          <w:rFonts w:eastAsia="Times New Roman" w:cs="Times New Roman"/>
          <w:b/>
          <w:bCs/>
          <w:color w:val="FF0000"/>
          <w:sz w:val="24"/>
          <w:szCs w:val="24"/>
          <w:lang w:eastAsia="es-MX"/>
        </w:rPr>
        <w:t>down</w:t>
      </w:r>
      <w:proofErr w:type="spellEnd"/>
    </w:p>
    <w:p w:rsidR="004E016A" w:rsidRDefault="00A8410F">
      <w:pPr>
        <w:rPr>
          <w:rStyle w:val="Textoennegrita"/>
          <w:rFonts w:cstheme="minorHAnsi"/>
        </w:rPr>
      </w:pPr>
      <w:r>
        <w:rPr>
          <w:rFonts w:cstheme="minorHAnsi"/>
        </w:rPr>
        <w:t>El diseño top-</w:t>
      </w:r>
      <w:proofErr w:type="spellStart"/>
      <w:r>
        <w:rPr>
          <w:rFonts w:cstheme="minorHAnsi"/>
        </w:rPr>
        <w:t>down</w:t>
      </w:r>
      <w:proofErr w:type="spellEnd"/>
      <w:r>
        <w:rPr>
          <w:rFonts w:cstheme="minorHAnsi"/>
        </w:rPr>
        <w:t xml:space="preserve"> es una herramienta que presenta en primer lugar una solución a un problema general utilizando tres o cuatro pasos solamente. Cada uno de esos pasos en la primera solución se dividen en otros </w:t>
      </w:r>
      <w:proofErr w:type="spellStart"/>
      <w:r>
        <w:rPr>
          <w:rFonts w:cstheme="minorHAnsi"/>
        </w:rPr>
        <w:t>subpasos</w:t>
      </w:r>
      <w:proofErr w:type="spellEnd"/>
      <w:r>
        <w:rPr>
          <w:rFonts w:cstheme="minorHAnsi"/>
        </w:rPr>
        <w:t>. Este proceso se repite varias veces,</w:t>
      </w:r>
      <w:r>
        <w:rPr>
          <w:rFonts w:cstheme="minorHAnsi"/>
        </w:rPr>
        <w:t xml:space="preserve"> en cada iteración se produce una solución más detallada al problema original. Cuando los pasos ya no se pueden subdividir, el algoritmo ha terminado. El diseño top-</w:t>
      </w:r>
      <w:proofErr w:type="spellStart"/>
      <w:r>
        <w:rPr>
          <w:rFonts w:cstheme="minorHAnsi"/>
        </w:rPr>
        <w:t>down</w:t>
      </w:r>
      <w:proofErr w:type="spellEnd"/>
      <w:r>
        <w:rPr>
          <w:rFonts w:cstheme="minorHAnsi"/>
        </w:rPr>
        <w:t xml:space="preserve"> también se conoce como </w:t>
      </w:r>
      <w:r>
        <w:rPr>
          <w:rStyle w:val="Textoennegrita"/>
          <w:rFonts w:cstheme="minorHAnsi"/>
        </w:rPr>
        <w:t>descomposición funcional o refinamiento de pasos.</w:t>
      </w:r>
    </w:p>
    <w:p w:rsidR="004E016A" w:rsidRDefault="004E016A">
      <w:pPr>
        <w:rPr>
          <w:rStyle w:val="Textoennegrita"/>
          <w:rFonts w:cstheme="minorHAnsi"/>
        </w:rPr>
      </w:pPr>
    </w:p>
    <w:p w:rsidR="004E016A" w:rsidRDefault="00A8410F">
      <w:pPr>
        <w:rPr>
          <w:rFonts w:cstheme="minorHAnsi"/>
        </w:rPr>
      </w:pPr>
      <w:r>
        <w:rPr>
          <w:rFonts w:cstheme="minorHAnsi"/>
        </w:rPr>
        <w:t xml:space="preserve">El </w:t>
      </w:r>
      <w:r>
        <w:rPr>
          <w:rFonts w:cstheme="minorHAnsi"/>
        </w:rPr>
        <w:t>diseño top-</w:t>
      </w:r>
      <w:proofErr w:type="spellStart"/>
      <w:r>
        <w:rPr>
          <w:rFonts w:cstheme="minorHAnsi"/>
        </w:rPr>
        <w:t>down</w:t>
      </w:r>
      <w:proofErr w:type="spellEnd"/>
      <w:r>
        <w:rPr>
          <w:rFonts w:cstheme="minorHAnsi"/>
        </w:rPr>
        <w:t xml:space="preserve"> automáticamente produce módulos en un algoritmo. Recordemos que los módulos son grupos de instrucciones que desarrollan funciones específicas.</w:t>
      </w:r>
    </w:p>
    <w:p w:rsidR="004E016A" w:rsidRDefault="004E016A">
      <w:pPr>
        <w:rPr>
          <w:rFonts w:cstheme="minorHAnsi"/>
        </w:rPr>
      </w:pPr>
    </w:p>
    <w:p w:rsidR="004E016A" w:rsidRDefault="00A8410F">
      <w:pPr>
        <w:rPr>
          <w:rFonts w:cstheme="minorHAnsi"/>
        </w:rPr>
      </w:pPr>
      <w:r>
        <w:rPr>
          <w:rFonts w:cstheme="minorHAnsi"/>
        </w:rPr>
        <w:t>Este diseño consiste en una serie de descomposiciones sucesivas del problema inicial, que recibe</w:t>
      </w:r>
      <w:r>
        <w:rPr>
          <w:rFonts w:cstheme="minorHAnsi"/>
        </w:rPr>
        <w:t xml:space="preserve"> el refinamiento progresivo del repertorio de instrucciones que van a formar parte del programa.  </w:t>
      </w:r>
    </w:p>
    <w:p w:rsidR="004E016A" w:rsidRDefault="004E016A">
      <w:pPr>
        <w:rPr>
          <w:rFonts w:cstheme="minorHAnsi"/>
        </w:rPr>
      </w:pPr>
    </w:p>
    <w:p w:rsidR="004E016A" w:rsidRDefault="00A8410F">
      <w:pPr>
        <w:rPr>
          <w:rFonts w:cstheme="minorHAnsi"/>
        </w:rPr>
      </w:pPr>
      <w:r>
        <w:rPr>
          <w:noProof/>
        </w:rPr>
        <w:lastRenderedPageBreak/>
        <w:drawing>
          <wp:inline distT="0" distB="2540" distL="0" distR="0">
            <wp:extent cx="4803775" cy="3235960"/>
            <wp:effectExtent l="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noChangeArrowheads="1"/>
                    </pic:cNvPicPr>
                  </pic:nvPicPr>
                  <pic:blipFill>
                    <a:blip r:embed="rId6"/>
                    <a:stretch>
                      <a:fillRect/>
                    </a:stretch>
                  </pic:blipFill>
                  <pic:spPr bwMode="auto">
                    <a:xfrm>
                      <a:off x="0" y="0"/>
                      <a:ext cx="4803775" cy="3235960"/>
                    </a:xfrm>
                    <a:prstGeom prst="rect">
                      <a:avLst/>
                    </a:prstGeom>
                  </pic:spPr>
                </pic:pic>
              </a:graphicData>
            </a:graphic>
          </wp:inline>
        </w:drawing>
      </w:r>
    </w:p>
    <w:p w:rsidR="004E016A" w:rsidRDefault="004E016A">
      <w:pPr>
        <w:rPr>
          <w:rFonts w:cstheme="minorHAnsi"/>
        </w:rPr>
      </w:pPr>
    </w:p>
    <w:p w:rsidR="004E016A" w:rsidRDefault="00A8410F">
      <w:pPr>
        <w:rPr>
          <w:rFonts w:cstheme="minorHAnsi"/>
        </w:rPr>
      </w:pPr>
      <w:r>
        <w:rPr>
          <w:rFonts w:cstheme="minorHAnsi"/>
        </w:rPr>
        <w:t xml:space="preserve">La utilización de la técnica de diseño Top-Down tiene los siguientes objetivos básicos:  </w:t>
      </w:r>
    </w:p>
    <w:p w:rsidR="004E016A" w:rsidRDefault="00A8410F">
      <w:pPr>
        <w:rPr>
          <w:rFonts w:cstheme="minorHAnsi"/>
        </w:rPr>
      </w:pPr>
      <w:r>
        <w:rPr>
          <w:rFonts w:cstheme="minorHAnsi"/>
        </w:rPr>
        <w:t xml:space="preserve"> </w:t>
      </w:r>
    </w:p>
    <w:p w:rsidR="004E016A" w:rsidRDefault="00A8410F">
      <w:pPr>
        <w:pStyle w:val="Prrafodelista"/>
        <w:numPr>
          <w:ilvl w:val="0"/>
          <w:numId w:val="2"/>
        </w:numPr>
        <w:jc w:val="both"/>
        <w:rPr>
          <w:rFonts w:cstheme="minorHAnsi"/>
        </w:rPr>
      </w:pPr>
      <w:r>
        <w:rPr>
          <w:rFonts w:cstheme="minorHAnsi"/>
        </w:rPr>
        <w:t>Simplificación del problema y de los subprogramas de cada des</w:t>
      </w:r>
      <w:r>
        <w:rPr>
          <w:rFonts w:cstheme="minorHAnsi"/>
        </w:rPr>
        <w:t xml:space="preserve">composición.  </w:t>
      </w:r>
    </w:p>
    <w:p w:rsidR="004E016A" w:rsidRDefault="00A8410F">
      <w:pPr>
        <w:pStyle w:val="Prrafodelista"/>
        <w:numPr>
          <w:ilvl w:val="0"/>
          <w:numId w:val="2"/>
        </w:numPr>
        <w:jc w:val="both"/>
        <w:rPr>
          <w:rFonts w:cstheme="minorHAnsi"/>
        </w:rPr>
      </w:pPr>
      <w:r>
        <w:rPr>
          <w:rFonts w:cstheme="minorHAnsi"/>
        </w:rPr>
        <w:t xml:space="preserve">Las diferentes partes del problema pueden ser programadas de modo independiente e incluso por diferentes personas.  </w:t>
      </w:r>
    </w:p>
    <w:p w:rsidR="004E016A" w:rsidRDefault="00A8410F">
      <w:pPr>
        <w:pStyle w:val="Prrafodelista"/>
        <w:numPr>
          <w:ilvl w:val="0"/>
          <w:numId w:val="2"/>
        </w:numPr>
        <w:jc w:val="both"/>
        <w:rPr>
          <w:rFonts w:cstheme="minorHAnsi"/>
        </w:rPr>
      </w:pPr>
      <w:r>
        <w:rPr>
          <w:rFonts w:cstheme="minorHAnsi"/>
        </w:rPr>
        <w:t>El programa final queda estructurado en forma de bloque o módulos lo que hace más sencilla su lectura y mantenimiento.</w:t>
      </w:r>
    </w:p>
    <w:p w:rsidR="004E016A" w:rsidRDefault="00A8410F">
      <w:pPr>
        <w:pStyle w:val="NormalWeb"/>
        <w:rPr>
          <w:rFonts w:asciiTheme="minorHAnsi" w:hAnsiTheme="minorHAnsi" w:cstheme="minorHAnsi"/>
          <w:sz w:val="22"/>
          <w:szCs w:val="22"/>
        </w:rPr>
      </w:pPr>
      <w:r>
        <w:rPr>
          <w:rFonts w:asciiTheme="minorHAnsi" w:hAnsiTheme="minorHAnsi" w:cstheme="minorHAnsi"/>
          <w:sz w:val="22"/>
          <w:szCs w:val="22"/>
        </w:rPr>
        <w:t>El en</w:t>
      </w:r>
      <w:r>
        <w:rPr>
          <w:rFonts w:asciiTheme="minorHAnsi" w:hAnsiTheme="minorHAnsi" w:cstheme="minorHAnsi"/>
          <w:sz w:val="22"/>
          <w:szCs w:val="22"/>
        </w:rPr>
        <w:t xml:space="preserve">foque </w:t>
      </w:r>
      <w:r>
        <w:rPr>
          <w:rFonts w:asciiTheme="minorHAnsi" w:hAnsiTheme="minorHAnsi" w:cstheme="minorHAnsi"/>
          <w:i/>
          <w:iCs/>
          <w:sz w:val="22"/>
          <w:szCs w:val="22"/>
        </w:rPr>
        <w:t>top-</w:t>
      </w:r>
      <w:proofErr w:type="spellStart"/>
      <w:r>
        <w:rPr>
          <w:rFonts w:asciiTheme="minorHAnsi" w:hAnsiTheme="minorHAnsi" w:cstheme="minorHAnsi"/>
          <w:i/>
          <w:iCs/>
          <w:sz w:val="22"/>
          <w:szCs w:val="22"/>
        </w:rPr>
        <w:t>down</w:t>
      </w:r>
      <w:proofErr w:type="spellEnd"/>
      <w:r>
        <w:rPr>
          <w:rFonts w:asciiTheme="minorHAnsi" w:hAnsiTheme="minorHAnsi" w:cstheme="minorHAnsi"/>
          <w:sz w:val="22"/>
          <w:szCs w:val="22"/>
        </w:rPr>
        <w:t xml:space="preserve"> enfatiza la planificación y conocimiento completo del sistema. Se entiende que la codificación no puede comenzar hasta que no se haya alcanzado un nivel de detalle suficiente, al menos en alguna parte del sistema. Esto retrasa las pruebas de</w:t>
      </w:r>
      <w:r>
        <w:rPr>
          <w:rFonts w:asciiTheme="minorHAnsi" w:hAnsiTheme="minorHAnsi" w:cstheme="minorHAnsi"/>
          <w:sz w:val="22"/>
          <w:szCs w:val="22"/>
        </w:rPr>
        <w:t xml:space="preserve"> las unidades funcionales del sistema hasta que gran parte del diseño se ha completado.</w:t>
      </w:r>
    </w:p>
    <w:p w:rsidR="004E016A" w:rsidRDefault="00A8410F">
      <w:pPr>
        <w:pStyle w:val="NormalWeb"/>
        <w:rPr>
          <w:rFonts w:asciiTheme="minorHAnsi" w:hAnsiTheme="minorHAnsi"/>
        </w:rPr>
      </w:pPr>
      <w:r>
        <w:rPr>
          <w:rFonts w:asciiTheme="minorHAnsi" w:hAnsiTheme="minorHAnsi"/>
        </w:rPr>
        <w:t xml:space="preserve">A diferencia de </w:t>
      </w:r>
      <w:proofErr w:type="spellStart"/>
      <w:r>
        <w:rPr>
          <w:rFonts w:asciiTheme="minorHAnsi" w:hAnsiTheme="minorHAnsi"/>
        </w:rPr>
        <w:t>bottom</w:t>
      </w:r>
      <w:proofErr w:type="spellEnd"/>
      <w:r>
        <w:rPr>
          <w:rFonts w:asciiTheme="minorHAnsi" w:hAnsiTheme="minorHAnsi"/>
        </w:rPr>
        <w:t xml:space="preserve">-up, aquí se empiezan a hacer los cálculos de </w:t>
      </w:r>
      <w:r>
        <w:rPr>
          <w:rStyle w:val="Destacado"/>
          <w:rFonts w:asciiTheme="minorHAnsi" w:hAnsiTheme="minorHAnsi"/>
        </w:rPr>
        <w:t>n</w:t>
      </w:r>
      <w:r>
        <w:rPr>
          <w:rFonts w:asciiTheme="minorHAnsi" w:hAnsiTheme="minorHAnsi"/>
        </w:rPr>
        <w:t xml:space="preserve"> hacia abajo. Además, se aplica una técnica llamada </w:t>
      </w:r>
      <w:r>
        <w:rPr>
          <w:rStyle w:val="Destacado"/>
          <w:rFonts w:asciiTheme="minorHAnsi" w:hAnsiTheme="minorHAnsi"/>
        </w:rPr>
        <w:t>memorización</w:t>
      </w:r>
      <w:r>
        <w:rPr>
          <w:rFonts w:asciiTheme="minorHAnsi" w:hAnsiTheme="minorHAnsi"/>
        </w:rPr>
        <w:t xml:space="preserve"> la cual consiste en guardar los re</w:t>
      </w:r>
      <w:r>
        <w:rPr>
          <w:rFonts w:asciiTheme="minorHAnsi" w:hAnsiTheme="minorHAnsi"/>
        </w:rPr>
        <w:t>sultados previamente calculados, de tal manera que no se tengan que repetir operaciones.</w:t>
      </w:r>
    </w:p>
    <w:p w:rsidR="004E016A" w:rsidRDefault="00A8410F">
      <w:pPr>
        <w:pStyle w:val="Prrafodelista"/>
        <w:numPr>
          <w:ilvl w:val="0"/>
          <w:numId w:val="1"/>
        </w:numPr>
        <w:spacing w:beforeAutospacing="1" w:afterAutospacing="1"/>
        <w:outlineLvl w:val="1"/>
        <w:rPr>
          <w:rFonts w:eastAsia="Times New Roman" w:cs="Times New Roman"/>
          <w:b/>
          <w:bCs/>
          <w:color w:val="FF0000"/>
          <w:sz w:val="24"/>
          <w:szCs w:val="24"/>
          <w:lang w:eastAsia="es-MX"/>
        </w:rPr>
      </w:pPr>
      <w:proofErr w:type="spellStart"/>
      <w:r>
        <w:rPr>
          <w:rFonts w:eastAsia="Times New Roman" w:cs="Times New Roman"/>
          <w:b/>
          <w:bCs/>
          <w:color w:val="FF0000"/>
          <w:sz w:val="24"/>
          <w:szCs w:val="24"/>
          <w:lang w:eastAsia="es-MX"/>
        </w:rPr>
        <w:t>Bottom</w:t>
      </w:r>
      <w:proofErr w:type="spellEnd"/>
      <w:r>
        <w:rPr>
          <w:rFonts w:eastAsia="Times New Roman" w:cs="Times New Roman"/>
          <w:b/>
          <w:bCs/>
          <w:color w:val="FF0000"/>
          <w:sz w:val="24"/>
          <w:szCs w:val="24"/>
          <w:lang w:eastAsia="es-MX"/>
        </w:rPr>
        <w:t>-Up</w:t>
      </w:r>
    </w:p>
    <w:p w:rsidR="004E016A" w:rsidRDefault="004E016A">
      <w:pPr>
        <w:pStyle w:val="NormalWeb"/>
        <w:rPr>
          <w:rFonts w:asciiTheme="minorHAnsi" w:hAnsiTheme="minorHAnsi"/>
        </w:rPr>
      </w:pPr>
    </w:p>
    <w:p w:rsidR="004E016A" w:rsidRDefault="00A8410F">
      <w:pPr>
        <w:pStyle w:val="NormalWeb"/>
        <w:rPr>
          <w:rFonts w:asciiTheme="minorHAnsi" w:hAnsiTheme="minorHAnsi"/>
        </w:rPr>
      </w:pPr>
      <w:r>
        <w:rPr>
          <w:rFonts w:asciiTheme="minorHAnsi" w:hAnsiTheme="minorHAnsi" w:cstheme="minorHAnsi"/>
          <w:sz w:val="22"/>
          <w:szCs w:val="22"/>
        </w:rPr>
        <w:t>Hace énfasis en la programación y pruebas tempranas, que pueden comenzar tan pronto se ha especificado el primer módulo. Este enfoque tiene el riesgo de pro</w:t>
      </w:r>
      <w:r>
        <w:rPr>
          <w:rFonts w:asciiTheme="minorHAnsi" w:hAnsiTheme="minorHAnsi" w:cstheme="minorHAnsi"/>
          <w:sz w:val="22"/>
          <w:szCs w:val="22"/>
        </w:rPr>
        <w:t xml:space="preserve">gramar cosas sin saber </w:t>
      </w:r>
      <w:proofErr w:type="spellStart"/>
      <w:r>
        <w:rPr>
          <w:rFonts w:asciiTheme="minorHAnsi" w:hAnsiTheme="minorHAnsi" w:cstheme="minorHAnsi"/>
          <w:sz w:val="22"/>
          <w:szCs w:val="22"/>
        </w:rPr>
        <w:t>como</w:t>
      </w:r>
      <w:proofErr w:type="spellEnd"/>
      <w:r>
        <w:rPr>
          <w:rFonts w:asciiTheme="minorHAnsi" w:hAnsiTheme="minorHAnsi" w:cstheme="minorHAnsi"/>
          <w:sz w:val="22"/>
          <w:szCs w:val="22"/>
        </w:rPr>
        <w:t xml:space="preserve"> se van a conectar al resto del sistema, y esta conexión puede no ser tan fácil como se creyó al comienzo. La reutilización del código es uno de los mayores beneficios del enfoque </w:t>
      </w:r>
      <w:proofErr w:type="spellStart"/>
      <w:r>
        <w:rPr>
          <w:rFonts w:asciiTheme="minorHAnsi" w:hAnsiTheme="minorHAnsi" w:cstheme="minorHAnsi"/>
          <w:i/>
          <w:iCs/>
          <w:sz w:val="22"/>
          <w:szCs w:val="22"/>
        </w:rPr>
        <w:t>bottom</w:t>
      </w:r>
      <w:proofErr w:type="spellEnd"/>
      <w:r>
        <w:rPr>
          <w:rFonts w:asciiTheme="minorHAnsi" w:hAnsiTheme="minorHAnsi" w:cstheme="minorHAnsi"/>
          <w:i/>
          <w:iCs/>
          <w:sz w:val="22"/>
          <w:szCs w:val="22"/>
        </w:rPr>
        <w:t>-up</w:t>
      </w:r>
    </w:p>
    <w:p w:rsidR="004E016A" w:rsidRDefault="00A8410F">
      <w:pPr>
        <w:pStyle w:val="NormalWeb"/>
        <w:rPr>
          <w:rFonts w:asciiTheme="minorHAnsi" w:hAnsiTheme="minorHAnsi"/>
        </w:rPr>
      </w:pPr>
      <w:r>
        <w:rPr>
          <w:rFonts w:asciiTheme="minorHAnsi" w:hAnsiTheme="minorHAnsi"/>
        </w:rPr>
        <w:lastRenderedPageBreak/>
        <w:t>El objetivo de esta estrategia es resol</w:t>
      </w:r>
      <w:r>
        <w:rPr>
          <w:rFonts w:asciiTheme="minorHAnsi" w:hAnsiTheme="minorHAnsi"/>
        </w:rPr>
        <w:t>ver un problema a partir de subproblemas que ya han sido resueltos. La solución final se forma a partir de la combinación de una o más soluciones que se guardan en una tabla, ésta previene que se vuelvan a calcular las soluciones.</w:t>
      </w:r>
    </w:p>
    <w:p w:rsidR="004E016A" w:rsidRDefault="00A8410F">
      <w:pPr>
        <w:pStyle w:val="Prrafodelista"/>
        <w:numPr>
          <w:ilvl w:val="0"/>
          <w:numId w:val="1"/>
        </w:numPr>
        <w:rPr>
          <w:rFonts w:cstheme="minorHAnsi"/>
          <w:b/>
          <w:color w:val="FF0000"/>
          <w:sz w:val="24"/>
          <w:szCs w:val="24"/>
        </w:rPr>
      </w:pPr>
      <w:r>
        <w:rPr>
          <w:rFonts w:cstheme="minorHAnsi"/>
          <w:b/>
          <w:color w:val="FF0000"/>
          <w:sz w:val="24"/>
          <w:szCs w:val="24"/>
        </w:rPr>
        <w:t xml:space="preserve">Divide y vencerás </w:t>
      </w:r>
    </w:p>
    <w:p w:rsidR="004E016A" w:rsidRDefault="00A8410F">
      <w:pPr>
        <w:ind w:left="360"/>
        <w:rPr>
          <w:rFonts w:cstheme="minorHAnsi"/>
        </w:rPr>
      </w:pPr>
      <w:r>
        <w:rPr>
          <w:rFonts w:cstheme="minorHAnsi"/>
        </w:rPr>
        <w:t xml:space="preserve"> </w:t>
      </w:r>
    </w:p>
    <w:p w:rsidR="004E016A" w:rsidRDefault="00A8410F">
      <w:pPr>
        <w:pStyle w:val="Prrafodelista"/>
        <w:numPr>
          <w:ilvl w:val="0"/>
          <w:numId w:val="3"/>
        </w:numPr>
        <w:rPr>
          <w:rFonts w:cstheme="minorHAnsi"/>
        </w:rPr>
      </w:pPr>
      <w:r>
        <w:rPr>
          <w:rFonts w:cstheme="minorHAnsi"/>
        </w:rPr>
        <w:t xml:space="preserve">Consiste en descomponer </w:t>
      </w:r>
      <w:proofErr w:type="gramStart"/>
      <w:r>
        <w:rPr>
          <w:rFonts w:cstheme="minorHAnsi"/>
        </w:rPr>
        <w:t>un  problema</w:t>
      </w:r>
      <w:proofErr w:type="gramEnd"/>
      <w:r>
        <w:rPr>
          <w:rFonts w:cstheme="minorHAnsi"/>
        </w:rPr>
        <w:t xml:space="preserve"> en subproblemas, resolver independientemente  los subproblemas para luego combinar sus soluciones y obtener una solución del problema original. </w:t>
      </w:r>
    </w:p>
    <w:p w:rsidR="004E016A" w:rsidRDefault="004E016A">
      <w:pPr>
        <w:ind w:left="360" w:firstLine="45"/>
        <w:rPr>
          <w:rFonts w:cstheme="minorHAnsi"/>
        </w:rPr>
      </w:pPr>
    </w:p>
    <w:p w:rsidR="004E016A" w:rsidRDefault="00A8410F">
      <w:pPr>
        <w:pStyle w:val="Prrafodelista"/>
        <w:numPr>
          <w:ilvl w:val="0"/>
          <w:numId w:val="3"/>
        </w:numPr>
        <w:rPr>
          <w:rFonts w:cstheme="minorHAnsi"/>
        </w:rPr>
      </w:pPr>
      <w:r>
        <w:t>La técnica de diseño de algoritmos Divide y Vencerás</w:t>
      </w:r>
      <w:r>
        <w:t xml:space="preserve"> trata de resolver un problema de forma recursiva, a partir de la solución de subproblemas del mismo </w:t>
      </w:r>
      <w:proofErr w:type="gramStart"/>
      <w:r>
        <w:t>tipo</w:t>
      </w:r>
      <w:proofErr w:type="gramEnd"/>
      <w:r>
        <w:t xml:space="preserve"> pero de menor tamaño. </w:t>
      </w:r>
    </w:p>
    <w:p w:rsidR="004E016A" w:rsidRDefault="004E016A">
      <w:pPr>
        <w:pStyle w:val="Prrafodelista"/>
      </w:pPr>
    </w:p>
    <w:p w:rsidR="004E016A" w:rsidRDefault="00A8410F">
      <w:pPr>
        <w:pStyle w:val="Prrafodelista"/>
        <w:numPr>
          <w:ilvl w:val="0"/>
          <w:numId w:val="3"/>
        </w:numPr>
        <w:rPr>
          <w:rFonts w:cstheme="minorHAnsi"/>
        </w:rPr>
      </w:pPr>
      <w:r>
        <w:t xml:space="preserve">A su vez, estos subproblemas se resolverán de la misma forma y así sucesivamente (recuérdese el caso de las torres de </w:t>
      </w:r>
      <w:r>
        <w:t>Hanoi), hasta alcanzar subproblemas lo bastante pequeños como para que se puedan resolver directamente.</w:t>
      </w:r>
    </w:p>
    <w:p w:rsidR="004E016A" w:rsidRDefault="004E016A">
      <w:pPr>
        <w:pStyle w:val="Prrafodelista"/>
        <w:rPr>
          <w:rFonts w:cstheme="minorHAnsi"/>
        </w:rPr>
      </w:pPr>
    </w:p>
    <w:p w:rsidR="004E016A" w:rsidRDefault="00A8410F">
      <w:pPr>
        <w:pStyle w:val="Prrafodelista"/>
        <w:ind w:left="708"/>
        <w:rPr>
          <w:rFonts w:cstheme="minorHAnsi"/>
          <w:b/>
          <w:sz w:val="24"/>
          <w:szCs w:val="24"/>
        </w:rPr>
      </w:pPr>
      <w:r>
        <w:rPr>
          <w:rFonts w:cstheme="minorHAnsi"/>
          <w:b/>
          <w:sz w:val="24"/>
          <w:szCs w:val="24"/>
        </w:rPr>
        <w:t>Esquema:</w:t>
      </w:r>
    </w:p>
    <w:p w:rsidR="004E016A" w:rsidRDefault="004E016A">
      <w:pPr>
        <w:pStyle w:val="Prrafodelista"/>
        <w:ind w:left="708"/>
        <w:rPr>
          <w:rFonts w:cstheme="minorHAnsi"/>
          <w:b/>
        </w:rPr>
      </w:pPr>
    </w:p>
    <w:p w:rsidR="004E016A" w:rsidRDefault="00A8410F">
      <w:pPr>
        <w:pStyle w:val="Prrafodelista"/>
        <w:ind w:left="1080"/>
        <w:rPr>
          <w:rFonts w:cstheme="minorHAnsi"/>
        </w:rPr>
      </w:pPr>
      <w:r>
        <w:rPr>
          <w:noProof/>
        </w:rPr>
        <w:drawing>
          <wp:inline distT="0" distB="0" distL="0" distR="1270">
            <wp:extent cx="4437380" cy="295592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pic:cNvPicPr>
                      <a:picLocks noChangeAspect="1" noChangeArrowheads="1"/>
                    </pic:cNvPicPr>
                  </pic:nvPicPr>
                  <pic:blipFill>
                    <a:blip r:embed="rId7"/>
                    <a:stretch>
                      <a:fillRect/>
                    </a:stretch>
                  </pic:blipFill>
                  <pic:spPr bwMode="auto">
                    <a:xfrm>
                      <a:off x="0" y="0"/>
                      <a:ext cx="4437380" cy="2955925"/>
                    </a:xfrm>
                    <a:prstGeom prst="rect">
                      <a:avLst/>
                    </a:prstGeom>
                  </pic:spPr>
                </pic:pic>
              </a:graphicData>
            </a:graphic>
          </wp:inline>
        </w:drawing>
      </w:r>
    </w:p>
    <w:p w:rsidR="004E016A" w:rsidRDefault="004E016A">
      <w:pPr>
        <w:pStyle w:val="Prrafodelista"/>
        <w:ind w:left="1080"/>
        <w:rPr>
          <w:rFonts w:cstheme="minorHAnsi"/>
        </w:rPr>
      </w:pPr>
    </w:p>
    <w:p w:rsidR="004E016A" w:rsidRDefault="00A8410F">
      <w:pPr>
        <w:pStyle w:val="Prrafodelista"/>
        <w:ind w:left="1080"/>
        <w:rPr>
          <w:rFonts w:cstheme="minorHAnsi"/>
        </w:rPr>
      </w:pPr>
      <w:r>
        <w:rPr>
          <w:noProof/>
        </w:rPr>
        <w:lastRenderedPageBreak/>
        <w:drawing>
          <wp:inline distT="0" distB="0" distL="0" distR="1905">
            <wp:extent cx="4094480" cy="2637155"/>
            <wp:effectExtent l="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noChangeArrowheads="1"/>
                    </pic:cNvPicPr>
                  </pic:nvPicPr>
                  <pic:blipFill>
                    <a:blip r:embed="rId8"/>
                    <a:stretch>
                      <a:fillRect/>
                    </a:stretch>
                  </pic:blipFill>
                  <pic:spPr bwMode="auto">
                    <a:xfrm>
                      <a:off x="0" y="0"/>
                      <a:ext cx="4094480" cy="2637155"/>
                    </a:xfrm>
                    <a:prstGeom prst="rect">
                      <a:avLst/>
                    </a:prstGeom>
                  </pic:spPr>
                </pic:pic>
              </a:graphicData>
            </a:graphic>
          </wp:inline>
        </w:drawing>
      </w:r>
    </w:p>
    <w:p w:rsidR="004E016A" w:rsidRDefault="004E016A">
      <w:pPr>
        <w:pStyle w:val="Prrafodelista"/>
        <w:ind w:left="1080"/>
        <w:rPr>
          <w:rFonts w:cstheme="minorHAnsi"/>
        </w:rPr>
      </w:pPr>
    </w:p>
    <w:p w:rsidR="004E016A" w:rsidRDefault="004E016A">
      <w:pPr>
        <w:pStyle w:val="Prrafodelista"/>
        <w:ind w:left="1080"/>
        <w:rPr>
          <w:rFonts w:cstheme="minorHAnsi"/>
        </w:rPr>
      </w:pPr>
    </w:p>
    <w:p w:rsidR="004E016A" w:rsidRDefault="00A8410F">
      <w:pPr>
        <w:pStyle w:val="Prrafodelista"/>
        <w:ind w:left="1080"/>
        <w:rPr>
          <w:rFonts w:cstheme="minorHAnsi"/>
        </w:rPr>
      </w:pPr>
      <w:r>
        <w:rPr>
          <w:noProof/>
        </w:rPr>
        <w:drawing>
          <wp:inline distT="0" distB="0" distL="0" distR="0">
            <wp:extent cx="4366895" cy="2211705"/>
            <wp:effectExtent l="0" t="0" r="0"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9"/>
                    <a:stretch>
                      <a:fillRect/>
                    </a:stretch>
                  </pic:blipFill>
                  <pic:spPr bwMode="auto">
                    <a:xfrm>
                      <a:off x="0" y="0"/>
                      <a:ext cx="4366895" cy="2211705"/>
                    </a:xfrm>
                    <a:prstGeom prst="rect">
                      <a:avLst/>
                    </a:prstGeom>
                  </pic:spPr>
                </pic:pic>
              </a:graphicData>
            </a:graphic>
          </wp:inline>
        </w:drawing>
      </w:r>
    </w:p>
    <w:p w:rsidR="004E016A" w:rsidRDefault="004E016A">
      <w:pPr>
        <w:pStyle w:val="Prrafodelista"/>
        <w:ind w:left="1080"/>
        <w:rPr>
          <w:rFonts w:cstheme="minorHAnsi"/>
        </w:rPr>
      </w:pPr>
    </w:p>
    <w:p w:rsidR="004E016A" w:rsidRDefault="00A8410F">
      <w:pPr>
        <w:pStyle w:val="Prrafodelista"/>
        <w:ind w:left="1080"/>
        <w:rPr>
          <w:sz w:val="24"/>
          <w:szCs w:val="24"/>
        </w:rPr>
      </w:pPr>
      <w:r>
        <w:rPr>
          <w:sz w:val="24"/>
          <w:szCs w:val="24"/>
        </w:rPr>
        <w:t xml:space="preserve">El número de subproblemas (L) en que se divide el problema original debe ser pequeño, independiente de la entrada, y a ser posible </w:t>
      </w:r>
      <w:r>
        <w:rPr>
          <w:sz w:val="24"/>
          <w:szCs w:val="24"/>
        </w:rPr>
        <w:t>balanceado (es preferible dividir n en (n/2, n/2) que en (n − 1, 1)).</w:t>
      </w:r>
    </w:p>
    <w:p w:rsidR="004E016A" w:rsidRDefault="004E016A">
      <w:pPr>
        <w:pStyle w:val="Prrafodelista"/>
        <w:ind w:left="1080"/>
        <w:rPr>
          <w:sz w:val="24"/>
          <w:szCs w:val="24"/>
        </w:rPr>
      </w:pPr>
    </w:p>
    <w:p w:rsidR="004E016A" w:rsidRDefault="00A8410F">
      <w:pPr>
        <w:pStyle w:val="Prrafodelista"/>
        <w:ind w:left="1080"/>
        <w:rPr>
          <w:sz w:val="24"/>
          <w:szCs w:val="24"/>
        </w:rPr>
      </w:pPr>
      <w:r>
        <w:rPr>
          <w:sz w:val="24"/>
          <w:szCs w:val="24"/>
        </w:rPr>
        <w:t xml:space="preserve">Cuando el problema original genera un único subproblema, se habla de algoritmos de simplificación (por ejemplo, el algoritmo que calcula </w:t>
      </w:r>
      <w:proofErr w:type="gramStart"/>
      <w:r>
        <w:rPr>
          <w:sz w:val="24"/>
          <w:szCs w:val="24"/>
        </w:rPr>
        <w:t>el factorial</w:t>
      </w:r>
      <w:proofErr w:type="gramEnd"/>
      <w:r>
        <w:rPr>
          <w:sz w:val="24"/>
          <w:szCs w:val="24"/>
        </w:rPr>
        <w:t>).</w:t>
      </w:r>
    </w:p>
    <w:p w:rsidR="004E016A" w:rsidRDefault="004E016A">
      <w:pPr>
        <w:pStyle w:val="Prrafodelista"/>
        <w:ind w:left="1080"/>
        <w:rPr>
          <w:sz w:val="24"/>
          <w:szCs w:val="24"/>
        </w:rPr>
      </w:pPr>
    </w:p>
    <w:p w:rsidR="004E016A" w:rsidRDefault="00A8410F">
      <w:pPr>
        <w:pStyle w:val="Prrafodelista"/>
        <w:ind w:left="1080"/>
        <w:rPr>
          <w:b/>
          <w:sz w:val="24"/>
          <w:szCs w:val="24"/>
        </w:rPr>
      </w:pPr>
      <w:r>
        <w:rPr>
          <w:b/>
          <w:sz w:val="24"/>
          <w:szCs w:val="24"/>
        </w:rPr>
        <w:t>Ventajas e inconvenientes que se</w:t>
      </w:r>
      <w:r>
        <w:rPr>
          <w:b/>
          <w:sz w:val="24"/>
          <w:szCs w:val="24"/>
        </w:rPr>
        <w:t xml:space="preserve"> derivan de un diseño recursivo:</w:t>
      </w:r>
    </w:p>
    <w:p w:rsidR="004E016A" w:rsidRDefault="004E016A">
      <w:pPr>
        <w:pStyle w:val="Prrafodelista"/>
        <w:ind w:left="1080"/>
        <w:rPr>
          <w:sz w:val="24"/>
          <w:szCs w:val="24"/>
        </w:rPr>
      </w:pPr>
    </w:p>
    <w:p w:rsidR="004E016A" w:rsidRDefault="00A8410F">
      <w:pPr>
        <w:pStyle w:val="Prrafodelista"/>
        <w:ind w:left="1080"/>
        <w:rPr>
          <w:sz w:val="24"/>
          <w:szCs w:val="24"/>
        </w:rPr>
      </w:pPr>
      <w:r>
        <w:rPr>
          <w:sz w:val="24"/>
          <w:szCs w:val="24"/>
        </w:rPr>
        <w:t xml:space="preserve">Ventajas: </w:t>
      </w:r>
    </w:p>
    <w:p w:rsidR="004E016A" w:rsidRDefault="00A8410F">
      <w:pPr>
        <w:pStyle w:val="Prrafodelista"/>
        <w:numPr>
          <w:ilvl w:val="0"/>
          <w:numId w:val="4"/>
        </w:numPr>
        <w:rPr>
          <w:sz w:val="24"/>
          <w:szCs w:val="24"/>
        </w:rPr>
      </w:pPr>
      <w:r>
        <w:rPr>
          <w:sz w:val="24"/>
          <w:szCs w:val="24"/>
        </w:rPr>
        <w:t xml:space="preserve">simple, robusto y elegante </w:t>
      </w:r>
    </w:p>
    <w:p w:rsidR="004E016A" w:rsidRDefault="00A8410F">
      <w:pPr>
        <w:pStyle w:val="Prrafodelista"/>
        <w:numPr>
          <w:ilvl w:val="0"/>
          <w:numId w:val="4"/>
        </w:numPr>
        <w:rPr>
          <w:sz w:val="24"/>
          <w:szCs w:val="24"/>
        </w:rPr>
      </w:pPr>
      <w:r>
        <w:rPr>
          <w:sz w:val="24"/>
          <w:szCs w:val="24"/>
        </w:rPr>
        <w:t>buena legibilidad</w:t>
      </w:r>
    </w:p>
    <w:p w:rsidR="004E016A" w:rsidRDefault="00A8410F">
      <w:pPr>
        <w:pStyle w:val="Prrafodelista"/>
        <w:numPr>
          <w:ilvl w:val="0"/>
          <w:numId w:val="4"/>
        </w:numPr>
        <w:rPr>
          <w:sz w:val="24"/>
          <w:szCs w:val="24"/>
        </w:rPr>
      </w:pPr>
      <w:r>
        <w:rPr>
          <w:sz w:val="24"/>
          <w:szCs w:val="24"/>
        </w:rPr>
        <w:t xml:space="preserve">fácil depuración y mantenimiento del código </w:t>
      </w:r>
    </w:p>
    <w:p w:rsidR="004E016A" w:rsidRDefault="004E016A">
      <w:pPr>
        <w:pStyle w:val="Prrafodelista"/>
        <w:ind w:left="1416"/>
        <w:rPr>
          <w:sz w:val="24"/>
          <w:szCs w:val="24"/>
        </w:rPr>
      </w:pPr>
    </w:p>
    <w:p w:rsidR="004E016A" w:rsidRDefault="00A8410F">
      <w:pPr>
        <w:pStyle w:val="Prrafodelista"/>
        <w:ind w:left="1080"/>
        <w:rPr>
          <w:sz w:val="24"/>
          <w:szCs w:val="24"/>
        </w:rPr>
      </w:pPr>
      <w:r>
        <w:rPr>
          <w:sz w:val="24"/>
          <w:szCs w:val="24"/>
        </w:rPr>
        <w:t xml:space="preserve">Inconvenientes: </w:t>
      </w:r>
    </w:p>
    <w:p w:rsidR="004E016A" w:rsidRDefault="00A8410F">
      <w:pPr>
        <w:pStyle w:val="Prrafodelista"/>
        <w:numPr>
          <w:ilvl w:val="0"/>
          <w:numId w:val="5"/>
        </w:numPr>
        <w:rPr>
          <w:sz w:val="24"/>
          <w:szCs w:val="24"/>
        </w:rPr>
      </w:pPr>
      <w:r>
        <w:rPr>
          <w:sz w:val="24"/>
          <w:szCs w:val="24"/>
        </w:rPr>
        <w:lastRenderedPageBreak/>
        <w:t xml:space="preserve">mayor costo espacial por el uso intensivo de la pila del sistema </w:t>
      </w:r>
    </w:p>
    <w:p w:rsidR="004E016A" w:rsidRDefault="00A8410F">
      <w:pPr>
        <w:pStyle w:val="Prrafodelista"/>
        <w:numPr>
          <w:ilvl w:val="0"/>
          <w:numId w:val="5"/>
        </w:numPr>
        <w:rPr>
          <w:rFonts w:cstheme="minorHAnsi"/>
          <w:sz w:val="24"/>
          <w:szCs w:val="24"/>
        </w:rPr>
      </w:pPr>
      <w:r>
        <w:rPr>
          <w:sz w:val="24"/>
          <w:szCs w:val="24"/>
        </w:rPr>
        <w:t>En ocasiones no se reduce, sino que incluso aumenta la complejidad temporal con respecto a soluciones iterativas</w:t>
      </w:r>
    </w:p>
    <w:p w:rsidR="004E016A" w:rsidRDefault="004E016A">
      <w:pPr>
        <w:pStyle w:val="Prrafodelista"/>
        <w:ind w:left="1080"/>
        <w:rPr>
          <w:rFonts w:cstheme="minorHAnsi"/>
          <w:sz w:val="24"/>
          <w:szCs w:val="24"/>
        </w:rPr>
      </w:pPr>
    </w:p>
    <w:p w:rsidR="004E016A" w:rsidRDefault="00A8410F">
      <w:pPr>
        <w:pStyle w:val="Prrafodelista"/>
        <w:ind w:left="1080"/>
        <w:rPr>
          <w:rFonts w:cstheme="minorHAnsi"/>
          <w:b/>
          <w:sz w:val="24"/>
          <w:szCs w:val="24"/>
        </w:rPr>
      </w:pPr>
      <w:r>
        <w:rPr>
          <w:rFonts w:cstheme="minorHAnsi"/>
          <w:b/>
          <w:sz w:val="24"/>
          <w:szCs w:val="24"/>
        </w:rPr>
        <w:t>Aplicaciones:</w:t>
      </w:r>
    </w:p>
    <w:p w:rsidR="004E016A" w:rsidRDefault="004E016A">
      <w:pPr>
        <w:pStyle w:val="Prrafodelista"/>
        <w:ind w:left="1080"/>
        <w:rPr>
          <w:rFonts w:cstheme="minorHAnsi"/>
          <w:b/>
          <w:sz w:val="24"/>
          <w:szCs w:val="24"/>
        </w:rPr>
      </w:pPr>
    </w:p>
    <w:p w:rsidR="004E016A" w:rsidRDefault="00A8410F">
      <w:pPr>
        <w:pStyle w:val="Prrafodelista"/>
        <w:numPr>
          <w:ilvl w:val="1"/>
          <w:numId w:val="3"/>
        </w:numPr>
        <w:rPr>
          <w:rFonts w:cstheme="minorHAnsi"/>
          <w:sz w:val="24"/>
          <w:szCs w:val="24"/>
        </w:rPr>
      </w:pPr>
      <w:r>
        <w:rPr>
          <w:rFonts w:cstheme="minorHAnsi"/>
          <w:sz w:val="24"/>
          <w:szCs w:val="24"/>
        </w:rPr>
        <w:t xml:space="preserve">Esta técnica puede ser utilizada con éxito en problemas como </w:t>
      </w:r>
      <w:r>
        <w:rPr>
          <w:rFonts w:cstheme="minorHAnsi"/>
          <w:sz w:val="24"/>
          <w:szCs w:val="24"/>
        </w:rPr>
        <w:t xml:space="preserve">multiplicación de matrices, ordenación de vectores, búsquedas en arreglos, algoritmos de naturaleza </w:t>
      </w:r>
      <w:proofErr w:type="gramStart"/>
      <w:r>
        <w:rPr>
          <w:rFonts w:cstheme="minorHAnsi"/>
          <w:sz w:val="24"/>
          <w:szCs w:val="24"/>
        </w:rPr>
        <w:t>recursiva,  etc.</w:t>
      </w:r>
      <w:proofErr w:type="gramEnd"/>
      <w:r>
        <w:rPr>
          <w:rFonts w:cstheme="minorHAnsi"/>
          <w:sz w:val="24"/>
          <w:szCs w:val="24"/>
        </w:rPr>
        <w:t xml:space="preserve"> </w:t>
      </w:r>
    </w:p>
    <w:p w:rsidR="004E016A" w:rsidRDefault="004E016A">
      <w:pPr>
        <w:pStyle w:val="Prrafodelista"/>
        <w:ind w:left="1080"/>
        <w:rPr>
          <w:rFonts w:cstheme="minorHAnsi"/>
        </w:rPr>
      </w:pPr>
    </w:p>
    <w:p w:rsidR="004E016A" w:rsidRDefault="004E016A">
      <w:pPr>
        <w:pStyle w:val="Prrafodelista"/>
        <w:ind w:left="1080"/>
        <w:rPr>
          <w:rFonts w:cstheme="minorHAnsi"/>
        </w:rPr>
      </w:pPr>
    </w:p>
    <w:p w:rsidR="004E016A" w:rsidRDefault="004E016A">
      <w:pPr>
        <w:pStyle w:val="Prrafodelista"/>
        <w:ind w:left="1080"/>
        <w:rPr>
          <w:rFonts w:cstheme="minorHAnsi"/>
        </w:rPr>
      </w:pPr>
    </w:p>
    <w:p w:rsidR="004E016A" w:rsidRDefault="00A8410F">
      <w:pPr>
        <w:pStyle w:val="Prrafodelista"/>
        <w:numPr>
          <w:ilvl w:val="0"/>
          <w:numId w:val="1"/>
        </w:numPr>
        <w:spacing w:beforeAutospacing="1" w:afterAutospacing="1"/>
        <w:outlineLvl w:val="1"/>
        <w:rPr>
          <w:rFonts w:eastAsia="Times New Roman" w:cs="Times New Roman"/>
          <w:b/>
          <w:bCs/>
          <w:sz w:val="24"/>
          <w:szCs w:val="24"/>
          <w:lang w:eastAsia="es-MX"/>
        </w:rPr>
      </w:pPr>
      <w:r>
        <w:rPr>
          <w:rFonts w:eastAsia="Times New Roman" w:cs="Times New Roman"/>
          <w:b/>
          <w:bCs/>
          <w:sz w:val="24"/>
          <w:szCs w:val="24"/>
          <w:lang w:eastAsia="es-MX"/>
        </w:rPr>
        <w:t>Fuerza bruta</w:t>
      </w:r>
    </w:p>
    <w:p w:rsidR="004E016A" w:rsidRDefault="00A8410F">
      <w:pPr>
        <w:pStyle w:val="NormalWeb"/>
        <w:rPr>
          <w:rFonts w:asciiTheme="minorHAnsi" w:hAnsiTheme="minorHAnsi"/>
        </w:rPr>
      </w:pPr>
      <w:r>
        <w:rPr>
          <w:rFonts w:asciiTheme="minorHAnsi" w:hAnsiTheme="minorHAnsi"/>
        </w:rPr>
        <w:t xml:space="preserve">El objetivo de resolver problemas por medio de fuerza es </w:t>
      </w:r>
      <w:proofErr w:type="gramStart"/>
      <w:r>
        <w:rPr>
          <w:rFonts w:asciiTheme="minorHAnsi" w:hAnsiTheme="minorHAnsi"/>
        </w:rPr>
        <w:t>bruta</w:t>
      </w:r>
      <w:proofErr w:type="gramEnd"/>
      <w:r>
        <w:rPr>
          <w:rFonts w:asciiTheme="minorHAnsi" w:hAnsiTheme="minorHAnsi"/>
        </w:rPr>
        <w:t xml:space="preserve"> es hacer una búsqueda exhaustivamente de todas las posibili</w:t>
      </w:r>
      <w:r>
        <w:rPr>
          <w:rFonts w:asciiTheme="minorHAnsi" w:hAnsiTheme="minorHAnsi"/>
        </w:rPr>
        <w:t xml:space="preserve">dades que lleven a la solución. Por ejemplo, para encontrar una contraseña se debe realizar una combinación exhaustiva de caracteres alfanuméricos, generando cadenas de longitud variable. La desventaja de resolver problemas por medio de esta estrategia es </w:t>
      </w:r>
      <w:r>
        <w:rPr>
          <w:rFonts w:asciiTheme="minorHAnsi" w:hAnsiTheme="minorHAnsi"/>
        </w:rPr>
        <w:t>el tiempo.</w:t>
      </w:r>
    </w:p>
    <w:p w:rsidR="004E016A" w:rsidRDefault="00A8410F">
      <w:pPr>
        <w:pStyle w:val="Prrafodelista"/>
        <w:numPr>
          <w:ilvl w:val="0"/>
          <w:numId w:val="1"/>
        </w:numPr>
        <w:spacing w:beforeAutospacing="1" w:afterAutospacing="1"/>
        <w:outlineLvl w:val="1"/>
        <w:rPr>
          <w:rFonts w:eastAsia="Times New Roman" w:cs="Times New Roman"/>
          <w:b/>
          <w:bCs/>
          <w:sz w:val="24"/>
          <w:szCs w:val="24"/>
          <w:lang w:eastAsia="es-MX"/>
        </w:rPr>
      </w:pPr>
      <w:r>
        <w:rPr>
          <w:rFonts w:eastAsia="Times New Roman" w:cs="Times New Roman"/>
          <w:b/>
          <w:bCs/>
          <w:sz w:val="24"/>
          <w:szCs w:val="24"/>
          <w:lang w:eastAsia="es-MX"/>
        </w:rPr>
        <w:t>Algoritmos ávidos</w:t>
      </w:r>
    </w:p>
    <w:p w:rsidR="004E016A" w:rsidRDefault="00A8410F">
      <w:pPr>
        <w:pStyle w:val="NormalWeb"/>
        <w:rPr>
          <w:rFonts w:asciiTheme="minorHAnsi" w:hAnsiTheme="minorHAnsi"/>
        </w:rPr>
      </w:pPr>
      <w:r>
        <w:rPr>
          <w:rFonts w:asciiTheme="minorHAnsi" w:hAnsiTheme="minorHAnsi"/>
        </w:rPr>
        <w:t xml:space="preserve">Esta estrategia se diferencia de fuerza bruta porque va tomando una serie de decisiones en un orden específico, una vez que se ha ejecutado esa decisión ya no se vuelve a considerar. En comparación con fuerza bruta, un </w:t>
      </w:r>
      <w:r>
        <w:rPr>
          <w:rFonts w:asciiTheme="minorHAnsi" w:hAnsiTheme="minorHAnsi"/>
        </w:rPr>
        <w:t xml:space="preserve">algoritmo ávido puede ser más rápido, aunque una desventaja es que la solución que se obtiene no siempre es la </w:t>
      </w:r>
      <w:proofErr w:type="gramStart"/>
      <w:r>
        <w:rPr>
          <w:rFonts w:asciiTheme="minorHAnsi" w:hAnsiTheme="minorHAnsi"/>
        </w:rPr>
        <w:t>más óptima</w:t>
      </w:r>
      <w:proofErr w:type="gramEnd"/>
      <w:r>
        <w:rPr>
          <w:rFonts w:asciiTheme="minorHAnsi" w:hAnsiTheme="minorHAnsi"/>
        </w:rPr>
        <w:t>.</w:t>
      </w:r>
    </w:p>
    <w:p w:rsidR="004E016A" w:rsidRDefault="00A8410F">
      <w:pPr>
        <w:rPr>
          <w:rFonts w:cstheme="minorHAnsi"/>
        </w:rPr>
      </w:pPr>
      <w:r>
        <w:rPr>
          <w:rFonts w:cstheme="minorHAnsi"/>
        </w:rPr>
        <w:t>Este método trata de producir algún tipo de mejor resultado a partir de un conjunto de opciones candidatas. Par ello se va procediend</w:t>
      </w:r>
      <w:r>
        <w:rPr>
          <w:rFonts w:cstheme="minorHAnsi"/>
        </w:rPr>
        <w:t xml:space="preserve">o paso a paso realizándose la mejor elección (utilizando una función objetivo que respeta un conjunto de restricciones) de entre las posibles. </w:t>
      </w:r>
    </w:p>
    <w:p w:rsidR="004E016A" w:rsidRDefault="004E016A">
      <w:pPr>
        <w:rPr>
          <w:rFonts w:cstheme="minorHAnsi"/>
        </w:rPr>
      </w:pPr>
    </w:p>
    <w:p w:rsidR="004E016A" w:rsidRDefault="00A8410F">
      <w:pPr>
        <w:rPr>
          <w:rFonts w:cstheme="minorHAnsi"/>
        </w:rPr>
      </w:pPr>
      <w:r>
        <w:rPr>
          <w:rFonts w:cstheme="minorHAnsi"/>
        </w:rPr>
        <w:t>Ejemplos de su aplicación: problemas de optimización, como el conocido de la mochila, en la búsqueda de caminos</w:t>
      </w:r>
      <w:r>
        <w:rPr>
          <w:rFonts w:cstheme="minorHAnsi"/>
        </w:rPr>
        <w:t xml:space="preserve"> mínimos sobre grafos, la planificación en la ejecución de programas en un computador, etc. </w:t>
      </w:r>
    </w:p>
    <w:p w:rsidR="004E016A" w:rsidRDefault="00A8410F">
      <w:pPr>
        <w:rPr>
          <w:rFonts w:cstheme="minorHAnsi"/>
        </w:rPr>
      </w:pPr>
      <w:r>
        <w:rPr>
          <w:rFonts w:cstheme="minorHAnsi"/>
        </w:rPr>
        <w:t xml:space="preserve"> </w:t>
      </w:r>
    </w:p>
    <w:p w:rsidR="004E016A" w:rsidRDefault="00A8410F">
      <w:pPr>
        <w:pStyle w:val="Ttulo2"/>
        <w:keepNext/>
        <w:keepLines/>
        <w:spacing w:before="200" w:beforeAutospacing="0" w:afterAutospacing="0" w:line="276" w:lineRule="auto"/>
        <w:rPr>
          <w:rFonts w:asciiTheme="majorHAnsi" w:eastAsiaTheme="majorEastAsia" w:hAnsiTheme="majorHAnsi" w:cstheme="majorBidi"/>
          <w:color w:val="FF0000"/>
          <w:sz w:val="32"/>
          <w:szCs w:val="32"/>
        </w:rPr>
      </w:pPr>
      <w:r>
        <w:rPr>
          <w:rFonts w:asciiTheme="majorHAnsi" w:eastAsiaTheme="majorEastAsia" w:hAnsiTheme="majorHAnsi" w:cstheme="majorBidi"/>
          <w:color w:val="FF0000"/>
          <w:sz w:val="32"/>
          <w:szCs w:val="32"/>
        </w:rPr>
        <w:t>Desarrollo de la práctica</w:t>
      </w:r>
    </w:p>
    <w:p w:rsidR="004E016A" w:rsidRDefault="004E016A">
      <w:pPr>
        <w:rPr>
          <w:b/>
        </w:rPr>
      </w:pPr>
    </w:p>
    <w:p w:rsidR="004E016A" w:rsidRDefault="004E016A">
      <w:pPr>
        <w:rPr>
          <w:b/>
        </w:rPr>
      </w:pPr>
    </w:p>
    <w:p w:rsidR="004E016A" w:rsidRDefault="00A8410F">
      <w:pPr>
        <w:pStyle w:val="Prrafodelista"/>
      </w:pPr>
      <w:r>
        <w:rPr>
          <w:rFonts w:ascii="Helvetica" w:hAnsi="Helvetica" w:cs="Helvetica"/>
          <w:b/>
          <w:bCs/>
          <w:color w:val="000000"/>
          <w:sz w:val="24"/>
          <w:szCs w:val="24"/>
        </w:rPr>
        <w:t>Ejercicio 1:</w:t>
      </w:r>
    </w:p>
    <w:p w:rsidR="004E016A" w:rsidRDefault="00A8410F">
      <w:pPr>
        <w:pStyle w:val="Prrafodelista"/>
        <w:ind w:left="426" w:hanging="426"/>
        <w:rPr>
          <w:rFonts w:ascii="Helvetica" w:hAnsi="Helvetica" w:cs="Helvetica"/>
          <w:b/>
          <w:bCs/>
          <w:color w:val="000000"/>
          <w:sz w:val="24"/>
          <w:szCs w:val="24"/>
        </w:rPr>
      </w:pPr>
      <w:r>
        <w:rPr>
          <w:rFonts w:ascii="Times New Roman" w:hAnsi="Times New Roman" w:cs="Helvetica"/>
          <w:bCs/>
          <w:color w:val="000000"/>
          <w:sz w:val="28"/>
          <w:szCs w:val="24"/>
        </w:rPr>
        <w:t xml:space="preserve">Hacer un programa que encuentre el número de ocurrencias de una secuencia de caracteres s en un texto </w:t>
      </w:r>
      <w:proofErr w:type="gramStart"/>
      <w:r>
        <w:rPr>
          <w:rFonts w:ascii="Times New Roman" w:hAnsi="Times New Roman" w:cs="Helvetica"/>
          <w:bCs/>
          <w:color w:val="000000"/>
          <w:sz w:val="28"/>
          <w:szCs w:val="24"/>
        </w:rPr>
        <w:t>t</w:t>
      </w:r>
      <w:proofErr w:type="gramEnd"/>
      <w:r>
        <w:rPr>
          <w:rFonts w:ascii="Times New Roman" w:hAnsi="Times New Roman" w:cs="Helvetica"/>
          <w:bCs/>
          <w:color w:val="000000"/>
          <w:sz w:val="28"/>
          <w:szCs w:val="24"/>
        </w:rPr>
        <w:t xml:space="preserve"> por </w:t>
      </w:r>
      <w:r>
        <w:rPr>
          <w:rFonts w:ascii="Times New Roman" w:hAnsi="Times New Roman" w:cs="Helvetica"/>
          <w:bCs/>
          <w:color w:val="000000"/>
          <w:sz w:val="28"/>
          <w:szCs w:val="24"/>
        </w:rPr>
        <w:t xml:space="preserve">ejemplo: s =texto </w:t>
      </w:r>
      <w:proofErr w:type="spellStart"/>
      <w:r>
        <w:rPr>
          <w:rFonts w:ascii="Times New Roman" w:hAnsi="Times New Roman" w:cs="Helvetica"/>
          <w:bCs/>
          <w:color w:val="000000"/>
          <w:sz w:val="28"/>
          <w:szCs w:val="24"/>
        </w:rPr>
        <w:t>abbd</w:t>
      </w:r>
      <w:proofErr w:type="spellEnd"/>
      <w:r>
        <w:rPr>
          <w:rFonts w:ascii="Times New Roman" w:hAnsi="Times New Roman" w:cs="Helvetica"/>
          <w:bCs/>
          <w:color w:val="000000"/>
          <w:sz w:val="28"/>
          <w:szCs w:val="24"/>
        </w:rPr>
        <w:t xml:space="preserve"> t=</w:t>
      </w:r>
      <w:proofErr w:type="spellStart"/>
      <w:r>
        <w:rPr>
          <w:rFonts w:ascii="Times New Roman" w:hAnsi="Times New Roman" w:cs="Helvetica"/>
          <w:bCs/>
          <w:color w:val="000000"/>
          <w:sz w:val="28"/>
          <w:szCs w:val="24"/>
        </w:rPr>
        <w:t>jdfabbdjabbdhjabbdlaabbddabb</w:t>
      </w:r>
      <w:proofErr w:type="spellEnd"/>
      <w:r>
        <w:rPr>
          <w:rFonts w:ascii="Times New Roman" w:hAnsi="Times New Roman" w:cs="Helvetica"/>
          <w:bCs/>
          <w:color w:val="000000"/>
          <w:sz w:val="28"/>
          <w:szCs w:val="24"/>
        </w:rPr>
        <w:t xml:space="preserve"> nos da como resultado 3 mientras que s =</w:t>
      </w:r>
      <w:proofErr w:type="spellStart"/>
      <w:r>
        <w:rPr>
          <w:rFonts w:ascii="Times New Roman" w:hAnsi="Times New Roman" w:cs="Helvetica"/>
          <w:bCs/>
          <w:color w:val="000000"/>
          <w:sz w:val="28"/>
          <w:szCs w:val="24"/>
        </w:rPr>
        <w:t>bb</w:t>
      </w:r>
      <w:proofErr w:type="spellEnd"/>
      <w:r>
        <w:rPr>
          <w:rFonts w:ascii="Times New Roman" w:hAnsi="Times New Roman" w:cs="Helvetica"/>
          <w:bCs/>
          <w:color w:val="000000"/>
          <w:sz w:val="28"/>
          <w:szCs w:val="24"/>
        </w:rPr>
        <w:t xml:space="preserve"> t = </w:t>
      </w:r>
      <w:proofErr w:type="spellStart"/>
      <w:r>
        <w:rPr>
          <w:rFonts w:ascii="Times New Roman" w:hAnsi="Times New Roman" w:cs="Helvetica"/>
          <w:bCs/>
          <w:color w:val="000000"/>
          <w:sz w:val="28"/>
          <w:szCs w:val="24"/>
        </w:rPr>
        <w:t>jfbbbfbbbhh</w:t>
      </w:r>
      <w:proofErr w:type="spellEnd"/>
      <w:r>
        <w:rPr>
          <w:rFonts w:ascii="Times New Roman" w:hAnsi="Times New Roman" w:cs="Helvetica"/>
          <w:bCs/>
          <w:color w:val="000000"/>
          <w:sz w:val="28"/>
          <w:szCs w:val="24"/>
        </w:rPr>
        <w:t xml:space="preserve"> da como resultado 4</w:t>
      </w:r>
      <w:r>
        <w:rPr>
          <w:rFonts w:ascii="Helvetica" w:hAnsi="Helvetica" w:cs="Helvetica"/>
          <w:b/>
          <w:bCs/>
          <w:color w:val="000000"/>
          <w:sz w:val="24"/>
          <w:szCs w:val="24"/>
        </w:rPr>
        <w:t xml:space="preserve"> </w:t>
      </w:r>
    </w:p>
    <w:p w:rsidR="00A8410F" w:rsidRDefault="00A8410F">
      <w:pPr>
        <w:pStyle w:val="Prrafodelista"/>
        <w:ind w:left="426" w:hanging="426"/>
      </w:pPr>
    </w:p>
    <w:p w:rsidR="00A8410F" w:rsidRDefault="00A8410F">
      <w:pPr>
        <w:pStyle w:val="Prrafodelista"/>
        <w:ind w:left="426" w:hanging="426"/>
      </w:pPr>
    </w:p>
    <w:p w:rsidR="00A8410F" w:rsidRDefault="00A8410F">
      <w:pPr>
        <w:pStyle w:val="Prrafodelista"/>
        <w:ind w:left="426" w:hanging="426"/>
      </w:pPr>
    </w:p>
    <w:p w:rsidR="00A8410F" w:rsidRDefault="00A8410F">
      <w:pPr>
        <w:pStyle w:val="Prrafodelista"/>
        <w:ind w:left="426" w:hanging="426"/>
      </w:pPr>
    </w:p>
    <w:p w:rsidR="00A8410F" w:rsidRDefault="00A8410F">
      <w:pPr>
        <w:pStyle w:val="Prrafodelista"/>
        <w:ind w:left="426" w:hanging="426"/>
      </w:pPr>
      <w:r>
        <w:rPr>
          <w:noProof/>
        </w:rPr>
        <w:drawing>
          <wp:inline distT="0" distB="0" distL="0" distR="0" wp14:anchorId="3A2D739E" wp14:editId="6DCA1702">
            <wp:extent cx="5676900" cy="4762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4762500"/>
                    </a:xfrm>
                    <a:prstGeom prst="rect">
                      <a:avLst/>
                    </a:prstGeom>
                  </pic:spPr>
                </pic:pic>
              </a:graphicData>
            </a:graphic>
          </wp:inline>
        </w:drawing>
      </w:r>
      <w:bookmarkStart w:id="0" w:name="_GoBack"/>
      <w:bookmarkEnd w:id="0"/>
    </w:p>
    <w:p w:rsidR="004E016A" w:rsidRDefault="004E016A">
      <w:pPr>
        <w:pStyle w:val="Prrafodelista"/>
        <w:ind w:left="426" w:hanging="426"/>
        <w:rPr>
          <w:rFonts w:ascii="Helvetica" w:hAnsi="Helvetica" w:cs="Helvetica"/>
          <w:b/>
          <w:bCs/>
          <w:color w:val="000000"/>
          <w:sz w:val="24"/>
          <w:szCs w:val="24"/>
        </w:rPr>
      </w:pPr>
    </w:p>
    <w:p w:rsidR="004E016A" w:rsidRDefault="004E016A">
      <w:pPr>
        <w:pStyle w:val="Prrafodelista"/>
        <w:ind w:left="426" w:hanging="426"/>
        <w:rPr>
          <w:rFonts w:ascii="Helvetica" w:hAnsi="Helvetica" w:cs="Helvetica"/>
          <w:b/>
          <w:bCs/>
          <w:color w:val="000000"/>
          <w:sz w:val="24"/>
          <w:szCs w:val="24"/>
        </w:rPr>
      </w:pPr>
    </w:p>
    <w:p w:rsidR="00A8410F" w:rsidRDefault="00A8410F">
      <w:pPr>
        <w:pStyle w:val="Prrafodelista"/>
        <w:ind w:left="426" w:hanging="426"/>
        <w:rPr>
          <w:rFonts w:ascii="Helvetica" w:hAnsi="Helvetica" w:cs="Helvetica"/>
          <w:b/>
          <w:bCs/>
          <w:color w:val="000000"/>
          <w:sz w:val="24"/>
          <w:szCs w:val="24"/>
        </w:rPr>
      </w:pPr>
    </w:p>
    <w:p w:rsidR="004E016A" w:rsidRDefault="00A8410F">
      <w:pPr>
        <w:pStyle w:val="Prrafodelista"/>
        <w:ind w:left="426" w:hanging="426"/>
        <w:rPr>
          <w:rFonts w:ascii="Helvetica" w:hAnsi="Helvetica" w:cs="Helvetica"/>
          <w:b/>
          <w:bCs/>
          <w:color w:val="000000"/>
          <w:sz w:val="24"/>
          <w:szCs w:val="24"/>
        </w:rPr>
      </w:pPr>
      <w:r>
        <w:rPr>
          <w:noProof/>
        </w:rPr>
        <w:lastRenderedPageBreak/>
        <w:drawing>
          <wp:anchor distT="0" distB="0" distL="0" distR="0" simplePos="0" relativeHeight="17" behindDoc="0" locked="0" layoutInCell="1" allowOverlap="1">
            <wp:simplePos x="0" y="0"/>
            <wp:positionH relativeFrom="column">
              <wp:posOffset>207010</wp:posOffset>
            </wp:positionH>
            <wp:positionV relativeFrom="paragraph">
              <wp:posOffset>-51435</wp:posOffset>
            </wp:positionV>
            <wp:extent cx="5886450" cy="4762500"/>
            <wp:effectExtent l="0" t="0" r="0" b="0"/>
            <wp:wrapSquare wrapText="largest"/>
            <wp:docPr id="16"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pic:cNvPicPr>
                      <a:picLocks noChangeAspect="1" noChangeArrowheads="1"/>
                    </pic:cNvPicPr>
                  </pic:nvPicPr>
                  <pic:blipFill>
                    <a:blip r:embed="rId11"/>
                    <a:stretch>
                      <a:fillRect/>
                    </a:stretch>
                  </pic:blipFill>
                  <pic:spPr bwMode="auto">
                    <a:xfrm>
                      <a:off x="0" y="0"/>
                      <a:ext cx="5886450" cy="4762500"/>
                    </a:xfrm>
                    <a:prstGeom prst="rect">
                      <a:avLst/>
                    </a:prstGeom>
                  </pic:spPr>
                </pic:pic>
              </a:graphicData>
            </a:graphic>
          </wp:anchor>
        </w:drawing>
      </w:r>
    </w:p>
    <w:p w:rsidR="004E016A" w:rsidRDefault="004E016A">
      <w:pPr>
        <w:pStyle w:val="Prrafodelista"/>
        <w:ind w:left="426" w:hanging="426"/>
        <w:rPr>
          <w:rFonts w:ascii="Helvetica" w:hAnsi="Helvetica" w:cs="Helvetica"/>
          <w:b/>
          <w:bCs/>
          <w:color w:val="000000"/>
          <w:sz w:val="24"/>
          <w:szCs w:val="24"/>
        </w:rPr>
      </w:pPr>
    </w:p>
    <w:p w:rsidR="004E016A" w:rsidRDefault="004E016A">
      <w:pPr>
        <w:pStyle w:val="Prrafodelista"/>
        <w:ind w:left="426" w:hanging="426"/>
        <w:rPr>
          <w:rFonts w:ascii="Helvetica" w:hAnsi="Helvetica" w:cs="Helvetica"/>
          <w:b/>
          <w:bCs/>
          <w:color w:val="000000"/>
          <w:sz w:val="24"/>
          <w:szCs w:val="24"/>
        </w:rPr>
      </w:pPr>
    </w:p>
    <w:p w:rsidR="004E016A" w:rsidRDefault="004E016A">
      <w:pPr>
        <w:pStyle w:val="Prrafodelista"/>
        <w:ind w:left="426" w:hanging="426"/>
        <w:rPr>
          <w:rFonts w:ascii="Helvetica" w:hAnsi="Helvetica" w:cs="Helvetica"/>
          <w:b/>
          <w:bCs/>
          <w:color w:val="000000"/>
          <w:sz w:val="24"/>
          <w:szCs w:val="24"/>
        </w:rPr>
      </w:pPr>
    </w:p>
    <w:p w:rsidR="004E016A" w:rsidRDefault="004E016A">
      <w:pPr>
        <w:pStyle w:val="Prrafodelista"/>
        <w:ind w:left="426" w:hanging="426"/>
        <w:rPr>
          <w:rFonts w:ascii="Helvetica" w:hAnsi="Helvetica" w:cs="Helvetica"/>
          <w:b/>
          <w:bCs/>
          <w:color w:val="000000"/>
          <w:sz w:val="24"/>
          <w:szCs w:val="24"/>
        </w:rPr>
      </w:pPr>
    </w:p>
    <w:p w:rsidR="004E016A" w:rsidRDefault="00A8410F" w:rsidP="00A8410F">
      <w:pPr>
        <w:rPr>
          <w:rFonts w:ascii="Helvetica" w:hAnsi="Helvetica" w:cs="Helvetica"/>
          <w:b/>
          <w:bCs/>
          <w:color w:val="000000"/>
          <w:sz w:val="24"/>
          <w:szCs w:val="24"/>
        </w:rPr>
      </w:pPr>
      <w:r>
        <w:rPr>
          <w:rFonts w:ascii="Helvetica" w:hAnsi="Helvetica" w:cs="Helvetica"/>
          <w:b/>
          <w:bCs/>
          <w:color w:val="000000"/>
          <w:sz w:val="24"/>
          <w:szCs w:val="24"/>
        </w:rPr>
        <w:t>Conclusiones:</w:t>
      </w:r>
    </w:p>
    <w:p w:rsidR="00A8410F" w:rsidRPr="00A8410F" w:rsidRDefault="00A8410F" w:rsidP="00A8410F">
      <w:pPr>
        <w:rPr>
          <w:rFonts w:ascii="Arial" w:hAnsi="Arial" w:cs="Arial"/>
          <w:bCs/>
          <w:color w:val="000000"/>
          <w:sz w:val="24"/>
          <w:szCs w:val="24"/>
        </w:rPr>
      </w:pPr>
      <w:r w:rsidRPr="00A8410F">
        <w:rPr>
          <w:rFonts w:ascii="Arial" w:hAnsi="Arial" w:cs="Arial"/>
          <w:bCs/>
          <w:color w:val="000000"/>
          <w:sz w:val="24"/>
          <w:szCs w:val="24"/>
        </w:rPr>
        <w:t>Solo se logro concretar el nivel básico por falta de tiempo, pero se logro entender el concepto y la apl</w:t>
      </w:r>
      <w:r>
        <w:rPr>
          <w:rFonts w:ascii="Arial" w:hAnsi="Arial" w:cs="Arial"/>
          <w:bCs/>
          <w:color w:val="000000"/>
          <w:sz w:val="24"/>
          <w:szCs w:val="24"/>
        </w:rPr>
        <w:t>i</w:t>
      </w:r>
      <w:r w:rsidRPr="00A8410F">
        <w:rPr>
          <w:rFonts w:ascii="Arial" w:hAnsi="Arial" w:cs="Arial"/>
          <w:bCs/>
          <w:color w:val="000000"/>
          <w:sz w:val="24"/>
          <w:szCs w:val="24"/>
        </w:rPr>
        <w:t>ca</w:t>
      </w:r>
      <w:r>
        <w:rPr>
          <w:rFonts w:ascii="Arial" w:hAnsi="Arial" w:cs="Arial"/>
          <w:bCs/>
          <w:color w:val="000000"/>
          <w:sz w:val="24"/>
          <w:szCs w:val="24"/>
        </w:rPr>
        <w:t>c</w:t>
      </w:r>
      <w:r w:rsidRPr="00A8410F">
        <w:rPr>
          <w:rFonts w:ascii="Arial" w:hAnsi="Arial" w:cs="Arial"/>
          <w:bCs/>
          <w:color w:val="000000"/>
          <w:sz w:val="24"/>
          <w:szCs w:val="24"/>
        </w:rPr>
        <w:t>ión de fuerza bruta.</w:t>
      </w:r>
    </w:p>
    <w:p w:rsidR="00A8410F" w:rsidRPr="00A8410F" w:rsidRDefault="00A8410F" w:rsidP="00A8410F">
      <w:pPr>
        <w:rPr>
          <w:rFonts w:ascii="Arial" w:hAnsi="Arial" w:cs="Arial"/>
          <w:bCs/>
          <w:color w:val="000000"/>
          <w:sz w:val="24"/>
          <w:szCs w:val="24"/>
        </w:rPr>
      </w:pPr>
      <w:r w:rsidRPr="00A8410F">
        <w:rPr>
          <w:rFonts w:ascii="Arial" w:hAnsi="Arial" w:cs="Arial"/>
          <w:sz w:val="24"/>
          <w:szCs w:val="24"/>
        </w:rPr>
        <w:t xml:space="preserve">La </w:t>
      </w:r>
      <w:proofErr w:type="spellStart"/>
      <w:r w:rsidRPr="00A8410F">
        <w:rPr>
          <w:rFonts w:ascii="Arial" w:hAnsi="Arial" w:cs="Arial"/>
          <w:sz w:val="24"/>
          <w:szCs w:val="24"/>
        </w:rPr>
        <w:t>practica</w:t>
      </w:r>
      <w:proofErr w:type="spellEnd"/>
      <w:r w:rsidRPr="00A8410F">
        <w:rPr>
          <w:rFonts w:ascii="Arial" w:hAnsi="Arial" w:cs="Arial"/>
          <w:sz w:val="24"/>
          <w:szCs w:val="24"/>
        </w:rPr>
        <w:t xml:space="preserve"> me </w:t>
      </w:r>
      <w:r w:rsidRPr="00A8410F">
        <w:rPr>
          <w:rFonts w:ascii="Arial" w:hAnsi="Arial" w:cs="Arial"/>
          <w:sz w:val="24"/>
          <w:szCs w:val="24"/>
        </w:rPr>
        <w:t>sirvió</w:t>
      </w:r>
      <w:r w:rsidRPr="00A8410F">
        <w:rPr>
          <w:rFonts w:ascii="Arial" w:hAnsi="Arial" w:cs="Arial"/>
          <w:sz w:val="24"/>
          <w:szCs w:val="24"/>
        </w:rPr>
        <w:t xml:space="preserve"> para afirmar el conocimiento de los diseños de solución de algoritmos que vimos de tarea como previo a esta </w:t>
      </w:r>
      <w:r w:rsidRPr="00A8410F">
        <w:rPr>
          <w:rFonts w:ascii="Arial" w:hAnsi="Arial" w:cs="Arial"/>
          <w:sz w:val="24"/>
          <w:szCs w:val="24"/>
        </w:rPr>
        <w:t>práctica</w:t>
      </w:r>
      <w:r w:rsidRPr="00A8410F">
        <w:rPr>
          <w:rFonts w:ascii="Arial" w:hAnsi="Arial" w:cs="Arial"/>
          <w:sz w:val="24"/>
          <w:szCs w:val="24"/>
        </w:rPr>
        <w:t xml:space="preserve"> y </w:t>
      </w:r>
      <w:r w:rsidRPr="00A8410F">
        <w:rPr>
          <w:rFonts w:ascii="Arial" w:hAnsi="Arial" w:cs="Arial"/>
          <w:sz w:val="24"/>
          <w:szCs w:val="24"/>
        </w:rPr>
        <w:t>así</w:t>
      </w:r>
      <w:r w:rsidRPr="00A8410F">
        <w:rPr>
          <w:rFonts w:ascii="Arial" w:hAnsi="Arial" w:cs="Arial"/>
          <w:sz w:val="24"/>
          <w:szCs w:val="24"/>
        </w:rPr>
        <w:t xml:space="preserve"> mismo, pude aclarar dudas de </w:t>
      </w:r>
      <w:proofErr w:type="spellStart"/>
      <w:r w:rsidRPr="00A8410F">
        <w:rPr>
          <w:rFonts w:ascii="Arial" w:hAnsi="Arial" w:cs="Arial"/>
          <w:sz w:val="24"/>
          <w:szCs w:val="24"/>
        </w:rPr>
        <w:t>como</w:t>
      </w:r>
      <w:proofErr w:type="spellEnd"/>
      <w:r w:rsidRPr="00A8410F">
        <w:rPr>
          <w:rFonts w:ascii="Arial" w:hAnsi="Arial" w:cs="Arial"/>
          <w:sz w:val="24"/>
          <w:szCs w:val="24"/>
        </w:rPr>
        <w:t xml:space="preserve"> ir </w:t>
      </w:r>
      <w:r w:rsidRPr="00A8410F">
        <w:rPr>
          <w:rFonts w:ascii="Arial" w:hAnsi="Arial" w:cs="Arial"/>
          <w:sz w:val="24"/>
          <w:szCs w:val="24"/>
        </w:rPr>
        <w:t>elaborándolos</w:t>
      </w:r>
      <w:r w:rsidRPr="00A8410F">
        <w:rPr>
          <w:rFonts w:ascii="Arial" w:hAnsi="Arial" w:cs="Arial"/>
          <w:sz w:val="24"/>
          <w:szCs w:val="24"/>
        </w:rPr>
        <w:t xml:space="preserve"> en casos concretos.</w:t>
      </w:r>
    </w:p>
    <w:p w:rsidR="00A8410F" w:rsidRPr="00A8410F" w:rsidRDefault="00A8410F" w:rsidP="00A8410F">
      <w:pPr>
        <w:rPr>
          <w:rFonts w:ascii="Arial" w:hAnsi="Arial" w:cs="Arial"/>
          <w:bCs/>
          <w:color w:val="000000"/>
          <w:sz w:val="24"/>
          <w:szCs w:val="24"/>
        </w:rPr>
      </w:pPr>
    </w:p>
    <w:p w:rsidR="004E016A" w:rsidRPr="00A8410F" w:rsidRDefault="004E016A">
      <w:pPr>
        <w:pStyle w:val="Prrafodelista"/>
        <w:ind w:left="426" w:hanging="426"/>
        <w:rPr>
          <w:rFonts w:ascii="Arial" w:hAnsi="Arial" w:cs="Arial"/>
          <w:bCs/>
          <w:color w:val="000000"/>
          <w:sz w:val="24"/>
          <w:szCs w:val="24"/>
        </w:rPr>
      </w:pPr>
    </w:p>
    <w:p w:rsidR="004E016A" w:rsidRPr="00A8410F" w:rsidRDefault="004E016A">
      <w:pPr>
        <w:pStyle w:val="Prrafodelista"/>
        <w:ind w:left="426" w:hanging="426"/>
        <w:rPr>
          <w:rFonts w:ascii="Arial" w:hAnsi="Arial" w:cs="Arial"/>
          <w:bCs/>
          <w:color w:val="000000"/>
          <w:sz w:val="24"/>
          <w:szCs w:val="24"/>
        </w:rPr>
      </w:pPr>
    </w:p>
    <w:sectPr w:rsidR="004E016A" w:rsidRPr="00A8410F">
      <w:pgSz w:w="12240" w:h="15840"/>
      <w:pgMar w:top="1417" w:right="1041" w:bottom="1417" w:left="127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2B0"/>
    <w:multiLevelType w:val="multilevel"/>
    <w:tmpl w:val="66E00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4362B"/>
    <w:multiLevelType w:val="multilevel"/>
    <w:tmpl w:val="ABDCAF3A"/>
    <w:lvl w:ilvl="0">
      <w:start w:val="1"/>
      <w:numFmt w:val="bullet"/>
      <w:lvlText w:val=""/>
      <w:lvlJc w:val="left"/>
      <w:pPr>
        <w:ind w:left="2136" w:hanging="360"/>
      </w:pPr>
      <w:rPr>
        <w:rFonts w:ascii="Wingdings" w:hAnsi="Wingdings" w:cs="Wingdings"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2" w15:restartNumberingAfterBreak="0">
    <w:nsid w:val="17AA045C"/>
    <w:multiLevelType w:val="multilevel"/>
    <w:tmpl w:val="E6527398"/>
    <w:lvl w:ilvl="0">
      <w:start w:val="1"/>
      <w:numFmt w:val="decimal"/>
      <w:lvlText w:val="Ejercicio %1."/>
      <w:lvlJc w:val="left"/>
      <w:pPr>
        <w:ind w:left="720" w:hanging="360"/>
      </w:pPr>
      <w:rPr>
        <w:rFonts w:ascii="Helvetica" w:hAnsi="Helvetica"/>
        <w:b/>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A9575A"/>
    <w:multiLevelType w:val="multilevel"/>
    <w:tmpl w:val="9CB8F0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5717FB"/>
    <w:multiLevelType w:val="multilevel"/>
    <w:tmpl w:val="6F1CFF12"/>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69D14F37"/>
    <w:multiLevelType w:val="multilevel"/>
    <w:tmpl w:val="89C23D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11E574E"/>
    <w:multiLevelType w:val="multilevel"/>
    <w:tmpl w:val="440A835E"/>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794233DA"/>
    <w:multiLevelType w:val="multilevel"/>
    <w:tmpl w:val="EB3AC0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16A"/>
    <w:rsid w:val="004E016A"/>
    <w:rsid w:val="00A8410F"/>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D248"/>
  <w15:docId w15:val="{8BA818AB-EAAC-454B-9F25-A26908D7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1D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740AE"/>
    <w:pPr>
      <w:spacing w:beforeAutospacing="1"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B740AE"/>
    <w:rPr>
      <w:rFonts w:ascii="Times New Roman" w:eastAsia="Times New Roman" w:hAnsi="Times New Roman" w:cs="Times New Roman"/>
      <w:b/>
      <w:bCs/>
      <w:sz w:val="36"/>
      <w:szCs w:val="36"/>
      <w:lang w:eastAsia="es-MX"/>
    </w:rPr>
  </w:style>
  <w:style w:type="character" w:customStyle="1" w:styleId="Destacado">
    <w:name w:val="Destacado"/>
    <w:basedOn w:val="Fuentedeprrafopredeter"/>
    <w:uiPriority w:val="20"/>
    <w:qFormat/>
    <w:rsid w:val="00B740AE"/>
    <w:rPr>
      <w:i/>
      <w:iCs/>
    </w:rPr>
  </w:style>
  <w:style w:type="character" w:customStyle="1" w:styleId="TtuloCar">
    <w:name w:val="Título Car"/>
    <w:basedOn w:val="Fuentedeprrafopredeter"/>
    <w:link w:val="Ttulo"/>
    <w:uiPriority w:val="10"/>
    <w:qFormat/>
    <w:rsid w:val="006876B6"/>
    <w:rPr>
      <w:rFonts w:asciiTheme="majorHAnsi" w:eastAsiaTheme="majorEastAsia" w:hAnsiTheme="majorHAnsi" w:cstheme="majorBidi"/>
      <w:color w:val="323E4F" w:themeColor="text2" w:themeShade="BF"/>
      <w:spacing w:val="5"/>
      <w:sz w:val="52"/>
      <w:szCs w:val="52"/>
      <w:lang w:eastAsia="es-MX"/>
    </w:rPr>
  </w:style>
  <w:style w:type="character" w:styleId="Textoennegrita">
    <w:name w:val="Strong"/>
    <w:basedOn w:val="Fuentedeprrafopredeter"/>
    <w:uiPriority w:val="22"/>
    <w:qFormat/>
    <w:rsid w:val="00110AEB"/>
    <w:rPr>
      <w:b/>
      <w:bCs/>
    </w:rPr>
  </w:style>
  <w:style w:type="character" w:customStyle="1" w:styleId="Ttulo1Car">
    <w:name w:val="Título 1 Car"/>
    <w:basedOn w:val="Fuentedeprrafopredeter"/>
    <w:link w:val="Ttulo1"/>
    <w:uiPriority w:val="9"/>
    <w:qFormat/>
    <w:rsid w:val="00DE1D88"/>
    <w:rPr>
      <w:rFonts w:asciiTheme="majorHAnsi" w:eastAsiaTheme="majorEastAsia" w:hAnsiTheme="majorHAnsi" w:cstheme="majorBidi"/>
      <w:color w:val="2E74B5" w:themeColor="accent1" w:themeShade="BF"/>
      <w:sz w:val="32"/>
      <w:szCs w:val="32"/>
    </w:rPr>
  </w:style>
  <w:style w:type="character" w:customStyle="1" w:styleId="EnlacedeInternet">
    <w:name w:val="Enlace de Internet"/>
    <w:basedOn w:val="Fuentedeprrafopredeter"/>
    <w:uiPriority w:val="99"/>
    <w:semiHidden/>
    <w:unhideWhenUsed/>
    <w:rsid w:val="00DE1D88"/>
    <w:rPr>
      <w:color w:val="0000FF"/>
      <w:u w:val="single"/>
    </w:rPr>
  </w:style>
  <w:style w:type="character" w:customStyle="1" w:styleId="HTMLconformatoprevioCar">
    <w:name w:val="HTML con formato previo Car"/>
    <w:basedOn w:val="Fuentedeprrafopredeter"/>
    <w:link w:val="HTMLconformatoprevio"/>
    <w:uiPriority w:val="99"/>
    <w:semiHidden/>
    <w:qFormat/>
    <w:rsid w:val="00DE1D88"/>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qFormat/>
    <w:rsid w:val="00DE1D88"/>
    <w:rPr>
      <w:rFonts w:ascii="Courier New" w:eastAsia="Times New Roman" w:hAnsi="Courier New" w:cs="Courier New"/>
      <w:sz w:val="20"/>
      <w:szCs w:val="20"/>
    </w:rPr>
  </w:style>
  <w:style w:type="character" w:customStyle="1" w:styleId="teacher-name">
    <w:name w:val="teacher-name"/>
    <w:basedOn w:val="Fuentedeprrafopredeter"/>
    <w:qFormat/>
    <w:rsid w:val="004B321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ascii="Helvetica" w:hAnsi="Helvetica"/>
      <w:b/>
      <w:sz w:val="21"/>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styleId="Ttulo">
    <w:name w:val="Title"/>
    <w:basedOn w:val="Normal"/>
    <w:next w:val="Textoindependiente"/>
    <w:link w:val="TtuloCar"/>
    <w:uiPriority w:val="10"/>
    <w:qFormat/>
    <w:rsid w:val="006876B6"/>
    <w:pPr>
      <w:pBdr>
        <w:bottom w:val="single" w:sz="8" w:space="4" w:color="5B9BD5"/>
      </w:pBdr>
      <w:spacing w:after="300"/>
      <w:contextualSpacing/>
    </w:pPr>
    <w:rPr>
      <w:rFonts w:asciiTheme="majorHAnsi" w:eastAsiaTheme="majorEastAsia" w:hAnsiTheme="majorHAnsi" w:cstheme="majorBidi"/>
      <w:color w:val="323E4F" w:themeColor="text2" w:themeShade="BF"/>
      <w:spacing w:val="5"/>
      <w:sz w:val="52"/>
      <w:szCs w:val="52"/>
      <w:lang w:eastAsia="es-MX"/>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unhideWhenUsed/>
    <w:qFormat/>
    <w:rsid w:val="00EC7A24"/>
    <w:pPr>
      <w:spacing w:beforeAutospacing="1"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740AE"/>
    <w:pPr>
      <w:ind w:left="720"/>
      <w:contextualSpacing/>
    </w:pPr>
  </w:style>
  <w:style w:type="paragraph" w:styleId="HTMLconformatoprevio">
    <w:name w:val="HTML Preformatted"/>
    <w:basedOn w:val="Normal"/>
    <w:link w:val="HTMLconformatoprevioCar"/>
    <w:uiPriority w:val="99"/>
    <w:semiHidden/>
    <w:unhideWhenUsed/>
    <w:qFormat/>
    <w:rsid w:val="00DE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paragraph" w:customStyle="1" w:styleId="Standard">
    <w:name w:val="Standard"/>
    <w:qFormat/>
    <w:rsid w:val="004B321D"/>
    <w:pPr>
      <w:widowControl w:val="0"/>
      <w:suppressAutoHyphens/>
      <w:textAlignment w:val="baseline"/>
    </w:pPr>
    <w:rPr>
      <w:rFonts w:ascii="Liberation Serif" w:eastAsia="Droid Sans Fallback" w:hAnsi="Liberation Serif" w:cs="FreeSans"/>
      <w:kern w:val="2"/>
      <w:sz w:val="24"/>
      <w:szCs w:val="24"/>
      <w:lang w:val="en-US" w:eastAsia="zh-CN" w:bidi="hi-IN"/>
    </w:rPr>
  </w:style>
  <w:style w:type="table" w:styleId="Tablaconcuadrcula">
    <w:name w:val="Table Grid"/>
    <w:basedOn w:val="Tablanormal"/>
    <w:uiPriority w:val="39"/>
    <w:rsid w:val="00B4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1166</Words>
  <Characters>6419</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Paty</dc:creator>
  <dc:description/>
  <cp:lastModifiedBy>JONATHAN OMAR CALZADA MARTINEZ</cp:lastModifiedBy>
  <cp:revision>26</cp:revision>
  <dcterms:created xsi:type="dcterms:W3CDTF">2018-05-02T01:58:00Z</dcterms:created>
  <dcterms:modified xsi:type="dcterms:W3CDTF">2018-11-15T05:35:00Z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