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2" w:type="dxa"/>
        <w:jc w:val="left"/>
        <w:tblInd w:w="106" w:type="dxa"/>
        <w:tblCellMar>
          <w:top w:w="0" w:type="dxa"/>
          <w:left w:w="5" w:type="dxa"/>
          <w:bottom w:w="0" w:type="dxa"/>
          <w:right w:w="5" w:type="dxa"/>
        </w:tblCellMar>
        <w:tblLook w:val="01e0"/>
      </w:tblPr>
      <w:tblGrid>
        <w:gridCol w:w="1692"/>
        <w:gridCol w:w="3695"/>
        <w:gridCol w:w="5384"/>
      </w:tblGrid>
      <w:tr>
        <w:trPr>
          <w:trHeight w:val="992" w:hRule="atLeast"/>
        </w:trPr>
        <w:tc>
          <w:tcPr>
            <w:tcW w:w="1692"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378" w:right="0" w:hanging="0"/>
              <w:rPr>
                <w:rFonts w:ascii="Times New Roman" w:hAnsi="Times New Roman"/>
                <w:sz w:val="20"/>
              </w:rPr>
            </w:pPr>
            <w:r>
              <w:rPr/>
              <w:drawing>
                <wp:inline distT="0" distB="0" distL="0" distR="0">
                  <wp:extent cx="618490" cy="64706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18490" cy="647065"/>
                          </a:xfrm>
                          <a:prstGeom prst="rect">
                            <a:avLst/>
                          </a:prstGeom>
                        </pic:spPr>
                      </pic:pic>
                    </a:graphicData>
                  </a:graphic>
                </wp:inline>
              </w:drawing>
            </w:r>
          </w:p>
        </w:tc>
        <w:tc>
          <w:tcPr>
            <w:tcW w:w="9079"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rPr>
                <w:rFonts w:ascii="Times New Roman" w:hAnsi="Times New Roman"/>
                <w:sz w:val="31"/>
              </w:rPr>
            </w:pPr>
            <w:r>
              <w:rPr>
                <w:rFonts w:ascii="Times New Roman" w:hAnsi="Times New Roman"/>
                <w:sz w:val="31"/>
              </w:rPr>
            </w:r>
          </w:p>
          <w:p>
            <w:pPr>
              <w:pStyle w:val="TableParagraph"/>
              <w:ind w:left="1920" w:right="0" w:hanging="0"/>
              <w:rPr>
                <w:b/>
                <w:b/>
                <w:sz w:val="32"/>
              </w:rPr>
            </w:pPr>
            <w:r>
              <w:rPr>
                <w:b/>
                <w:sz w:val="32"/>
              </w:rPr>
              <w:t>Carátula para entrega de prácticas</w:t>
            </w:r>
          </w:p>
        </w:tc>
      </w:tr>
      <w:tr>
        <w:trPr>
          <w:trHeight w:val="708" w:hRule="atLeast"/>
        </w:trPr>
        <w:tc>
          <w:tcPr>
            <w:tcW w:w="5387"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92" w:after="0"/>
              <w:ind w:left="1520" w:right="0" w:hanging="0"/>
              <w:rPr>
                <w:sz w:val="24"/>
              </w:rPr>
            </w:pPr>
            <w:r>
              <w:rPr>
                <w:sz w:val="24"/>
              </w:rPr>
              <w:t>Facultad de Ingeniería</w:t>
            </w:r>
          </w:p>
        </w:tc>
        <w:tc>
          <w:tcPr>
            <w:tcW w:w="538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92" w:after="0"/>
              <w:ind w:left="1426" w:right="0" w:hanging="0"/>
              <w:rPr>
                <w:sz w:val="24"/>
              </w:rPr>
            </w:pPr>
            <w:r>
              <w:rPr>
                <w:sz w:val="24"/>
              </w:rPr>
              <w:t>Laboratorio de docencia</w:t>
            </w:r>
          </w:p>
        </w:tc>
      </w:tr>
    </w:tbl>
    <w:p>
      <w:pPr>
        <w:pStyle w:val="Normal"/>
        <w:jc w:val="center"/>
        <w:rPr>
          <w:rStyle w:val="Fuentedeprrafopredeter"/>
          <w:sz w:val="44"/>
          <w:szCs w:val="44"/>
          <w:lang w:val="es-MX" w:eastAsia="es-MX" w:bidi="ar-SA"/>
        </w:rPr>
      </w:pPr>
      <w:r>
        <w:rPr/>
        <mc:AlternateContent>
          <mc:Choice Requires="wps">
            <w:drawing>
              <wp:anchor behindDoc="0" distT="0" distB="0" distL="0" distR="0" simplePos="0" locked="0" layoutInCell="1" allowOverlap="1" relativeHeight="12">
                <wp:simplePos x="0" y="0"/>
                <wp:positionH relativeFrom="column">
                  <wp:posOffset>-114300</wp:posOffset>
                </wp:positionH>
                <wp:positionV relativeFrom="paragraph">
                  <wp:posOffset>216535</wp:posOffset>
                </wp:positionV>
                <wp:extent cx="36830" cy="36830"/>
                <wp:effectExtent l="0" t="0" r="0" b="0"/>
                <wp:wrapNone/>
                <wp:docPr id="2" name="Conector recto 114"/>
                <a:graphic xmlns:a="http://schemas.openxmlformats.org/drawingml/2006/main">
                  <a:graphicData uri="http://schemas.microsoft.com/office/word/2010/wordprocessingShape">
                    <wps:cxnSp>
                      <wps:nvCxnSpPr>
                        <wps:cNvPr id="0" name="Line 1"/>
                        <wps:cNvCxnSpPr/>
                        <wps:nvPr/>
                      </wps:nvCxnSpPr>
                      <wps:spPr>
                        <a:xfrm>
                          <a:off x="0" y="0"/>
                          <a:ext cx="6767280" cy="360"/>
                        </a:xfrm>
                        <a:prstGeom prst="straightConnector1">
                          <a:avLst/>
                        </a:prstGeom>
                        <a:ln w="12600">
                          <a:solidFill>
                            <a:srgbClr val="3465a4"/>
                          </a:solidFill>
                          <a:round/>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Conector recto 114" stroked="t" style="position:absolute;margin-left:-9pt;margin-top:17.05pt;width:532.8pt;height:0pt" type="shapetype_32">
                <v:stroke color="#3465a4" weight="12600" joinstyle="round" endcap="flat"/>
                <v:fill o:detectmouseclick="t" on="false"/>
              </v:shape>
            </w:pict>
          </mc:Fallback>
        </mc:AlternateContent>
      </w:r>
    </w:p>
    <w:tbl>
      <w:tblPr>
        <w:tblW w:w="10454" w:type="dxa"/>
        <w:jc w:val="left"/>
        <w:tblInd w:w="0" w:type="dxa"/>
        <w:tblCellMar>
          <w:top w:w="55" w:type="dxa"/>
          <w:left w:w="55" w:type="dxa"/>
          <w:bottom w:w="55" w:type="dxa"/>
          <w:right w:w="55" w:type="dxa"/>
        </w:tblCellMar>
      </w:tblPr>
      <w:tblGrid>
        <w:gridCol w:w="3600"/>
        <w:gridCol w:w="6854"/>
      </w:tblGrid>
      <w:tr>
        <w:trPr>
          <w:trHeight w:val="797"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Profesor:</w:t>
            </w:r>
          </w:p>
        </w:tc>
        <w:tc>
          <w:tcPr>
            <w:tcW w:w="6854" w:type="dxa"/>
            <w:tcBorders>
              <w:bottom w:val="single" w:sz="2" w:space="0" w:color="000000"/>
            </w:tcBorders>
            <w:shd w:fill="auto" w:val="clear"/>
          </w:tcPr>
          <w:p>
            <w:pPr>
              <w:pStyle w:val="TableContents"/>
              <w:tabs>
                <w:tab w:val="clear" w:pos="720"/>
              </w:tabs>
              <w:ind w:left="629" w:right="0" w:hanging="0"/>
              <w:rPr/>
            </w:pPr>
            <w:r>
              <w:rPr/>
              <w:t>Tista Garcia Edgar</w:t>
            </w:r>
          </w:p>
        </w:tc>
      </w:tr>
      <w:tr>
        <w:trPr>
          <w:trHeight w:val="862"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Asignatura:</w:t>
            </w:r>
          </w:p>
        </w:tc>
        <w:tc>
          <w:tcPr>
            <w:tcW w:w="6854" w:type="dxa"/>
            <w:tcBorders>
              <w:bottom w:val="single" w:sz="2" w:space="0" w:color="000000"/>
            </w:tcBorders>
            <w:shd w:fill="auto" w:val="clear"/>
          </w:tcPr>
          <w:p>
            <w:pPr>
              <w:pStyle w:val="TableContents"/>
              <w:tabs>
                <w:tab w:val="clear" w:pos="720"/>
              </w:tabs>
              <w:ind w:left="629" w:right="0" w:hanging="0"/>
              <w:rPr/>
            </w:pPr>
            <w:r>
              <w:rPr/>
              <w:t>EDA II</w:t>
            </w:r>
          </w:p>
        </w:tc>
      </w:tr>
      <w:tr>
        <w:trPr>
          <w:trHeight w:val="792"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Grupo:</w:t>
            </w:r>
          </w:p>
        </w:tc>
        <w:tc>
          <w:tcPr>
            <w:tcW w:w="6854" w:type="dxa"/>
            <w:tcBorders>
              <w:bottom w:val="single" w:sz="2" w:space="0" w:color="000000"/>
            </w:tcBorders>
            <w:shd w:fill="auto" w:val="clear"/>
          </w:tcPr>
          <w:p>
            <w:pPr>
              <w:pStyle w:val="TableContents"/>
              <w:tabs>
                <w:tab w:val="clear" w:pos="720"/>
              </w:tabs>
              <w:ind w:left="629" w:right="0" w:hanging="0"/>
              <w:rPr/>
            </w:pPr>
            <w:r>
              <w:rPr/>
              <w:t>5</w:t>
            </w:r>
          </w:p>
        </w:tc>
      </w:tr>
      <w:tr>
        <w:trPr>
          <w:trHeight w:val="797"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No de Práctica(s):</w:t>
            </w:r>
          </w:p>
        </w:tc>
        <w:tc>
          <w:tcPr>
            <w:tcW w:w="6854" w:type="dxa"/>
            <w:tcBorders>
              <w:bottom w:val="single" w:sz="2" w:space="0" w:color="000000"/>
            </w:tcBorders>
            <w:shd w:fill="auto" w:val="clear"/>
          </w:tcPr>
          <w:p>
            <w:pPr>
              <w:pStyle w:val="TableContents"/>
              <w:tabs>
                <w:tab w:val="clear" w:pos="720"/>
              </w:tabs>
              <w:ind w:left="629" w:right="0" w:hanging="0"/>
              <w:rPr/>
            </w:pPr>
            <w:r>
              <w:rPr/>
              <w:t>3</w:t>
            </w:r>
          </w:p>
        </w:tc>
      </w:tr>
      <w:tr>
        <w:trPr>
          <w:trHeight w:val="792"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Integrante(s):</w:t>
            </w:r>
          </w:p>
        </w:tc>
        <w:tc>
          <w:tcPr>
            <w:tcW w:w="6854" w:type="dxa"/>
            <w:tcBorders>
              <w:bottom w:val="single" w:sz="2" w:space="0" w:color="000000"/>
            </w:tcBorders>
            <w:shd w:fill="auto" w:val="clear"/>
          </w:tcPr>
          <w:p>
            <w:pPr>
              <w:pStyle w:val="TableContents"/>
              <w:tabs>
                <w:tab w:val="clear" w:pos="720"/>
              </w:tabs>
              <w:ind w:left="629" w:right="0" w:hanging="0"/>
              <w:rPr/>
            </w:pPr>
            <w:r>
              <w:rPr/>
              <w:t>Calzada Martinez Jonathan Omar</w:t>
            </w:r>
          </w:p>
        </w:tc>
      </w:tr>
      <w:tr>
        <w:trPr>
          <w:trHeight w:val="720" w:hRule="exact"/>
        </w:trPr>
        <w:tc>
          <w:tcPr>
            <w:tcW w:w="3600" w:type="dxa"/>
            <w:tcBorders/>
            <w:shd w:fill="auto" w:val="clear"/>
          </w:tcPr>
          <w:p>
            <w:pPr>
              <w:pStyle w:val="Cambria"/>
              <w:tabs>
                <w:tab w:val="clear" w:pos="720"/>
              </w:tabs>
              <w:ind w:left="629" w:right="0" w:hanging="0"/>
              <w:rPr/>
            </w:pPr>
            <w:r>
              <w:rPr/>
            </w:r>
          </w:p>
        </w:tc>
        <w:tc>
          <w:tcPr>
            <w:tcW w:w="6854" w:type="dxa"/>
            <w:tcBorders>
              <w:bottom w:val="single" w:sz="2" w:space="0" w:color="000000"/>
            </w:tcBorders>
            <w:shd w:fill="auto" w:val="clear"/>
          </w:tcPr>
          <w:p>
            <w:pPr>
              <w:pStyle w:val="TableContents"/>
              <w:tabs>
                <w:tab w:val="clear" w:pos="720"/>
              </w:tabs>
              <w:ind w:left="629" w:right="0" w:hanging="0"/>
              <w:rPr/>
            </w:pPr>
            <w:r>
              <w:rPr/>
            </w:r>
          </w:p>
        </w:tc>
      </w:tr>
      <w:tr>
        <w:trPr>
          <w:trHeight w:val="811" w:hRule="exact"/>
        </w:trPr>
        <w:tc>
          <w:tcPr>
            <w:tcW w:w="3600" w:type="dxa"/>
            <w:tcBorders/>
            <w:shd w:fill="auto" w:val="clear"/>
          </w:tcPr>
          <w:p>
            <w:pPr>
              <w:pStyle w:val="Cambria"/>
              <w:tabs>
                <w:tab w:val="clear" w:pos="720"/>
              </w:tabs>
              <w:ind w:left="629" w:right="0" w:hanging="0"/>
              <w:jc w:val="right"/>
              <w:rPr>
                <w:rFonts w:ascii="Cambria" w:hAnsi="Cambria"/>
                <w:i/>
                <w:i/>
                <w:color w:val="000000"/>
                <w:sz w:val="30"/>
              </w:rPr>
            </w:pPr>
            <w:r>
              <w:rPr>
                <w:rFonts w:ascii="Cambria" w:hAnsi="Cambria"/>
                <w:i/>
                <w:color w:val="000000"/>
                <w:sz w:val="30"/>
              </w:rPr>
              <w:t>No. de Equipo de cómputo empleado</w:t>
            </w:r>
          </w:p>
        </w:tc>
        <w:tc>
          <w:tcPr>
            <w:tcW w:w="6854" w:type="dxa"/>
            <w:tcBorders>
              <w:bottom w:val="single" w:sz="2" w:space="0" w:color="000000"/>
            </w:tcBorders>
            <w:shd w:fill="auto" w:val="clear"/>
          </w:tcPr>
          <w:p>
            <w:pPr>
              <w:pStyle w:val="TableContents"/>
              <w:tabs>
                <w:tab w:val="clear" w:pos="720"/>
              </w:tabs>
              <w:ind w:left="629" w:right="0" w:hanging="0"/>
              <w:rPr/>
            </w:pPr>
            <w:r>
              <w:rPr/>
              <w:t>35</w:t>
            </w:r>
          </w:p>
        </w:tc>
      </w:tr>
      <w:tr>
        <w:trPr>
          <w:trHeight w:val="798"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rFonts w:ascii="Cambria" w:hAnsi="Cambria"/>
                <w:i/>
                <w:i/>
                <w:color w:val="000000"/>
                <w:sz w:val="30"/>
              </w:rPr>
            </w:pPr>
            <w:r>
              <w:rPr>
                <w:rFonts w:ascii="Cambria" w:hAnsi="Cambria"/>
                <w:i/>
                <w:color w:val="000000"/>
                <w:sz w:val="30"/>
              </w:rPr>
              <w:t>Semestre:</w:t>
            </w:r>
          </w:p>
        </w:tc>
        <w:tc>
          <w:tcPr>
            <w:tcW w:w="6854" w:type="dxa"/>
            <w:tcBorders>
              <w:bottom w:val="single" w:sz="2" w:space="0" w:color="000000"/>
            </w:tcBorders>
            <w:shd w:fill="auto" w:val="clear"/>
          </w:tcPr>
          <w:p>
            <w:pPr>
              <w:pStyle w:val="TableContents"/>
              <w:tabs>
                <w:tab w:val="clear" w:pos="720"/>
              </w:tabs>
              <w:ind w:left="629" w:right="0" w:hanging="0"/>
              <w:rPr/>
            </w:pPr>
            <w:r>
              <w:rPr/>
              <w:t>2019-2</w:t>
            </w:r>
          </w:p>
        </w:tc>
      </w:tr>
      <w:tr>
        <w:trPr>
          <w:trHeight w:val="791"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pPr>
            <w:r>
              <w:rPr>
                <w:rStyle w:val="Fuentedeprrafopredeter"/>
                <w:rFonts w:ascii="Cambria" w:hAnsi="Cambria"/>
                <w:i/>
                <w:color w:val="000000"/>
                <w:sz w:val="30"/>
              </w:rPr>
              <w:t>Fecha de entrega:</w:t>
            </w:r>
          </w:p>
        </w:tc>
        <w:tc>
          <w:tcPr>
            <w:tcW w:w="6854" w:type="dxa"/>
            <w:tcBorders>
              <w:bottom w:val="single" w:sz="2" w:space="0" w:color="000000"/>
            </w:tcBorders>
            <w:shd w:fill="auto" w:val="clear"/>
          </w:tcPr>
          <w:p>
            <w:pPr>
              <w:pStyle w:val="TableContents"/>
              <w:tabs>
                <w:tab w:val="clear" w:pos="720"/>
              </w:tabs>
              <w:ind w:left="629" w:right="0" w:hanging="0"/>
              <w:rPr/>
            </w:pPr>
            <w:r>
              <w:rPr/>
              <w:t>25/02/2019</w:t>
            </w:r>
          </w:p>
        </w:tc>
      </w:tr>
      <w:tr>
        <w:trPr>
          <w:trHeight w:val="894" w:hRule="exact"/>
        </w:trPr>
        <w:tc>
          <w:tcPr>
            <w:tcW w:w="3600" w:type="dxa"/>
            <w:tcBorders/>
            <w:shd w:fill="auto" w:val="clear"/>
          </w:tcPr>
          <w:p>
            <w:pPr>
              <w:pStyle w:val="Normal"/>
              <w:tabs>
                <w:tab w:val="clear" w:pos="720"/>
              </w:tabs>
              <w:ind w:left="629" w:right="0" w:hanging="0"/>
              <w:jc w:val="right"/>
              <w:rPr>
                <w:rFonts w:ascii="Cambria" w:hAnsi="Cambria"/>
                <w:i/>
                <w:i/>
                <w:color w:val="000000"/>
                <w:sz w:val="30"/>
              </w:rPr>
            </w:pPr>
            <w:r>
              <w:rPr>
                <w:rFonts w:ascii="Cambria" w:hAnsi="Cambria"/>
                <w:i/>
                <w:color w:val="000000"/>
                <w:sz w:val="30"/>
              </w:rPr>
            </w:r>
          </w:p>
          <w:p>
            <w:pPr>
              <w:pStyle w:val="Normal"/>
              <w:tabs>
                <w:tab w:val="clear" w:pos="720"/>
              </w:tabs>
              <w:ind w:left="629" w:right="0" w:hanging="0"/>
              <w:jc w:val="right"/>
              <w:rPr/>
            </w:pPr>
            <w:r>
              <w:rPr>
                <w:rStyle w:val="Fuentedeprrafopredeter"/>
                <w:rFonts w:ascii="Cambria" w:hAnsi="Cambria"/>
                <w:i/>
                <w:color w:val="000000"/>
                <w:sz w:val="30"/>
              </w:rPr>
              <w:t>Obervaciones:</w:t>
            </w:r>
          </w:p>
        </w:tc>
        <w:tc>
          <w:tcPr>
            <w:tcW w:w="6854" w:type="dxa"/>
            <w:tcBorders>
              <w:bottom w:val="single" w:sz="2" w:space="0" w:color="000000"/>
            </w:tcBorders>
            <w:shd w:fill="auto" w:val="clear"/>
          </w:tcPr>
          <w:p>
            <w:pPr>
              <w:pStyle w:val="TableContents"/>
              <w:tabs>
                <w:tab w:val="clear" w:pos="720"/>
              </w:tabs>
              <w:ind w:left="629" w:right="0" w:hanging="0"/>
              <w:rPr/>
            </w:pPr>
            <w:r>
              <w:rPr/>
            </w:r>
          </w:p>
        </w:tc>
      </w:tr>
      <w:tr>
        <w:trPr>
          <w:trHeight w:val="720" w:hRule="exact"/>
        </w:trPr>
        <w:tc>
          <w:tcPr>
            <w:tcW w:w="3600" w:type="dxa"/>
            <w:tcBorders/>
            <w:shd w:fill="auto" w:val="clear"/>
          </w:tcPr>
          <w:p>
            <w:pPr>
              <w:pStyle w:val="Normal"/>
              <w:tabs>
                <w:tab w:val="clear" w:pos="720"/>
              </w:tabs>
              <w:ind w:left="629" w:right="0" w:hanging="0"/>
              <w:jc w:val="right"/>
              <w:rPr/>
            </w:pPr>
            <w:r>
              <w:rPr/>
            </w:r>
          </w:p>
        </w:tc>
        <w:tc>
          <w:tcPr>
            <w:tcW w:w="6854" w:type="dxa"/>
            <w:tcBorders>
              <w:bottom w:val="single" w:sz="2" w:space="0" w:color="000000"/>
            </w:tcBorders>
            <w:shd w:fill="auto" w:val="clear"/>
          </w:tcPr>
          <w:p>
            <w:pPr>
              <w:pStyle w:val="TableContents"/>
              <w:tabs>
                <w:tab w:val="clear" w:pos="720"/>
              </w:tabs>
              <w:ind w:left="629" w:right="0" w:hanging="0"/>
              <w:rPr/>
            </w:pPr>
            <w:r>
              <w:rPr/>
            </w:r>
          </w:p>
        </w:tc>
      </w:tr>
    </w:tbl>
    <w:p>
      <w:pPr>
        <w:pStyle w:val="Normal"/>
        <w:rPr/>
      </w:pPr>
      <w:r>
        <w:rPr/>
      </w:r>
    </w:p>
    <w:p>
      <w:pPr>
        <w:pStyle w:val="Normal"/>
        <w:rPr/>
      </w:pPr>
      <w:r>
        <w:rPr/>
      </w:r>
    </w:p>
    <w:p>
      <w:pPr>
        <w:pStyle w:val="Normal"/>
        <w:rPr>
          <w:rFonts w:ascii="Calibri" w:hAnsi="Calibri"/>
          <w:color w:val="000000"/>
          <w:sz w:val="52"/>
        </w:rPr>
      </w:pPr>
      <w:r>
        <w:rPr>
          <w:rFonts w:ascii="Times New Roman" w:hAnsi="Times New Roman"/>
          <w:color w:val="000000"/>
          <w:sz w:val="52"/>
          <w:u w:val="thick"/>
        </w:rPr>
        <w:tab/>
        <w:tab/>
        <w:tab/>
        <w:tab/>
        <w:tab/>
        <w:t>CALIFICACIÓN: __________</w:t>
      </w:r>
    </w:p>
    <w:p>
      <w:pPr>
        <w:sectPr>
          <w:headerReference w:type="default" r:id="rId3"/>
          <w:type w:val="continuous"/>
          <w:pgSz w:w="12240" w:h="15840"/>
          <w:pgMar w:left="740" w:right="460" w:header="540" w:top="1076" w:footer="720" w:bottom="280" w:gutter="0"/>
          <w:formProt w:val="false"/>
          <w:textDirection w:val="lrTb"/>
          <w:docGrid w:type="default" w:linePitch="312" w:charSpace="4294965247"/>
        </w:sectPr>
      </w:pPr>
    </w:p>
    <w:p>
      <w:pPr>
        <w:pStyle w:val="Normal"/>
        <w:spacing w:before="72" w:after="0"/>
        <w:ind w:left="0" w:right="0" w:hanging="0"/>
        <w:jc w:val="center"/>
        <w:rPr/>
      </w:pPr>
      <w:r>
        <w:rPr>
          <w:b/>
          <w:bCs/>
          <w:color w:val="000000"/>
          <w:sz w:val="28"/>
          <w:szCs w:val="28"/>
          <w:u w:val="none"/>
        </w:rPr>
        <w:t>Objetivo:</w:t>
      </w:r>
    </w:p>
    <w:p>
      <w:pPr>
        <w:pStyle w:val="Normal"/>
        <w:spacing w:before="72" w:after="0"/>
        <w:ind w:left="395" w:right="0" w:hanging="0"/>
        <w:jc w:val="left"/>
        <w:rPr>
          <w:b w:val="false"/>
          <w:b w:val="false"/>
          <w:bCs w:val="false"/>
          <w:color w:val="000000"/>
          <w:sz w:val="28"/>
          <w:szCs w:val="28"/>
          <w:u w:val="none"/>
        </w:rPr>
      </w:pPr>
      <w:r>
        <w:rPr>
          <w:b w:val="false"/>
          <w:bCs w:val="false"/>
          <w:color w:val="000000"/>
          <w:sz w:val="28"/>
          <w:szCs w:val="28"/>
          <w:u w:val="none"/>
        </w:rPr>
        <w:t>El estudiante identificará la etructura de los algoritmos de ordenamiento merge sort, counting sort y radix sort</w:t>
      </w:r>
    </w:p>
    <w:p>
      <w:pPr>
        <w:pStyle w:val="Normal"/>
        <w:spacing w:before="72" w:after="0"/>
        <w:ind w:left="395" w:right="0" w:hanging="0"/>
        <w:jc w:val="left"/>
        <w:rPr>
          <w:b w:val="false"/>
          <w:b w:val="false"/>
          <w:bCs w:val="false"/>
          <w:color w:val="000000"/>
          <w:sz w:val="28"/>
          <w:szCs w:val="28"/>
          <w:u w:val="none"/>
        </w:rPr>
      </w:pPr>
      <w:r>
        <w:rPr>
          <w:b w:val="false"/>
          <w:bCs w:val="false"/>
          <w:color w:val="000000"/>
          <w:sz w:val="28"/>
          <w:szCs w:val="28"/>
          <w:u w:val="none"/>
        </w:rPr>
        <w:t>I</w:t>
      </w:r>
      <w:r>
        <w:rPr>
          <w:b/>
          <w:bCs/>
          <w:color w:val="000000"/>
          <w:sz w:val="28"/>
          <w:szCs w:val="28"/>
          <w:u w:val="none"/>
        </w:rPr>
        <w:t>ntroducciòn:</w:t>
      </w:r>
    </w:p>
    <w:p>
      <w:pPr>
        <w:pStyle w:val="Normal"/>
        <w:spacing w:before="72" w:after="0"/>
        <w:ind w:left="0" w:right="0" w:hanging="0"/>
        <w:jc w:val="left"/>
        <w:rPr/>
      </w:pPr>
      <w:r>
        <w:rPr>
          <w:b w:val="false"/>
          <w:bCs w:val="false"/>
          <w:color w:val="000000"/>
          <w:sz w:val="28"/>
          <w:szCs w:val="28"/>
          <w:u w:val="none"/>
        </w:rPr>
        <w:tab/>
      </w:r>
      <w:r>
        <w:rPr>
          <w:rFonts w:ascii="Tahoma;Geneva;Kalimati;sans-serif" w:hAnsi="Tahoma;Geneva;Kalimati;sans-serif"/>
          <w:b w:val="false"/>
          <w:bCs w:val="false"/>
          <w:i w:val="false"/>
          <w:caps w:val="false"/>
          <w:smallCaps w:val="false"/>
          <w:color w:val="000000"/>
          <w:spacing w:val="0"/>
          <w:sz w:val="28"/>
          <w:szCs w:val="28"/>
          <w:u w:val="none"/>
        </w:rPr>
        <w:t>Los algoritmos de ordenamiento nos permite, como su nombre lo dice, ordenar información de una manera especial basándonos en un criterio de ordenamiento.</w:t>
      </w:r>
    </w:p>
    <w:p>
      <w:pPr>
        <w:pStyle w:val="TextBody"/>
        <w:widowControl/>
        <w:spacing w:before="0" w:after="283"/>
        <w:ind w:left="0" w:right="0" w:hanging="0"/>
        <w:jc w:val="both"/>
        <w:rPr>
          <w:b w:val="false"/>
          <w:b w:val="false"/>
          <w:color w:val="000000"/>
          <w:sz w:val="24"/>
        </w:rPr>
      </w:pPr>
      <w:r>
        <w:rPr>
          <w:rFonts w:ascii="Tahoma;Geneva;Kalimati;sans-serif" w:hAnsi="Tahoma;Geneva;Kalimati;sans-serif"/>
          <w:b w:val="false"/>
          <w:i w:val="false"/>
          <w:caps w:val="false"/>
          <w:smallCaps w:val="false"/>
          <w:color w:val="000000"/>
          <w:spacing w:val="0"/>
          <w:sz w:val="24"/>
        </w:rPr>
        <w:t>En la computación el ordenamiento de datos cumple un rol muy importante, ya sea como un fin en sí o como parte de otros procedimientos más complejos. Se han desarrollado muchas técnicas en este ámbito, cada una con características específicas, y con ventajas y desventajas sobre las demás.</w:t>
      </w:r>
    </w:p>
    <w:p>
      <w:pPr>
        <w:pStyle w:val="Normal"/>
        <w:spacing w:before="72" w:after="0"/>
        <w:ind w:left="395" w:right="0" w:hanging="0"/>
        <w:jc w:val="left"/>
        <w:rPr>
          <w:b w:val="false"/>
          <w:b w:val="false"/>
          <w:bCs w:val="false"/>
          <w:color w:val="000000"/>
          <w:sz w:val="28"/>
          <w:szCs w:val="28"/>
          <w:u w:val="none"/>
        </w:rPr>
      </w:pPr>
      <w:r>
        <w:rPr>
          <w:b w:val="false"/>
          <w:bCs w:val="false"/>
          <w:color w:val="000000"/>
          <w:sz w:val="28"/>
          <w:szCs w:val="28"/>
          <w:u w:val="none"/>
        </w:rPr>
      </w:r>
    </w:p>
    <w:p>
      <w:pPr>
        <w:pStyle w:val="Normal"/>
        <w:spacing w:before="72" w:after="0"/>
        <w:ind w:left="395" w:right="0" w:hanging="0"/>
        <w:jc w:val="left"/>
        <w:rPr>
          <w:b/>
          <w:b/>
          <w:bCs/>
          <w:color w:val="000000"/>
          <w:sz w:val="28"/>
          <w:szCs w:val="28"/>
          <w:u w:val="none"/>
        </w:rPr>
      </w:pPr>
      <w:r>
        <w:rPr>
          <w:b/>
          <w:bCs/>
          <w:color w:val="000000"/>
          <w:sz w:val="28"/>
          <w:szCs w:val="28"/>
          <w:u w:val="none"/>
        </w:rPr>
        <w:t>1)Counting sort</w:t>
      </w:r>
    </w:p>
    <w:p>
      <w:pPr>
        <w:pStyle w:val="Normal"/>
        <w:spacing w:before="72" w:after="0"/>
        <w:ind w:left="0" w:right="0" w:hanging="0"/>
        <w:jc w:val="left"/>
        <w:rPr>
          <w:b w:val="false"/>
          <w:b w:val="false"/>
          <w:bCs w:val="false"/>
          <w:color w:val="000000"/>
          <w:sz w:val="28"/>
          <w:szCs w:val="28"/>
          <w:u w:val="none"/>
        </w:rPr>
      </w:pPr>
      <w:r>
        <w:rPr>
          <w:b w:val="false"/>
          <w:bCs w:val="false"/>
          <w:color w:val="000000"/>
          <w:sz w:val="28"/>
          <w:szCs w:val="28"/>
          <w:u w:val="none"/>
        </w:rPr>
        <w:t xml:space="preserve">   </w:t>
      </w:r>
      <w:r>
        <w:rPr>
          <w:b w:val="false"/>
          <w:bCs w:val="false"/>
          <w:color w:val="000000"/>
          <w:sz w:val="28"/>
          <w:szCs w:val="28"/>
          <w:u w:val="none"/>
        </w:rPr>
        <w:t>Ejercicio 1 counting sort</w:t>
      </w:r>
    </w:p>
    <w:p>
      <w:pPr>
        <w:pStyle w:val="Normal"/>
        <w:spacing w:before="72" w:after="0"/>
        <w:ind w:left="0" w:right="0" w:hanging="0"/>
        <w:jc w:val="left"/>
        <w:rPr>
          <w:b w:val="false"/>
          <w:b w:val="false"/>
          <w:bCs w:val="false"/>
          <w:color w:val="000000"/>
          <w:sz w:val="28"/>
          <w:szCs w:val="28"/>
          <w:u w:val="none"/>
        </w:rPr>
      </w:pPr>
      <w:r>
        <w:rPr>
          <w:b w:val="false"/>
          <w:bCs w:val="false"/>
          <w:color w:val="000000"/>
          <w:sz w:val="28"/>
          <w:szCs w:val="28"/>
          <w:u w:val="none"/>
        </w:rPr>
        <w:t xml:space="preserve">   </w:t>
      </w:r>
      <w:r>
        <w:rPr>
          <w:b w:val="false"/>
          <w:bCs w:val="false"/>
          <w:color w:val="000000"/>
          <w:sz w:val="28"/>
          <w:szCs w:val="28"/>
          <w:u w:val="none"/>
        </w:rPr>
        <w:t xml:space="preserve">Se realizó el arreglo de 25 enteros como se </w:t>
        <w:tab/>
        <w:t xml:space="preserve">pidio en la practica, piendo los datos al usuario esperando que metio los datos correctos (aun que se le puso una codicional para verificar si es correcto o no) </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drawing>
          <wp:anchor behindDoc="0" distT="0" distB="0" distL="0" distR="0" simplePos="0" locked="0" layoutInCell="1" allowOverlap="1" relativeHeight="3">
            <wp:simplePos x="0" y="0"/>
            <wp:positionH relativeFrom="column">
              <wp:posOffset>858520</wp:posOffset>
            </wp:positionH>
            <wp:positionV relativeFrom="paragraph">
              <wp:posOffset>800100</wp:posOffset>
            </wp:positionV>
            <wp:extent cx="3848100" cy="26765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48100" cy="26765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-204470</wp:posOffset>
            </wp:positionH>
            <wp:positionV relativeFrom="paragraph">
              <wp:posOffset>144780</wp:posOffset>
            </wp:positionV>
            <wp:extent cx="3848100" cy="31813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848100" cy="3181350"/>
                    </a:xfrm>
                    <a:prstGeom prst="rect">
                      <a:avLst/>
                    </a:prstGeom>
                  </pic:spPr>
                </pic:pic>
              </a:graphicData>
            </a:graphic>
          </wp:anchor>
        </w:drawing>
      </w:r>
      <w:r>
        <w:rPr>
          <w:b w:val="false"/>
          <w:bCs w:val="false"/>
          <w:color w:val="000000"/>
          <w:sz w:val="28"/>
          <w:szCs w:val="28"/>
          <w:u w:val="none"/>
        </w:rPr>
        <w:t xml:space="preserve"> </w:t>
      </w:r>
      <w:r>
        <w:rPr>
          <w:b w:val="false"/>
          <w:bCs w:val="false"/>
          <w:color w:val="000000"/>
          <w:sz w:val="28"/>
          <w:szCs w:val="28"/>
          <w:u w:val="none"/>
        </w:rPr>
        <w:t xml:space="preserve">En este apartado del codigo se realizaron las tres for  para realizar el conteo de los numeros repetidos, en la lista de numeros. </w:t>
      </w:r>
    </w:p>
    <w:p>
      <w:pPr>
        <w:pStyle w:val="TextBody"/>
        <w:rPr>
          <w:b w:val="false"/>
          <w:b w:val="false"/>
          <w:bCs w:val="false"/>
          <w:color w:val="000000"/>
          <w:sz w:val="28"/>
          <w:szCs w:val="28"/>
          <w:u w:val="none"/>
        </w:rPr>
      </w:pPr>
      <w:r>
        <w:rPr>
          <w:b w:val="false"/>
          <w:bCs w:val="false"/>
          <w:color w:val="000000"/>
          <w:sz w:val="28"/>
          <w:szCs w:val="28"/>
          <w:u w:val="none"/>
        </w:rPr>
        <w:drawing>
          <wp:anchor behindDoc="0" distT="0" distB="0" distL="0" distR="0" simplePos="0" locked="0" layoutInCell="1" allowOverlap="1" relativeHeight="2">
            <wp:simplePos x="0" y="0"/>
            <wp:positionH relativeFrom="column">
              <wp:posOffset>-69850</wp:posOffset>
            </wp:positionH>
            <wp:positionV relativeFrom="paragraph">
              <wp:posOffset>1049020</wp:posOffset>
            </wp:positionV>
            <wp:extent cx="3752850" cy="200025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752850" cy="2000250"/>
                    </a:xfrm>
                    <a:prstGeom prst="rect">
                      <a:avLst/>
                    </a:prstGeom>
                  </pic:spPr>
                </pic:pic>
              </a:graphicData>
            </a:graphic>
          </wp:anchor>
        </w:drawing>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t xml:space="preserve">  </w:t>
      </w:r>
      <w:r>
        <w:rPr>
          <w:b w:val="false"/>
          <w:bCs w:val="false"/>
          <w:color w:val="000000"/>
          <w:sz w:val="28"/>
          <w:szCs w:val="28"/>
          <w:u w:val="none"/>
        </w:rPr>
        <w:tab/>
        <w:tab/>
        <w:t xml:space="preserve">Aquí se realizo el </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pPr>
      <w:r>
        <w:rPr>
          <w:b w:val="false"/>
          <w:bCs w:val="false"/>
          <w:color w:val="000000"/>
          <w:sz w:val="28"/>
          <w:szCs w:val="28"/>
          <w:u w:val="none"/>
        </w:rPr>
        <w:t xml:space="preserve">ordenamiento en el arreglo de salida.  </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pPr>
      <w:r>
        <w:rPr>
          <w:b w:val="false"/>
          <w:bCs w:val="false"/>
          <w:color w:val="000000"/>
          <w:sz w:val="28"/>
          <w:szCs w:val="28"/>
          <w:u w:val="none"/>
        </w:rPr>
        <w:t xml:space="preserve">Al ingresar los elementos, La pantalla de salida se muestra en la parte inferior. </w:t>
      </w:r>
    </w:p>
    <w:p>
      <w:pPr>
        <w:pStyle w:val="TextBody"/>
        <w:rPr>
          <w:b w:val="false"/>
          <w:b w:val="false"/>
          <w:bCs w:val="false"/>
          <w:color w:val="000000"/>
          <w:sz w:val="28"/>
          <w:szCs w:val="28"/>
          <w:u w:val="none"/>
        </w:rPr>
      </w:pPr>
      <w:r>
        <w:rPr/>
        <w:drawing>
          <wp:anchor behindDoc="0" distT="0" distB="0" distL="0" distR="0" simplePos="0" locked="0" layoutInCell="1" allowOverlap="1" relativeHeight="5">
            <wp:simplePos x="0" y="0"/>
            <wp:positionH relativeFrom="column">
              <wp:posOffset>-105410</wp:posOffset>
            </wp:positionH>
            <wp:positionV relativeFrom="paragraph">
              <wp:posOffset>131445</wp:posOffset>
            </wp:positionV>
            <wp:extent cx="3105150" cy="26955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105150" cy="2695575"/>
                    </a:xfrm>
                    <a:prstGeom prst="rect">
                      <a:avLst/>
                    </a:prstGeom>
                  </pic:spPr>
                </pic:pic>
              </a:graphicData>
            </a:graphic>
          </wp:anchor>
        </w:drawing>
      </w:r>
    </w:p>
    <w:p>
      <w:pPr>
        <w:pStyle w:val="TextBody"/>
        <w:rPr>
          <w:color w:val="000000"/>
          <w:sz w:val="28"/>
          <w:szCs w:val="28"/>
          <w:u w:val="none"/>
        </w:rPr>
      </w:pPr>
      <w:r>
        <w:rPr>
          <w:b/>
          <w:bCs/>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drawing>
          <wp:anchor behindDoc="0" distT="0" distB="0" distL="0" distR="0" simplePos="0" locked="0" layoutInCell="1" allowOverlap="1" relativeHeight="6">
            <wp:simplePos x="0" y="0"/>
            <wp:positionH relativeFrom="column">
              <wp:posOffset>-270510</wp:posOffset>
            </wp:positionH>
            <wp:positionV relativeFrom="paragraph">
              <wp:posOffset>33655</wp:posOffset>
            </wp:positionV>
            <wp:extent cx="7010400" cy="11430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7010400" cy="1143000"/>
                    </a:xfrm>
                    <a:prstGeom prst="rect">
                      <a:avLst/>
                    </a:prstGeom>
                  </pic:spPr>
                </pic:pic>
              </a:graphicData>
            </a:graphic>
          </wp:anchor>
        </w:drawing>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b/>
          <w:bCs/>
          <w:color w:val="000000"/>
          <w:sz w:val="28"/>
          <w:szCs w:val="28"/>
          <w:u w:val="none"/>
        </w:rPr>
      </w:pPr>
      <w:r>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color w:val="000000"/>
          <w:sz w:val="28"/>
          <w:szCs w:val="28"/>
          <w:u w:val="none"/>
        </w:rPr>
      </w:pPr>
      <w:r>
        <w:rPr>
          <w:b/>
          <w:bCs/>
        </w:rPr>
      </w:r>
    </w:p>
    <w:p>
      <w:pPr>
        <w:pStyle w:val="TextBody"/>
        <w:rPr>
          <w:b/>
          <w:b/>
          <w:bCs/>
        </w:rPr>
      </w:pPr>
      <w:r>
        <w:rPr>
          <w:b/>
          <w:bCs/>
          <w:color w:val="000000"/>
          <w:sz w:val="28"/>
          <w:szCs w:val="28"/>
          <w:u w:val="none"/>
        </w:rPr>
        <w:t>Analisis:</w:t>
      </w:r>
    </w:p>
    <w:p>
      <w:pPr>
        <w:pStyle w:val="TextBody"/>
        <w:rPr>
          <w:color w:val="000000"/>
          <w:sz w:val="28"/>
          <w:szCs w:val="28"/>
          <w:u w:val="none"/>
        </w:rPr>
      </w:pPr>
      <w:r>
        <w:rPr>
          <w:b/>
          <w:bCs/>
        </w:rPr>
      </w:r>
    </w:p>
    <w:p>
      <w:pPr>
        <w:pStyle w:val="TextBody"/>
        <w:rPr>
          <w:b w:val="false"/>
          <w:b w:val="false"/>
          <w:bCs w:val="false"/>
        </w:rPr>
      </w:pPr>
      <w:r>
        <w:rPr>
          <w:b w:val="false"/>
          <w:bCs w:val="false"/>
          <w:color w:val="000000"/>
          <w:sz w:val="28"/>
          <w:szCs w:val="28"/>
          <w:u w:val="none"/>
        </w:rPr>
        <w:t xml:space="preserve">El algoritmo de couting sort se veía más sencillo de lo que me costo al hacer el codigo, el problema fue a la hora de hacer el ultimo arreglo ordenado </w:t>
      </w:r>
      <w:r>
        <w:rPr>
          <w:b w:val="false"/>
          <w:bCs w:val="false"/>
          <w:color w:val="000000"/>
          <w:sz w:val="28"/>
          <w:szCs w:val="28"/>
          <w:u w:val="none"/>
        </w:rPr>
        <w:t>ahí me atore bastante no sabía como realizar ese paso.  Así que me vi en la necesidad de orientarme en internet y encontre un pseudocodigo que me ayudo bastante al acomodar el orden el algoritmo (la imagen se encuentra abajo en las conclusiones)</w:t>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r>
    </w:p>
    <w:p>
      <w:pPr>
        <w:pStyle w:val="TextBody"/>
        <w:rPr>
          <w:b/>
          <w:b/>
          <w:bCs/>
          <w:color w:val="000000"/>
          <w:sz w:val="28"/>
          <w:szCs w:val="28"/>
          <w:u w:val="none"/>
        </w:rPr>
      </w:pPr>
      <w:r>
        <w:rPr>
          <w:b/>
          <w:bCs/>
          <w:color w:val="000000"/>
          <w:sz w:val="28"/>
          <w:szCs w:val="28"/>
          <w:u w:val="none"/>
        </w:rPr>
        <w:t>2)</w:t>
        <w:tab/>
        <w:t>Radix Sort</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t xml:space="preserve">Para realizar el algoritmo de ordenamiento Radix se le realizaron colas para poder hacer el ordenamiento, así que se creo una estructura llamada nodo. </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t xml:space="preserve">Se pide al usuario que ingrese los datos así como el numero de datos que se va ingresar. </w:t>
      </w:r>
    </w:p>
    <w:p>
      <w:pPr>
        <w:pStyle w:val="TextBody"/>
        <w:rPr>
          <w:b w:val="false"/>
          <w:b w:val="false"/>
          <w:bCs w:val="false"/>
          <w:color w:val="000000"/>
          <w:sz w:val="28"/>
          <w:szCs w:val="28"/>
          <w:u w:val="none"/>
        </w:rPr>
      </w:pPr>
      <w:r>
        <w:rPr>
          <w:b w:val="false"/>
          <w:bCs w:val="false"/>
          <w:color w:val="000000"/>
          <w:sz w:val="28"/>
          <w:szCs w:val="28"/>
          <w:u w:val="none"/>
        </w:rPr>
        <w:drawing>
          <wp:anchor behindDoc="0" distT="0" distB="0" distL="0" distR="0" simplePos="0" locked="0" layoutInCell="1" allowOverlap="1" relativeHeight="7">
            <wp:simplePos x="0" y="0"/>
            <wp:positionH relativeFrom="column">
              <wp:posOffset>19050</wp:posOffset>
            </wp:positionH>
            <wp:positionV relativeFrom="paragraph">
              <wp:posOffset>280670</wp:posOffset>
            </wp:positionV>
            <wp:extent cx="6353175" cy="35528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53175" cy="3552825"/>
                    </a:xfrm>
                    <a:prstGeom prst="rect">
                      <a:avLst/>
                    </a:prstGeom>
                  </pic:spPr>
                </pic:pic>
              </a:graphicData>
            </a:graphic>
          </wp:anchor>
        </w:drawing>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t xml:space="preserve"> </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drawing>
          <wp:anchor behindDoc="0" distT="0" distB="0" distL="0" distR="0" simplePos="0" locked="0" layoutInCell="1" allowOverlap="1" relativeHeight="8">
            <wp:simplePos x="0" y="0"/>
            <wp:positionH relativeFrom="column">
              <wp:posOffset>2635250</wp:posOffset>
            </wp:positionH>
            <wp:positionV relativeFrom="paragraph">
              <wp:posOffset>63500</wp:posOffset>
            </wp:positionV>
            <wp:extent cx="4667250" cy="41052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67250" cy="4105275"/>
                    </a:xfrm>
                    <a:prstGeom prst="rect">
                      <a:avLst/>
                    </a:prstGeom>
                  </pic:spPr>
                </pic:pic>
              </a:graphicData>
            </a:graphic>
          </wp:anchor>
        </w:drawing>
      </w:r>
      <w:r>
        <w:rPr>
          <w:b w:val="false"/>
          <w:bCs w:val="false"/>
          <w:color w:val="000000"/>
          <w:sz w:val="28"/>
          <w:szCs w:val="28"/>
          <w:u w:val="none"/>
        </w:rPr>
        <w:t>S</w:t>
      </w:r>
      <w:r>
        <w:rPr>
          <w:b w:val="false"/>
          <w:bCs w:val="false"/>
          <w:color w:val="000000"/>
          <w:sz w:val="28"/>
          <w:szCs w:val="28"/>
          <w:u w:val="none"/>
        </w:rPr>
        <w:t>e realizo una funcion para ver cual es el elemento mas significativo de los valores ingresados de esta manera va abanzando 1 elemento en cada cada iteración que se hace</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b/>
          <w:bCs/>
          <w:color w:val="000000"/>
          <w:sz w:val="28"/>
          <w:szCs w:val="28"/>
          <w:u w:val="none"/>
        </w:rPr>
      </w:pPr>
      <w:r>
        <w:rPr>
          <w:b/>
          <w:bCs/>
          <w:color w:val="000000"/>
          <w:sz w:val="28"/>
          <w:szCs w:val="28"/>
          <w:u w:val="none"/>
        </w:rPr>
        <w:t xml:space="preserve">Anlisis </w:t>
      </w:r>
      <w:r>
        <w:rPr>
          <w:b/>
          <w:bCs/>
          <w:color w:val="000000"/>
          <w:sz w:val="28"/>
          <w:szCs w:val="28"/>
          <w:u w:val="none"/>
        </w:rPr>
        <w:t>RADIX SORT</w:t>
      </w:r>
      <w:r>
        <w:rPr>
          <w:b/>
          <w:bCs/>
          <w:color w:val="000000"/>
          <w:sz w:val="28"/>
          <w:szCs w:val="28"/>
          <w:u w:val="none"/>
        </w:rPr>
        <w:t>:</w:t>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b w:val="false"/>
          <w:b w:val="false"/>
          <w:bCs w:val="false"/>
          <w:color w:val="000000"/>
          <w:sz w:val="28"/>
          <w:szCs w:val="28"/>
          <w:u w:val="none"/>
        </w:rPr>
      </w:pPr>
      <w:r>
        <w:rPr>
          <w:b w:val="false"/>
          <w:bCs w:val="false"/>
          <w:color w:val="000000"/>
          <w:sz w:val="28"/>
          <w:szCs w:val="28"/>
          <w:u w:val="none"/>
        </w:rPr>
      </w:r>
    </w:p>
    <w:p>
      <w:pPr>
        <w:pStyle w:val="TextBody"/>
        <w:rPr/>
      </w:pPr>
      <w:r>
        <w:rPr>
          <w:b w:val="false"/>
          <w:bCs w:val="false"/>
          <w:color w:val="000000"/>
          <w:sz w:val="28"/>
          <w:szCs w:val="28"/>
          <w:u w:val="none"/>
        </w:rPr>
        <w:t>El codigo que realice no funciona ya que tuve problemas al realizar la funcion para hacer el conteo de datos en las colas y no pude implementarla, según yo teniendo esa funcion  tendría que funcionar bien mi codigo  pero lamentablemente no fue así.</w:t>
      </w:r>
    </w:p>
    <w:p>
      <w:pPr>
        <w:pStyle w:val="TextBody"/>
        <w:rPr/>
      </w:pPr>
      <w:r>
        <w:rPr>
          <w:b w:val="false"/>
          <w:bCs w:val="false"/>
          <w:color w:val="000000"/>
          <w:sz w:val="28"/>
          <w:szCs w:val="28"/>
          <w:u w:val="none"/>
        </w:rPr>
        <w:t>Comparando este con los otros algoritmos este se me hizo más complicado al hacerlo en codigo.</w:t>
      </w:r>
    </w:p>
    <w:p>
      <w:pPr>
        <w:pStyle w:val="TextBody"/>
        <w:rPr>
          <w:b w:val="false"/>
          <w:b w:val="false"/>
          <w:bCs w:val="false"/>
          <w:color w:val="000000"/>
          <w:sz w:val="28"/>
          <w:szCs w:val="28"/>
          <w:u w:val="none"/>
        </w:rPr>
      </w:pPr>
      <w:r>
        <w:rPr/>
      </w:r>
    </w:p>
    <w:p>
      <w:pPr>
        <w:pStyle w:val="TextBody"/>
        <w:rPr>
          <w:b/>
          <w:b/>
          <w:bCs/>
        </w:rPr>
      </w:pPr>
      <w:r>
        <w:rPr>
          <w:b/>
          <w:bCs/>
          <w:color w:val="000000"/>
          <w:sz w:val="28"/>
          <w:szCs w:val="28"/>
          <w:u w:val="none"/>
        </w:rPr>
        <w:t>Ejercicio 3:</w:t>
      </w:r>
    </w:p>
    <w:p>
      <w:pPr>
        <w:pStyle w:val="TextBody"/>
        <w:rPr>
          <w:b/>
          <w:b/>
          <w:bCs/>
        </w:rPr>
      </w:pPr>
      <w:r>
        <w:rPr>
          <w:b/>
          <w:bCs/>
          <w:color w:val="000000"/>
          <w:sz w:val="28"/>
          <w:szCs w:val="28"/>
          <w:u w:val="none"/>
        </w:rPr>
        <w:t>Analisis:</w:t>
      </w:r>
    </w:p>
    <w:p>
      <w:pPr>
        <w:pStyle w:val="TextBody"/>
        <w:rPr/>
      </w:pPr>
      <w:r>
        <w:rPr>
          <w:b w:val="false"/>
          <w:bCs w:val="false"/>
          <w:color w:val="000000"/>
          <w:sz w:val="28"/>
          <w:szCs w:val="28"/>
          <w:u w:val="none"/>
        </w:rPr>
        <w:t>El ejercicio 3 por falta de tiempo y de experiencia en java no pude realizar aun que sea un poco el ejercicio 3 de mergesort.</w:t>
      </w:r>
    </w:p>
    <w:p>
      <w:pPr>
        <w:pStyle w:val="TextBody"/>
        <w:rPr/>
      </w:pPr>
      <w:r>
        <w:rPr>
          <w:b w:val="false"/>
          <w:bCs w:val="false"/>
          <w:color w:val="000000"/>
          <w:sz w:val="28"/>
          <w:szCs w:val="28"/>
          <w:u w:val="none"/>
        </w:rPr>
        <w:t xml:space="preserve">Merge sort con lo visto en clase se me hizo algo sencillo almenos en la teoria, ya que se trata de partir los arreglos en dos y esos dos partirlos en dos, luego al juntarlos van a estar ordenados.  me hizo falta tiempo y estudiar java para poder realizar el ejercicio 3. </w:t>
      </w:r>
    </w:p>
    <w:p>
      <w:pPr>
        <w:pStyle w:val="TextBody"/>
        <w:rPr>
          <w:b w:val="false"/>
          <w:b w:val="false"/>
          <w:bCs w:val="false"/>
          <w:color w:val="000000"/>
          <w:sz w:val="28"/>
          <w:szCs w:val="28"/>
          <w:u w:val="none"/>
        </w:rPr>
      </w:pPr>
      <w:r>
        <w:rPr/>
      </w:r>
    </w:p>
    <w:p>
      <w:pPr>
        <w:pStyle w:val="TextBody"/>
        <w:rPr>
          <w:b w:val="false"/>
          <w:b w:val="false"/>
          <w:bCs w:val="false"/>
          <w:color w:val="000000"/>
          <w:sz w:val="28"/>
          <w:szCs w:val="28"/>
          <w:u w:val="none"/>
        </w:rPr>
      </w:pPr>
      <w:r>
        <w:rPr>
          <w:b w:val="false"/>
          <w:bCs w:val="false"/>
          <w:color w:val="000000"/>
          <w:sz w:val="28"/>
          <w:szCs w:val="28"/>
          <w:u w:val="none"/>
        </w:rPr>
      </w:r>
    </w:p>
    <w:p>
      <w:pPr>
        <w:pStyle w:val="Normal"/>
        <w:spacing w:before="0" w:after="0"/>
        <w:ind w:left="395" w:right="0" w:hanging="0"/>
        <w:jc w:val="left"/>
        <w:rPr>
          <w:b/>
          <w:b/>
          <w:bCs/>
          <w:color w:val="000000"/>
          <w:sz w:val="28"/>
          <w:szCs w:val="28"/>
          <w:u w:val="none"/>
        </w:rPr>
      </w:pPr>
      <w:r>
        <w:rPr>
          <w:b/>
          <w:bCs/>
          <w:color w:val="000000"/>
          <w:sz w:val="28"/>
          <w:szCs w:val="28"/>
          <w:u w:val="none"/>
        </w:rPr>
        <w:t>Conclusiones.</w:t>
      </w:r>
    </w:p>
    <w:p>
      <w:pPr>
        <w:pStyle w:val="Normal"/>
        <w:spacing w:before="0" w:after="0"/>
        <w:ind w:left="0" w:right="0" w:hanging="0"/>
        <w:jc w:val="left"/>
        <w:rPr>
          <w:b w:val="false"/>
          <w:b w:val="false"/>
          <w:bCs w:val="false"/>
          <w:color w:val="000000"/>
          <w:sz w:val="28"/>
          <w:szCs w:val="28"/>
          <w:u w:val="none"/>
        </w:rPr>
      </w:pPr>
      <w:r>
        <w:rPr>
          <w:b w:val="false"/>
          <w:bCs w:val="false"/>
          <w:color w:val="000000"/>
          <w:sz w:val="28"/>
          <w:szCs w:val="28"/>
          <w:u w:val="none"/>
        </w:rPr>
      </w:r>
    </w:p>
    <w:p>
      <w:pPr>
        <w:pStyle w:val="TextBody"/>
        <w:spacing w:before="7" w:after="0"/>
        <w:ind w:left="395" w:right="190" w:hanging="0"/>
        <w:rPr>
          <w:b w:val="false"/>
          <w:b w:val="false"/>
          <w:bCs w:val="false"/>
          <w:color w:val="000000"/>
          <w:sz w:val="28"/>
          <w:szCs w:val="28"/>
          <w:u w:val="none"/>
        </w:rPr>
      </w:pPr>
      <w:r>
        <w:rPr>
          <w:b w:val="false"/>
          <w:bCs w:val="false"/>
          <w:color w:val="000000"/>
          <w:sz w:val="28"/>
          <w:szCs w:val="28"/>
          <w:u w:val="none"/>
        </w:rPr>
        <w:t>En esta practica tuve dificultades al realizarla por el motivo de que no recordaba bien el funcionamiento de el algoritmo de ordenamiento por conteo entonces estaba algo confundido en como debìan ir las cosas. Asì mismo tambièn me encontre con dificultades con rcordar algunas sintaxis de el lenguaje C ya que habìa dejado de practicarlo por lo que me atoro unos minutos.</w:t>
      </w:r>
    </w:p>
    <w:p>
      <w:pPr>
        <w:pStyle w:val="TextBody"/>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t>Lo que alcance a terminar fue los dos arreglos y el conteo de los numeros por separado, solo me entretube tratando de que me aparezca el numero y la cantidad de veces que se repite a la hora de imprimir en pantalla.</w:t>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drawing>
          <wp:anchor behindDoc="0" distT="0" distB="0" distL="0" distR="0" simplePos="0" locked="0" layoutInCell="1" allowOverlap="1" relativeHeight="9">
            <wp:simplePos x="0" y="0"/>
            <wp:positionH relativeFrom="column">
              <wp:posOffset>2861310</wp:posOffset>
            </wp:positionH>
            <wp:positionV relativeFrom="paragraph">
              <wp:posOffset>4960620</wp:posOffset>
            </wp:positionV>
            <wp:extent cx="14605" cy="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14605" cy="-1919605"/>
                    </a:xfrm>
                    <a:prstGeom prst="rect">
                      <a:avLst/>
                    </a:prstGeom>
                  </pic:spPr>
                </pic:pic>
              </a:graphicData>
            </a:graphic>
          </wp:anchor>
        </w:drawing>
      </w:r>
      <w:r>
        <w:rPr>
          <w:b w:val="false"/>
          <w:bCs w:val="false"/>
          <w:color w:val="000000"/>
          <w:sz w:val="28"/>
          <w:szCs w:val="28"/>
          <w:u w:val="none"/>
        </w:rPr>
        <w:t>P</w:t>
      </w:r>
      <w:r>
        <w:rPr>
          <w:b w:val="false"/>
          <w:bCs w:val="false"/>
          <w:color w:val="000000"/>
          <w:sz w:val="28"/>
          <w:szCs w:val="28"/>
          <w:u w:val="none"/>
        </w:rPr>
        <w:t xml:space="preserve">ara el primer ejercicio que es counting Sort se logro realizar la practica aun que tuve que borrar el codigo que había realizado en el laboratorio debedo a que no hallaba la forma de realizar el ordenamiento en el arreglo final así que me vi la necesidad de orientarme de un pseudocodigo que encontre, lo dejo en seguida </w:t>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drawing>
          <wp:anchor behindDoc="0" distT="0" distB="0" distL="0" distR="0" simplePos="0" locked="0" layoutInCell="1" allowOverlap="1" relativeHeight="10">
            <wp:simplePos x="0" y="0"/>
            <wp:positionH relativeFrom="column">
              <wp:posOffset>-175895</wp:posOffset>
            </wp:positionH>
            <wp:positionV relativeFrom="paragraph">
              <wp:posOffset>179705</wp:posOffset>
            </wp:positionV>
            <wp:extent cx="6579235" cy="274701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889" t="44834" r="7" b="0"/>
                    <a:stretch>
                      <a:fillRect/>
                    </a:stretch>
                  </pic:blipFill>
                  <pic:spPr bwMode="auto">
                    <a:xfrm>
                      <a:off x="0" y="0"/>
                      <a:ext cx="6579235" cy="2747010"/>
                    </a:xfrm>
                    <a:prstGeom prst="rect">
                      <a:avLst/>
                    </a:prstGeom>
                  </pic:spPr>
                </pic:pic>
              </a:graphicData>
            </a:graphic>
          </wp:anchor>
        </w:drawing>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b w:val="false"/>
          <w:b w:val="false"/>
          <w:bCs w:val="false"/>
          <w:color w:val="000000"/>
          <w:sz w:val="28"/>
          <w:szCs w:val="28"/>
          <w:u w:val="none"/>
        </w:rPr>
      </w:pPr>
      <w:r>
        <w:rPr/>
      </w:r>
    </w:p>
    <w:p>
      <w:pPr>
        <w:pStyle w:val="TextBody"/>
        <w:ind w:left="395" w:right="190" w:hanging="0"/>
        <w:rPr/>
      </w:pPr>
      <w:r>
        <w:rPr>
          <w:b w:val="false"/>
          <w:bCs w:val="false"/>
          <w:color w:val="000000"/>
          <w:sz w:val="28"/>
          <w:szCs w:val="28"/>
          <w:u w:val="none"/>
        </w:rPr>
        <w:t>https://ccc.inaoep.mx/~jagonzalez/ADA/Ordenamiento-b.pdf</w:t>
      </w:r>
    </w:p>
    <w:p>
      <w:pPr>
        <w:pStyle w:val="TextBody"/>
        <w:ind w:left="395" w:right="190" w:hanging="0"/>
        <w:rPr>
          <w:b w:val="false"/>
          <w:b w:val="false"/>
          <w:bCs w:val="false"/>
          <w:color w:val="000000"/>
          <w:sz w:val="28"/>
          <w:szCs w:val="28"/>
          <w:u w:val="none"/>
        </w:rPr>
      </w:pPr>
      <w:r>
        <w:rPr/>
      </w:r>
    </w:p>
    <w:p>
      <w:pPr>
        <w:pStyle w:val="TextBody"/>
        <w:ind w:left="395" w:right="190" w:hanging="0"/>
        <w:rPr/>
      </w:pPr>
      <w:r>
        <w:rPr>
          <w:b w:val="false"/>
          <w:bCs w:val="false"/>
          <w:color w:val="000000"/>
          <w:sz w:val="28"/>
          <w:szCs w:val="28"/>
          <w:u w:val="none"/>
        </w:rPr>
        <w:t>Este pseudo codigo que encontre me fue de mucha ayuda.</w:t>
      </w:r>
    </w:p>
    <w:p>
      <w:pPr>
        <w:pStyle w:val="TextBody"/>
        <w:ind w:left="0"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t xml:space="preserve">Para el ejercicio 2 tuve muchas dificultades y más a la hora de implementar la funcion de conteo de datos que hay en las colas. </w:t>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t>Para el tercer ejercicio no me dio tiempo de terminarlo ya que se me juntaron las cosas. A parte de que tenia ciertas dudas en la implementación.</w:t>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color w:val="000000"/>
          <w:sz w:val="28"/>
          <w:szCs w:val="28"/>
          <w:u w:val="none"/>
        </w:rPr>
      </w:pPr>
      <w:r>
        <w:rPr>
          <w:b w:val="false"/>
          <w:bCs w:val="false"/>
          <w:color w:val="000000"/>
          <w:sz w:val="28"/>
          <w:szCs w:val="28"/>
          <w:u w:val="none"/>
        </w:rPr>
        <w:t xml:space="preserve">La parte teorica sí me quedo clara pero el problema fue al realizar en el codigo, con esto me doy cuenta que tengo mucho que estudiar y practicar C y java. </w:t>
      </w:r>
    </w:p>
    <w:p>
      <w:pPr>
        <w:pStyle w:val="TextBody"/>
        <w:ind w:left="395" w:right="190" w:hanging="0"/>
        <w:rPr>
          <w:b w:val="false"/>
          <w:b w:val="false"/>
          <w:bCs w:val="false"/>
          <w:color w:val="000000"/>
          <w:sz w:val="28"/>
          <w:szCs w:val="28"/>
          <w:u w:val="none"/>
        </w:rPr>
      </w:pPr>
      <w:r>
        <w:rPr>
          <w:b w:val="false"/>
          <w:bCs w:val="false"/>
          <w:color w:val="000000"/>
          <w:sz w:val="28"/>
          <w:szCs w:val="28"/>
          <w:u w:val="none"/>
        </w:rPr>
      </w:r>
    </w:p>
    <w:p>
      <w:pPr>
        <w:pStyle w:val="TextBody"/>
        <w:ind w:left="395" w:right="190" w:hanging="0"/>
        <w:rPr>
          <w:b w:val="false"/>
          <w:b w:val="false"/>
          <w:bCs w:val="false"/>
          <w:u w:val="none"/>
        </w:rPr>
      </w:pPr>
      <w:r>
        <w:rPr>
          <w:b w:val="false"/>
          <w:bCs w:val="false"/>
          <w:u w:val="none"/>
        </w:rPr>
      </w:r>
    </w:p>
    <w:p>
      <w:pPr>
        <w:pStyle w:val="TextBody"/>
        <w:ind w:left="395" w:right="190" w:hanging="0"/>
        <w:rPr>
          <w:b w:val="false"/>
          <w:b w:val="false"/>
          <w:bCs w:val="false"/>
          <w:u w:val="none"/>
        </w:rPr>
      </w:pPr>
      <w:r>
        <w:rPr>
          <w:b w:val="false"/>
          <w:bCs w:val="false"/>
          <w:u w:val="none"/>
        </w:rPr>
      </w:r>
    </w:p>
    <w:p>
      <w:pPr>
        <w:pStyle w:val="TextBody"/>
        <w:ind w:left="395" w:right="190" w:hanging="0"/>
        <w:rPr/>
      </w:pPr>
      <w:r>
        <w:rPr/>
      </w:r>
    </w:p>
    <w:p>
      <w:pPr>
        <w:pStyle w:val="TextBody"/>
        <w:ind w:left="395" w:right="190" w:hanging="0"/>
        <w:rPr/>
      </w:pPr>
      <w:r>
        <w:rPr/>
      </w:r>
    </w:p>
    <w:p>
      <w:pPr>
        <w:pStyle w:val="TextBody"/>
        <w:ind w:left="395" w:right="190" w:hanging="0"/>
        <w:rPr/>
      </w:pPr>
      <w:r>
        <w:rPr/>
      </w:r>
    </w:p>
    <w:sectPr>
      <w:headerReference w:type="default" r:id="rId13"/>
      <w:type w:val="nextPage"/>
      <w:pgSz w:w="12240" w:h="15840"/>
      <w:pgMar w:left="740" w:right="460" w:header="720" w:top="1060" w:footer="720" w:bottom="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mbria">
    <w:charset w:val="00"/>
    <w:family w:val="roman"/>
    <w:pitch w:val="variable"/>
  </w:font>
  <w:font w:name="Calibri">
    <w:charset w:val="00"/>
    <w:family w:val="swiss"/>
    <w:pitch w:val="variable"/>
  </w:font>
  <w:font w:name="Tahoma">
    <w:altName w:val="Genev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ans" w:hAnsi="Liberation Sans" w:eastAsia="Liberation Sans" w:cs="Liberation Sans"/>
      <w:color w:val="auto"/>
      <w:kern w:val="0"/>
      <w:sz w:val="22"/>
      <w:szCs w:val="22"/>
      <w:lang w:val="en-US" w:eastAsia="en-US" w:bidi="en-U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Liberation Sans" w:hAnsi="Liberation Sans" w:eastAsia="Liberation Sans" w:cs="Liberation Sans"/>
      <w:sz w:val="28"/>
      <w:szCs w:val="28"/>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rPr>
      <w:lang w:val="en-US" w:eastAsia="en-US" w:bidi="en-US"/>
    </w:rPr>
  </w:style>
  <w:style w:type="paragraph" w:styleId="TableParagraph">
    <w:name w:val="Table Paragraph"/>
    <w:basedOn w:val="Normal"/>
    <w:uiPriority w:val="1"/>
    <w:qFormat/>
    <w:pPr/>
    <w:rPr>
      <w:rFonts w:ascii="Arial" w:hAnsi="Arial" w:eastAsia="Arial" w:cs="Arial"/>
      <w:lang w:val="en-US" w:eastAsia="en-US" w:bidi="en-US"/>
    </w:rPr>
  </w:style>
  <w:style w:type="paragraph" w:styleId="Header">
    <w:name w:val="Header"/>
    <w:basedOn w:val="Normal"/>
    <w:pPr>
      <w:suppressLineNumbers/>
      <w:tabs>
        <w:tab w:val="clear" w:pos="720"/>
        <w:tab w:val="center" w:pos="5520" w:leader="none"/>
        <w:tab w:val="right" w:pos="11040" w:leader="none"/>
      </w:tabs>
    </w:pPr>
    <w:rPr/>
  </w:style>
  <w:style w:type="paragraph" w:styleId="TableContents">
    <w:name w:val="Table Contents"/>
    <w:basedOn w:val="Normal"/>
    <w:qFormat/>
    <w:pPr>
      <w:suppressLineNumbers/>
      <w:suppressAutoHyphens w:val="true"/>
    </w:pPr>
    <w:rPr/>
  </w:style>
  <w:style w:type="paragraph" w:styleId="Cambria">
    <w:name w:val="Cambria"/>
    <w:basedOn w:val="TableContents"/>
    <w:qFormat/>
    <w:pPr>
      <w:suppressAutoHyphens w:val="true"/>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LibreOffice/6.2.0.3$Windows_X86_64 LibreOffice_project/98c6a8a1c6c7b144ce3cc729e34964b47ce25d62</Application>
  <Pages>6</Pages>
  <Words>774</Words>
  <Characters>3726</Characters>
  <CharactersWithSpaces>4481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2019-02-25T13:22:48Z</dcterms:created>
  <dc:creator>Tanya </dc:creator>
  <dc:description/>
  <dc:language>en-US</dc:language>
  <cp:lastModifiedBy/>
  <dcterms:modified xsi:type="dcterms:W3CDTF">2019-02-25T21:39:21Z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2019-02-19T00:00:00Z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2019-02-25T00:00:00Z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