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6DA4B" w14:textId="17F2763F" w:rsidR="00F0284C" w:rsidRPr="00450759" w:rsidRDefault="00905E12"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 xml:space="preserve"># </w:t>
      </w:r>
      <w:r w:rsidR="00F0284C" w:rsidRPr="00450759">
        <w:rPr>
          <w:rFonts w:ascii="Calibri" w:hAnsi="Calibri" w:cs="Calibri"/>
          <w:b/>
          <w:color w:val="000000"/>
        </w:rPr>
        <w:t>Instructions</w:t>
      </w:r>
    </w:p>
    <w:p w14:paraId="2B313D53" w14:textId="77777777" w:rsidR="00F0284C" w:rsidRDefault="00F0284C" w:rsidP="00F0284C">
      <w:pPr>
        <w:autoSpaceDE w:val="0"/>
        <w:autoSpaceDN w:val="0"/>
        <w:adjustRightInd w:val="0"/>
        <w:spacing w:after="0" w:line="240" w:lineRule="auto"/>
        <w:rPr>
          <w:rFonts w:ascii="Calibri" w:hAnsi="Calibri" w:cs="Calibri"/>
          <w:color w:val="000000"/>
        </w:rPr>
      </w:pPr>
      <w:bookmarkStart w:id="0" w:name="_Hlk536087495"/>
      <w:r>
        <w:rPr>
          <w:rFonts w:ascii="Calibri" w:hAnsi="Calibri" w:cs="Calibri"/>
          <w:color w:val="000000"/>
        </w:rPr>
        <w:t>Before we get started, it is a good idea to orient yourself with how you can navigate and complete the</w:t>
      </w:r>
    </w:p>
    <w:p w14:paraId="1B0A56F9"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various sections of this course.</w:t>
      </w:r>
    </w:p>
    <w:p w14:paraId="76B73C4F" w14:textId="77777777" w:rsidR="00F0284C" w:rsidRDefault="00F0284C"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1. The main content window is where you can view the main text or video for each section.</w:t>
      </w:r>
    </w:p>
    <w:p w14:paraId="6E91A931" w14:textId="659DDFCF" w:rsidR="00F0284C" w:rsidRDefault="00F0284C"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2. The standard navigation buttons are along the bottom right of the content window</w:t>
      </w:r>
      <w:r w:rsidR="00AD159D">
        <w:rPr>
          <w:rFonts w:ascii="Calibri" w:hAnsi="Calibri" w:cs="Calibri"/>
          <w:color w:val="000000"/>
        </w:rPr>
        <w:t xml:space="preserve"> except when you are completing certain </w:t>
      </w:r>
      <w:r w:rsidR="00387A11">
        <w:rPr>
          <w:rFonts w:ascii="Calibri" w:hAnsi="Calibri" w:cs="Calibri"/>
          <w:color w:val="000000"/>
        </w:rPr>
        <w:t>activities</w:t>
      </w:r>
      <w:r w:rsidR="00AD159D">
        <w:rPr>
          <w:rFonts w:ascii="Calibri" w:hAnsi="Calibri" w:cs="Calibri"/>
          <w:color w:val="000000"/>
        </w:rPr>
        <w:t xml:space="preserve">, in which case the navigation buttons may be located at the top right corner. </w:t>
      </w:r>
    </w:p>
    <w:p w14:paraId="6514BECD" w14:textId="77777777" w:rsidR="00F0284C" w:rsidRDefault="00F0284C"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3. Looking at the navigation buttons from left to right, you will first see the back button. Clicking</w:t>
      </w:r>
    </w:p>
    <w:p w14:paraId="67E89E01" w14:textId="77777777" w:rsidR="00F0284C" w:rsidRDefault="00F0284C"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the back button will take you to back to a previous section, and you can go back as many</w:t>
      </w:r>
    </w:p>
    <w:p w14:paraId="62027CE7" w14:textId="77777777" w:rsidR="00F0284C" w:rsidRDefault="00F0284C"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sections as you wish.</w:t>
      </w:r>
    </w:p>
    <w:p w14:paraId="3440C80E" w14:textId="36290EDA" w:rsidR="00F0284C" w:rsidRDefault="00F0284C" w:rsidP="00256524">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4. Next you will notice the play button. The play button starts the current section’s</w:t>
      </w:r>
      <w:r w:rsidR="00AD159D">
        <w:rPr>
          <w:rFonts w:ascii="Calibri" w:hAnsi="Calibri" w:cs="Calibri"/>
          <w:color w:val="000000"/>
        </w:rPr>
        <w:t xml:space="preserve"> media like videos or audio</w:t>
      </w:r>
      <w:r>
        <w:rPr>
          <w:rFonts w:ascii="Calibri" w:hAnsi="Calibri" w:cs="Calibri"/>
          <w:color w:val="000000"/>
        </w:rPr>
        <w:t xml:space="preserve">. </w:t>
      </w:r>
    </w:p>
    <w:p w14:paraId="3903F3CC" w14:textId="59AB4032" w:rsidR="00F0284C" w:rsidRDefault="00F0284C"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5</w:t>
      </w:r>
      <w:r w:rsidR="00AD159D">
        <w:rPr>
          <w:rFonts w:ascii="Calibri" w:hAnsi="Calibri" w:cs="Calibri"/>
          <w:color w:val="000000"/>
        </w:rPr>
        <w:t>. T</w:t>
      </w:r>
      <w:r>
        <w:rPr>
          <w:rFonts w:ascii="Calibri" w:hAnsi="Calibri" w:cs="Calibri"/>
          <w:color w:val="000000"/>
        </w:rPr>
        <w:t>he pause button will simply pause any video or audi</w:t>
      </w:r>
      <w:r w:rsidR="00E950ED">
        <w:rPr>
          <w:rFonts w:ascii="Calibri" w:hAnsi="Calibri" w:cs="Calibri"/>
          <w:color w:val="000000"/>
        </w:rPr>
        <w:t xml:space="preserve">o </w:t>
      </w:r>
      <w:r>
        <w:rPr>
          <w:rFonts w:ascii="Calibri" w:hAnsi="Calibri" w:cs="Calibri"/>
          <w:color w:val="000000"/>
        </w:rPr>
        <w:t>that is currently playing.</w:t>
      </w:r>
    </w:p>
    <w:p w14:paraId="67ACB21F" w14:textId="03D3C48C" w:rsidR="00F0284C" w:rsidRDefault="00F0284C"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6. Finally, the next button is used to move forward to the next section.</w:t>
      </w:r>
    </w:p>
    <w:p w14:paraId="1748EB07" w14:textId="50062BA4" w:rsidR="00093E5D" w:rsidRDefault="00F0284C" w:rsidP="00093E5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7. Some sections have special buttons</w:t>
      </w:r>
      <w:r w:rsidR="00093E5D">
        <w:rPr>
          <w:rFonts w:ascii="Calibri" w:hAnsi="Calibri" w:cs="Calibri"/>
          <w:color w:val="000000"/>
        </w:rPr>
        <w:t xml:space="preserve"> that appear on the screen. </w:t>
      </w:r>
      <w:r>
        <w:rPr>
          <w:rFonts w:ascii="Calibri" w:hAnsi="Calibri" w:cs="Calibri"/>
          <w:color w:val="000000"/>
        </w:rPr>
        <w:t>When clicked</w:t>
      </w:r>
      <w:r w:rsidR="00093E5D">
        <w:rPr>
          <w:rFonts w:ascii="Calibri" w:hAnsi="Calibri" w:cs="Calibri"/>
          <w:color w:val="000000"/>
        </w:rPr>
        <w:t xml:space="preserve">, these buttons </w:t>
      </w:r>
      <w:r>
        <w:rPr>
          <w:rFonts w:ascii="Calibri" w:hAnsi="Calibri" w:cs="Calibri"/>
          <w:color w:val="000000"/>
        </w:rPr>
        <w:t>will display</w:t>
      </w:r>
      <w:r w:rsidR="00093E5D">
        <w:rPr>
          <w:rFonts w:ascii="Calibri" w:hAnsi="Calibri" w:cs="Calibri"/>
          <w:color w:val="000000"/>
        </w:rPr>
        <w:t xml:space="preserve"> </w:t>
      </w:r>
      <w:r>
        <w:rPr>
          <w:rFonts w:ascii="Calibri" w:hAnsi="Calibri" w:cs="Calibri"/>
          <w:color w:val="000000"/>
        </w:rPr>
        <w:t>information box</w:t>
      </w:r>
      <w:r w:rsidR="00093E5D">
        <w:rPr>
          <w:rFonts w:ascii="Calibri" w:hAnsi="Calibri" w:cs="Calibri"/>
          <w:color w:val="000000"/>
        </w:rPr>
        <w:t>es, play additional media or download a resource.</w:t>
      </w:r>
      <w:r>
        <w:rPr>
          <w:rFonts w:ascii="Calibri" w:hAnsi="Calibri" w:cs="Calibri"/>
          <w:color w:val="000000"/>
        </w:rPr>
        <w:t xml:space="preserve"> </w:t>
      </w:r>
    </w:p>
    <w:p w14:paraId="6F70B046" w14:textId="0B9017D4" w:rsidR="00F0284C" w:rsidRDefault="00093E5D" w:rsidP="00E950ED">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 xml:space="preserve">8. Any time you an </w:t>
      </w:r>
      <w:r w:rsidR="00F0284C">
        <w:rPr>
          <w:rFonts w:ascii="Calibri" w:hAnsi="Calibri" w:cs="Calibri"/>
          <w:color w:val="000000"/>
        </w:rPr>
        <w:t>information box</w:t>
      </w:r>
      <w:r>
        <w:rPr>
          <w:rFonts w:ascii="Calibri" w:hAnsi="Calibri" w:cs="Calibri"/>
          <w:color w:val="000000"/>
        </w:rPr>
        <w:t xml:space="preserve"> appears on your screen, you can close it by </w:t>
      </w:r>
      <w:r w:rsidR="00F0284C">
        <w:rPr>
          <w:rFonts w:ascii="Calibri" w:hAnsi="Calibri" w:cs="Calibri"/>
          <w:color w:val="000000"/>
        </w:rPr>
        <w:t>click</w:t>
      </w:r>
      <w:r>
        <w:rPr>
          <w:rFonts w:ascii="Calibri" w:hAnsi="Calibri" w:cs="Calibri"/>
          <w:color w:val="000000"/>
        </w:rPr>
        <w:t>ing</w:t>
      </w:r>
      <w:r w:rsidR="00F0284C">
        <w:rPr>
          <w:rFonts w:ascii="Calibri" w:hAnsi="Calibri" w:cs="Calibri"/>
          <w:color w:val="000000"/>
        </w:rPr>
        <w:t xml:space="preserve"> on the button near the bottom of the screen labeled “close”.</w:t>
      </w:r>
    </w:p>
    <w:p w14:paraId="6207C987" w14:textId="5D9C6467" w:rsidR="00F0284C" w:rsidRDefault="00F0284C" w:rsidP="00256524">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 xml:space="preserve">11. </w:t>
      </w:r>
      <w:r w:rsidR="00CB2D20">
        <w:rPr>
          <w:rFonts w:ascii="Calibri" w:hAnsi="Calibri" w:cs="Calibri"/>
          <w:color w:val="000000"/>
        </w:rPr>
        <w:t>Finally, q</w:t>
      </w:r>
      <w:r w:rsidR="00093E5D">
        <w:rPr>
          <w:rFonts w:ascii="Calibri" w:hAnsi="Calibri" w:cs="Calibri"/>
          <w:color w:val="000000"/>
        </w:rPr>
        <w:t>uestion mark buttons provide helpful instructions and assistance</w:t>
      </w:r>
      <w:r w:rsidR="00387A11">
        <w:rPr>
          <w:rFonts w:ascii="Calibri" w:hAnsi="Calibri" w:cs="Calibri"/>
          <w:color w:val="000000"/>
        </w:rPr>
        <w:t xml:space="preserve"> when completing </w:t>
      </w:r>
      <w:r w:rsidR="00387A11">
        <w:rPr>
          <w:rFonts w:ascii="Calibri" w:hAnsi="Calibri" w:cs="Calibri"/>
          <w:color w:val="000000"/>
        </w:rPr>
        <w:t>quiz or practice</w:t>
      </w:r>
      <w:r w:rsidR="00387A11">
        <w:rPr>
          <w:rFonts w:ascii="Calibri" w:hAnsi="Calibri" w:cs="Calibri"/>
          <w:color w:val="000000"/>
        </w:rPr>
        <w:t xml:space="preserve"> activities.</w:t>
      </w:r>
    </w:p>
    <w:p w14:paraId="53C4AF9D" w14:textId="27ADA33F" w:rsidR="00CB2D20" w:rsidRDefault="00CB2D20" w:rsidP="00256524">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 xml:space="preserve">12. </w:t>
      </w:r>
      <w:bookmarkStart w:id="1" w:name="_GoBack"/>
      <w:r>
        <w:rPr>
          <w:rFonts w:ascii="Calibri" w:hAnsi="Calibri" w:cs="Calibri"/>
          <w:color w:val="000000"/>
        </w:rPr>
        <w:t xml:space="preserve">Please click the next button now to </w:t>
      </w:r>
      <w:proofErr w:type="gramStart"/>
      <w:r>
        <w:rPr>
          <w:rFonts w:ascii="Calibri" w:hAnsi="Calibri" w:cs="Calibri"/>
          <w:color w:val="000000"/>
        </w:rPr>
        <w:t>continue on</w:t>
      </w:r>
      <w:proofErr w:type="gramEnd"/>
      <w:r>
        <w:rPr>
          <w:rFonts w:ascii="Calibri" w:hAnsi="Calibri" w:cs="Calibri"/>
          <w:color w:val="000000"/>
        </w:rPr>
        <w:t xml:space="preserve"> to the next section of the course</w:t>
      </w:r>
    </w:p>
    <w:bookmarkEnd w:id="0"/>
    <w:bookmarkEnd w:id="1"/>
    <w:p w14:paraId="1E9EFE6E" w14:textId="77777777" w:rsidR="00E950ED" w:rsidRDefault="00E950ED" w:rsidP="00F0284C">
      <w:pPr>
        <w:autoSpaceDE w:val="0"/>
        <w:autoSpaceDN w:val="0"/>
        <w:adjustRightInd w:val="0"/>
        <w:spacing w:after="0" w:line="240" w:lineRule="auto"/>
        <w:rPr>
          <w:rFonts w:ascii="Calibri" w:hAnsi="Calibri" w:cs="Calibri"/>
          <w:color w:val="000000"/>
        </w:rPr>
      </w:pPr>
    </w:p>
    <w:p w14:paraId="5FCB34DB" w14:textId="51A68D6E" w:rsidR="00F0284C" w:rsidRPr="00450759" w:rsidRDefault="00905E12"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00256524" w:rsidRPr="00450759">
        <w:rPr>
          <w:rFonts w:ascii="Calibri" w:hAnsi="Calibri" w:cs="Calibri"/>
          <w:b/>
          <w:color w:val="000000"/>
        </w:rPr>
        <w:t xml:space="preserve"> Welcome</w:t>
      </w:r>
    </w:p>
    <w:p w14:paraId="11B79638"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Welcome to the Child Enrollment Documentation Training for the NC CACFP. This training module is</w:t>
      </w:r>
    </w:p>
    <w:p w14:paraId="4B0AA1F5"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designed to give you a better understanding of the requirements and usage of the Child Enrollment</w:t>
      </w:r>
    </w:p>
    <w:p w14:paraId="3BFD3B0B" w14:textId="6E63F51E"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Documentation.</w:t>
      </w:r>
      <w:r w:rsidR="00256524">
        <w:rPr>
          <w:rFonts w:ascii="Calibri" w:hAnsi="Calibri" w:cs="Calibri"/>
          <w:color w:val="000000"/>
        </w:rPr>
        <w:t xml:space="preserve"> </w:t>
      </w:r>
      <w:r>
        <w:rPr>
          <w:rFonts w:ascii="Calibri" w:hAnsi="Calibri" w:cs="Calibri"/>
          <w:color w:val="000000"/>
        </w:rPr>
        <w:t>My name is ___________________ and I am a member of the NC CACFP Training Team.</w:t>
      </w:r>
    </w:p>
    <w:p w14:paraId="4C183D66" w14:textId="77777777" w:rsidR="00256524" w:rsidRDefault="00256524" w:rsidP="00F0284C">
      <w:pPr>
        <w:autoSpaceDE w:val="0"/>
        <w:autoSpaceDN w:val="0"/>
        <w:adjustRightInd w:val="0"/>
        <w:spacing w:after="0" w:line="240" w:lineRule="auto"/>
        <w:rPr>
          <w:rFonts w:ascii="Calibri" w:hAnsi="Calibri" w:cs="Calibri"/>
          <w:color w:val="000000"/>
        </w:rPr>
      </w:pPr>
    </w:p>
    <w:p w14:paraId="7CCEF99F" w14:textId="3176DB59" w:rsidR="00F0284C" w:rsidRPr="00450759" w:rsidRDefault="00905E12"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00256524" w:rsidRPr="00450759">
        <w:rPr>
          <w:rFonts w:ascii="Calibri" w:hAnsi="Calibri" w:cs="Calibri"/>
          <w:b/>
          <w:color w:val="000000"/>
        </w:rPr>
        <w:t xml:space="preserve"> Module Objectives</w:t>
      </w:r>
    </w:p>
    <w:p w14:paraId="01E7A14F" w14:textId="6E0EE090" w:rsidR="00F0284C" w:rsidRDefault="00F0284C" w:rsidP="00905E1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Let’s go over </w:t>
      </w:r>
      <w:r w:rsidR="00256524">
        <w:rPr>
          <w:rFonts w:ascii="Calibri" w:hAnsi="Calibri" w:cs="Calibri"/>
          <w:color w:val="000000"/>
        </w:rPr>
        <w:t>the</w:t>
      </w:r>
      <w:r>
        <w:rPr>
          <w:rFonts w:ascii="Calibri" w:hAnsi="Calibri" w:cs="Calibri"/>
          <w:color w:val="000000"/>
        </w:rPr>
        <w:t xml:space="preserve"> training objectives. By the end of this training, you should be able to do the following:</w:t>
      </w:r>
    </w:p>
    <w:p w14:paraId="2E23F2B9" w14:textId="22B41E00" w:rsidR="00F0284C"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List the institution types that require</w:t>
      </w:r>
      <w:r w:rsidR="006F48E8">
        <w:rPr>
          <w:rFonts w:ascii="Calibri" w:hAnsi="Calibri" w:cs="Calibri"/>
          <w:color w:val="000000"/>
        </w:rPr>
        <w:t xml:space="preserve"> </w:t>
      </w:r>
      <w:r w:rsidR="00B032E9">
        <w:rPr>
          <w:rFonts w:ascii="Calibri" w:hAnsi="Calibri" w:cs="Calibri"/>
          <w:color w:val="000000"/>
        </w:rPr>
        <w:t>enrollment</w:t>
      </w:r>
      <w:r w:rsidRPr="00905E12">
        <w:rPr>
          <w:rFonts w:ascii="Calibri" w:hAnsi="Calibri" w:cs="Calibri"/>
          <w:color w:val="000000"/>
        </w:rPr>
        <w:t xml:space="preserve"> documentation</w:t>
      </w:r>
    </w:p>
    <w:p w14:paraId="34235E54" w14:textId="2FF002C7" w:rsidR="00F0284C"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List the institution types that do not require enrollment documentation</w:t>
      </w:r>
    </w:p>
    <w:p w14:paraId="4BE6930F" w14:textId="1F6F1386" w:rsidR="00F0284C"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Identify enrollment documentation regulations and requirements</w:t>
      </w:r>
    </w:p>
    <w:p w14:paraId="1A9161EA" w14:textId="17981653" w:rsidR="00905E12" w:rsidRPr="00905E12" w:rsidRDefault="00905E12"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 xml:space="preserve">Identify </w:t>
      </w:r>
      <w:r>
        <w:rPr>
          <w:rFonts w:ascii="Calibri" w:hAnsi="Calibri" w:cs="Calibri"/>
          <w:color w:val="000000"/>
        </w:rPr>
        <w:t xml:space="preserve">the NC </w:t>
      </w:r>
      <w:r w:rsidRPr="00905E12">
        <w:rPr>
          <w:rFonts w:ascii="Calibri" w:hAnsi="Calibri" w:cs="Calibri"/>
          <w:color w:val="000000"/>
        </w:rPr>
        <w:t>CACFP Child Participant Enrollment Form</w:t>
      </w:r>
    </w:p>
    <w:p w14:paraId="1D646033" w14:textId="409D21A1" w:rsidR="00256524" w:rsidRPr="00905E12" w:rsidRDefault="00F0284C" w:rsidP="00905E12">
      <w:pPr>
        <w:pStyle w:val="ListParagraph"/>
        <w:numPr>
          <w:ilvl w:val="0"/>
          <w:numId w:val="4"/>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And accurately assess enrollment documentation</w:t>
      </w:r>
    </w:p>
    <w:p w14:paraId="32B47106" w14:textId="732A3CC8" w:rsidR="00450759" w:rsidRDefault="00450759" w:rsidP="00450759">
      <w:pPr>
        <w:autoSpaceDE w:val="0"/>
        <w:autoSpaceDN w:val="0"/>
        <w:adjustRightInd w:val="0"/>
        <w:spacing w:after="0" w:line="240" w:lineRule="auto"/>
        <w:rPr>
          <w:rFonts w:ascii="Calibri" w:hAnsi="Calibri" w:cs="Calibri"/>
          <w:color w:val="000000"/>
        </w:rPr>
      </w:pPr>
    </w:p>
    <w:p w14:paraId="3551C8CF" w14:textId="10E66B8D" w:rsidR="007D2F71" w:rsidRPr="00450759" w:rsidRDefault="00905E12" w:rsidP="007D2F71">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007D2F71" w:rsidRPr="00450759">
        <w:rPr>
          <w:rFonts w:ascii="Calibri" w:hAnsi="Calibri" w:cs="Calibri"/>
          <w:b/>
          <w:color w:val="000000"/>
        </w:rPr>
        <w:t xml:space="preserve"> Child Care Requirements</w:t>
      </w:r>
    </w:p>
    <w:p w14:paraId="7F3A3A89" w14:textId="499E266F" w:rsidR="0051367A"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Let’s talk about child care programs that</w:t>
      </w:r>
      <w:r w:rsidR="004844ED">
        <w:rPr>
          <w:rFonts w:ascii="Calibri" w:hAnsi="Calibri" w:cs="Calibri"/>
          <w:color w:val="000000"/>
        </w:rPr>
        <w:t xml:space="preserve"> </w:t>
      </w:r>
      <w:r>
        <w:rPr>
          <w:rFonts w:ascii="Calibri" w:hAnsi="Calibri" w:cs="Calibri"/>
          <w:color w:val="000000"/>
        </w:rPr>
        <w:t xml:space="preserve">need enrollment documentation. </w:t>
      </w:r>
    </w:p>
    <w:p w14:paraId="153376F7" w14:textId="77777777" w:rsidR="0051367A" w:rsidRDefault="0051367A" w:rsidP="007D2F71">
      <w:pPr>
        <w:autoSpaceDE w:val="0"/>
        <w:autoSpaceDN w:val="0"/>
        <w:adjustRightInd w:val="0"/>
        <w:spacing w:after="0" w:line="240" w:lineRule="auto"/>
        <w:rPr>
          <w:rFonts w:ascii="Calibri" w:hAnsi="Calibri" w:cs="Calibri"/>
          <w:color w:val="000000"/>
        </w:rPr>
      </w:pPr>
    </w:p>
    <w:p w14:paraId="73AB7427" w14:textId="53353ACD" w:rsidR="007D2F71"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This includes licensed centers, preschool, Early Head Start, Head Start Programs, day care homes, and outside</w:t>
      </w:r>
      <w:r w:rsidR="00901FEF">
        <w:rPr>
          <w:rFonts w:ascii="Calibri" w:hAnsi="Calibri" w:cs="Calibri"/>
          <w:color w:val="000000"/>
        </w:rPr>
        <w:t>-</w:t>
      </w:r>
      <w:r>
        <w:rPr>
          <w:rFonts w:ascii="Calibri" w:hAnsi="Calibri" w:cs="Calibri"/>
          <w:color w:val="000000"/>
        </w:rPr>
        <w:t>school</w:t>
      </w:r>
      <w:r w:rsidR="00901FEF">
        <w:rPr>
          <w:rFonts w:ascii="Calibri" w:hAnsi="Calibri" w:cs="Calibri"/>
          <w:color w:val="000000"/>
        </w:rPr>
        <w:t>-</w:t>
      </w:r>
      <w:r>
        <w:rPr>
          <w:rFonts w:ascii="Calibri" w:hAnsi="Calibri" w:cs="Calibri"/>
          <w:color w:val="000000"/>
        </w:rPr>
        <w:t>hours</w:t>
      </w:r>
      <w:r w:rsidR="00901FEF">
        <w:rPr>
          <w:rFonts w:ascii="Calibri" w:hAnsi="Calibri" w:cs="Calibri"/>
          <w:color w:val="000000"/>
        </w:rPr>
        <w:t xml:space="preserve"> </w:t>
      </w:r>
      <w:r>
        <w:rPr>
          <w:rFonts w:ascii="Calibri" w:hAnsi="Calibri" w:cs="Calibri"/>
          <w:color w:val="000000"/>
        </w:rPr>
        <w:t xml:space="preserve">care centers </w:t>
      </w:r>
      <w:r w:rsidR="00901FEF">
        <w:rPr>
          <w:rFonts w:ascii="Calibri" w:hAnsi="Calibri" w:cs="Calibri"/>
          <w:color w:val="000000"/>
        </w:rPr>
        <w:t>if its operation is part of your child care center that participates in the CACFP.</w:t>
      </w:r>
    </w:p>
    <w:p w14:paraId="5A89CA7E" w14:textId="77777777" w:rsidR="007D2F71" w:rsidRDefault="007D2F71" w:rsidP="00F0284C">
      <w:pPr>
        <w:autoSpaceDE w:val="0"/>
        <w:autoSpaceDN w:val="0"/>
        <w:adjustRightInd w:val="0"/>
        <w:spacing w:after="0" w:line="240" w:lineRule="auto"/>
        <w:rPr>
          <w:rFonts w:ascii="Calibri" w:hAnsi="Calibri" w:cs="Calibri"/>
          <w:b/>
          <w:color w:val="000000"/>
        </w:rPr>
      </w:pPr>
    </w:p>
    <w:p w14:paraId="53979C8D" w14:textId="3354C557" w:rsidR="00F0284C" w:rsidRPr="00450759" w:rsidRDefault="00905E12"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00256524" w:rsidRPr="00450759">
        <w:rPr>
          <w:rFonts w:ascii="Calibri" w:hAnsi="Calibri" w:cs="Calibri"/>
          <w:b/>
          <w:color w:val="000000"/>
        </w:rPr>
        <w:t xml:space="preserve"> Exempt Institutions</w:t>
      </w:r>
    </w:p>
    <w:p w14:paraId="43873024" w14:textId="77777777" w:rsidR="00731417"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Some institutions are exempt from collecting </w:t>
      </w:r>
      <w:r w:rsidR="00731417">
        <w:rPr>
          <w:rFonts w:ascii="Calibri" w:hAnsi="Calibri" w:cs="Calibri"/>
          <w:color w:val="000000"/>
        </w:rPr>
        <w:t>e</w:t>
      </w:r>
      <w:r w:rsidR="00256524">
        <w:rPr>
          <w:rFonts w:ascii="Calibri" w:hAnsi="Calibri" w:cs="Calibri"/>
          <w:color w:val="000000"/>
        </w:rPr>
        <w:t xml:space="preserve">nrollment </w:t>
      </w:r>
      <w:r>
        <w:rPr>
          <w:rFonts w:ascii="Calibri" w:hAnsi="Calibri" w:cs="Calibri"/>
          <w:color w:val="000000"/>
        </w:rPr>
        <w:t>documentation</w:t>
      </w:r>
      <w:r w:rsidR="00256524">
        <w:rPr>
          <w:rFonts w:ascii="Calibri" w:hAnsi="Calibri" w:cs="Calibri"/>
          <w:color w:val="000000"/>
        </w:rPr>
        <w:t>.</w:t>
      </w:r>
      <w:r w:rsidR="00387726">
        <w:rPr>
          <w:rFonts w:ascii="Calibri" w:hAnsi="Calibri" w:cs="Calibri"/>
          <w:color w:val="000000"/>
        </w:rPr>
        <w:t xml:space="preserve"> There are specific rules regarding </w:t>
      </w:r>
      <w:r w:rsidR="00731417">
        <w:rPr>
          <w:rFonts w:ascii="Calibri" w:hAnsi="Calibri" w:cs="Calibri"/>
          <w:color w:val="000000"/>
        </w:rPr>
        <w:t>a</w:t>
      </w:r>
      <w:r>
        <w:rPr>
          <w:rFonts w:ascii="Calibri" w:hAnsi="Calibri" w:cs="Calibri"/>
          <w:color w:val="000000"/>
        </w:rPr>
        <w:t>t‐</w:t>
      </w:r>
      <w:r w:rsidR="00731417">
        <w:rPr>
          <w:rFonts w:ascii="Calibri" w:hAnsi="Calibri" w:cs="Calibri"/>
          <w:color w:val="000000"/>
        </w:rPr>
        <w:t>r</w:t>
      </w:r>
      <w:r>
        <w:rPr>
          <w:rFonts w:ascii="Calibri" w:hAnsi="Calibri" w:cs="Calibri"/>
          <w:color w:val="000000"/>
        </w:rPr>
        <w:t>isk</w:t>
      </w:r>
      <w:r w:rsidR="00256524">
        <w:rPr>
          <w:rFonts w:ascii="Calibri" w:hAnsi="Calibri" w:cs="Calibri"/>
          <w:color w:val="000000"/>
        </w:rPr>
        <w:t xml:space="preserve"> </w:t>
      </w:r>
      <w:r w:rsidR="00731417">
        <w:rPr>
          <w:rFonts w:ascii="Calibri" w:hAnsi="Calibri" w:cs="Calibri"/>
          <w:color w:val="000000"/>
        </w:rPr>
        <w:t>a</w:t>
      </w:r>
      <w:r>
        <w:rPr>
          <w:rFonts w:ascii="Calibri" w:hAnsi="Calibri" w:cs="Calibri"/>
          <w:color w:val="000000"/>
        </w:rPr>
        <w:t xml:space="preserve">fter </w:t>
      </w:r>
      <w:r w:rsidR="00731417">
        <w:rPr>
          <w:rFonts w:ascii="Calibri" w:hAnsi="Calibri" w:cs="Calibri"/>
          <w:color w:val="000000"/>
        </w:rPr>
        <w:t>s</w:t>
      </w:r>
      <w:r>
        <w:rPr>
          <w:rFonts w:ascii="Calibri" w:hAnsi="Calibri" w:cs="Calibri"/>
          <w:color w:val="000000"/>
        </w:rPr>
        <w:t xml:space="preserve">chool </w:t>
      </w:r>
      <w:r w:rsidR="00731417">
        <w:rPr>
          <w:rFonts w:ascii="Calibri" w:hAnsi="Calibri" w:cs="Calibri"/>
          <w:color w:val="000000"/>
        </w:rPr>
        <w:t>p</w:t>
      </w:r>
      <w:r>
        <w:rPr>
          <w:rFonts w:ascii="Calibri" w:hAnsi="Calibri" w:cs="Calibri"/>
          <w:color w:val="000000"/>
        </w:rPr>
        <w:t>rograms</w:t>
      </w:r>
      <w:r w:rsidR="00387726">
        <w:rPr>
          <w:rFonts w:ascii="Calibri" w:hAnsi="Calibri" w:cs="Calibri"/>
          <w:color w:val="000000"/>
        </w:rPr>
        <w:t>,</w:t>
      </w:r>
      <w:r>
        <w:rPr>
          <w:rFonts w:ascii="Calibri" w:hAnsi="Calibri" w:cs="Calibri"/>
          <w:color w:val="000000"/>
        </w:rPr>
        <w:t xml:space="preserve"> </w:t>
      </w:r>
      <w:r w:rsidR="00731417">
        <w:rPr>
          <w:rFonts w:ascii="Calibri" w:hAnsi="Calibri" w:cs="Calibri"/>
          <w:color w:val="000000"/>
        </w:rPr>
        <w:t>e</w:t>
      </w:r>
      <w:r>
        <w:rPr>
          <w:rFonts w:ascii="Calibri" w:hAnsi="Calibri" w:cs="Calibri"/>
          <w:color w:val="000000"/>
        </w:rPr>
        <w:t xml:space="preserve">mergency </w:t>
      </w:r>
      <w:r w:rsidR="00731417">
        <w:rPr>
          <w:rFonts w:ascii="Calibri" w:hAnsi="Calibri" w:cs="Calibri"/>
          <w:color w:val="000000"/>
        </w:rPr>
        <w:t>s</w:t>
      </w:r>
      <w:r>
        <w:rPr>
          <w:rFonts w:ascii="Calibri" w:hAnsi="Calibri" w:cs="Calibri"/>
          <w:color w:val="000000"/>
        </w:rPr>
        <w:t>helters</w:t>
      </w:r>
      <w:r w:rsidR="00387726">
        <w:rPr>
          <w:rFonts w:ascii="Calibri" w:hAnsi="Calibri" w:cs="Calibri"/>
          <w:color w:val="000000"/>
        </w:rPr>
        <w:t xml:space="preserve"> and outside-school-hours care centers. </w:t>
      </w:r>
    </w:p>
    <w:p w14:paraId="4BB2C6DC" w14:textId="77777777" w:rsidR="00731417" w:rsidRDefault="00731417" w:rsidP="00F0284C">
      <w:pPr>
        <w:autoSpaceDE w:val="0"/>
        <w:autoSpaceDN w:val="0"/>
        <w:adjustRightInd w:val="0"/>
        <w:spacing w:after="0" w:line="240" w:lineRule="auto"/>
        <w:rPr>
          <w:rFonts w:ascii="Calibri" w:hAnsi="Calibri" w:cs="Calibri"/>
          <w:color w:val="000000"/>
        </w:rPr>
      </w:pPr>
    </w:p>
    <w:p w14:paraId="05927D1F" w14:textId="344EBCEE" w:rsidR="00901FEF" w:rsidRDefault="00387726" w:rsidP="00F0284C">
      <w:pPr>
        <w:autoSpaceDE w:val="0"/>
        <w:autoSpaceDN w:val="0"/>
        <w:adjustRightInd w:val="0"/>
        <w:spacing w:after="0" w:line="240" w:lineRule="auto"/>
        <w:rPr>
          <w:rFonts w:ascii="Calibri" w:hAnsi="Calibri" w:cs="Calibri"/>
          <w:color w:val="000000"/>
        </w:rPr>
      </w:pPr>
      <w:proofErr w:type="spellStart"/>
      <w:proofErr w:type="gramStart"/>
      <w:r>
        <w:rPr>
          <w:rFonts w:ascii="Calibri" w:hAnsi="Calibri" w:cs="Calibri"/>
          <w:color w:val="000000"/>
        </w:rPr>
        <w:t>Lets</w:t>
      </w:r>
      <w:proofErr w:type="spellEnd"/>
      <w:proofErr w:type="gramEnd"/>
      <w:r>
        <w:rPr>
          <w:rFonts w:ascii="Calibri" w:hAnsi="Calibri" w:cs="Calibri"/>
          <w:color w:val="000000"/>
        </w:rPr>
        <w:t xml:space="preserve"> take a closer look at the documentation requirements for these types of institutions.</w:t>
      </w:r>
    </w:p>
    <w:p w14:paraId="6A9F3725" w14:textId="79136BE4" w:rsidR="00387726" w:rsidRDefault="00387726" w:rsidP="00F0284C">
      <w:pPr>
        <w:autoSpaceDE w:val="0"/>
        <w:autoSpaceDN w:val="0"/>
        <w:adjustRightInd w:val="0"/>
        <w:spacing w:after="0" w:line="240" w:lineRule="auto"/>
        <w:rPr>
          <w:rFonts w:ascii="Calibri" w:hAnsi="Calibri" w:cs="Calibri"/>
          <w:color w:val="000000"/>
        </w:rPr>
      </w:pPr>
    </w:p>
    <w:p w14:paraId="4D2E94B7" w14:textId="765DA9F3" w:rsidR="001C4E65" w:rsidRDefault="00387726"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w:t>
      </w:r>
      <w:r w:rsidR="000D11F1">
        <w:rPr>
          <w:rFonts w:ascii="Calibri" w:hAnsi="Calibri" w:cs="Calibri"/>
          <w:color w:val="000000"/>
        </w:rPr>
        <w:t>Before we talk about them,</w:t>
      </w:r>
      <w:r>
        <w:rPr>
          <w:rFonts w:ascii="Calibri" w:hAnsi="Calibri" w:cs="Calibri"/>
          <w:color w:val="000000"/>
        </w:rPr>
        <w:t xml:space="preserve"> lets test your knowledge of what we have covered so fa</w:t>
      </w:r>
      <w:r w:rsidR="00731417">
        <w:rPr>
          <w:rFonts w:ascii="Calibri" w:hAnsi="Calibri" w:cs="Calibri"/>
          <w:color w:val="000000"/>
        </w:rPr>
        <w:t>r!</w:t>
      </w:r>
      <w:r>
        <w:rPr>
          <w:rFonts w:ascii="Calibri" w:hAnsi="Calibri" w:cs="Calibri"/>
          <w:color w:val="000000"/>
        </w:rPr>
        <w:t>]</w:t>
      </w:r>
    </w:p>
    <w:p w14:paraId="4DAE9E32" w14:textId="2C721F0D" w:rsidR="00387726" w:rsidRDefault="00387726" w:rsidP="00901FEF">
      <w:pPr>
        <w:autoSpaceDE w:val="0"/>
        <w:autoSpaceDN w:val="0"/>
        <w:adjustRightInd w:val="0"/>
        <w:spacing w:after="0" w:line="240" w:lineRule="auto"/>
        <w:rPr>
          <w:rFonts w:ascii="Calibri" w:hAnsi="Calibri" w:cs="Calibri"/>
          <w:color w:val="000000"/>
        </w:rPr>
      </w:pPr>
    </w:p>
    <w:p w14:paraId="311E1050" w14:textId="3844BEC7" w:rsidR="00387726" w:rsidRDefault="00387726" w:rsidP="00901FEF">
      <w:pPr>
        <w:autoSpaceDE w:val="0"/>
        <w:autoSpaceDN w:val="0"/>
        <w:adjustRightInd w:val="0"/>
        <w:spacing w:after="0" w:line="240" w:lineRule="auto"/>
        <w:rPr>
          <w:rFonts w:ascii="Calibri" w:hAnsi="Calibri" w:cs="Calibri"/>
          <w:b/>
          <w:color w:val="000000"/>
        </w:rPr>
      </w:pPr>
      <w:r>
        <w:rPr>
          <w:rFonts w:ascii="Calibri" w:hAnsi="Calibri" w:cs="Calibri"/>
          <w:color w:val="000000"/>
        </w:rPr>
        <w:t xml:space="preserve"># </w:t>
      </w:r>
      <w:r w:rsidRPr="00387726">
        <w:rPr>
          <w:rFonts w:ascii="Calibri" w:hAnsi="Calibri" w:cs="Calibri"/>
          <w:b/>
          <w:color w:val="000000"/>
        </w:rPr>
        <w:t>Quiz one</w:t>
      </w:r>
    </w:p>
    <w:p w14:paraId="3FA9CE2C" w14:textId="77777777" w:rsidR="00294D92" w:rsidRDefault="00811130" w:rsidP="00811130">
      <w:pPr>
        <w:autoSpaceDE w:val="0"/>
        <w:autoSpaceDN w:val="0"/>
        <w:adjustRightInd w:val="0"/>
        <w:spacing w:after="0" w:line="240" w:lineRule="auto"/>
        <w:rPr>
          <w:rFonts w:ascii="Calibri" w:hAnsi="Calibri" w:cs="Calibri"/>
          <w:color w:val="000000"/>
        </w:rPr>
      </w:pPr>
      <w:r w:rsidRPr="00811130">
        <w:rPr>
          <w:rFonts w:ascii="Calibri" w:hAnsi="Calibri" w:cs="Calibri"/>
          <w:color w:val="000000"/>
        </w:rPr>
        <w:t>question: 'Out-side-school-hours care centers are required to enroll participants with CACFP enrollment documentation under which circumstance?',</w:t>
      </w:r>
    </w:p>
    <w:p w14:paraId="01C18C58" w14:textId="77777777" w:rsidR="00294D92" w:rsidRDefault="00811130" w:rsidP="00294D9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 xml:space="preserve">"The institution is under a sponsoring organization", </w:t>
      </w:r>
    </w:p>
    <w:p w14:paraId="4371F3EB" w14:textId="05A7645A" w:rsidR="00294D92" w:rsidRDefault="00811130" w:rsidP="00294D9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 xml:space="preserve">"The out-side-school-hours care program is part of the centers CACFP", </w:t>
      </w:r>
    </w:p>
    <w:p w14:paraId="11C394D6" w14:textId="113F4620" w:rsidR="00811130" w:rsidRPr="00294D92" w:rsidRDefault="00811130" w:rsidP="00294D9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 xml:space="preserve">"The out-side-school-hours care center has </w:t>
      </w:r>
      <w:proofErr w:type="spellStart"/>
      <w:proofErr w:type="gramStart"/>
      <w:r w:rsidRPr="00294D92">
        <w:rPr>
          <w:rFonts w:ascii="Calibri" w:hAnsi="Calibri" w:cs="Calibri"/>
          <w:color w:val="000000"/>
        </w:rPr>
        <w:t>a</w:t>
      </w:r>
      <w:proofErr w:type="spellEnd"/>
      <w:proofErr w:type="gramEnd"/>
      <w:r w:rsidRPr="00294D92">
        <w:rPr>
          <w:rFonts w:ascii="Calibri" w:hAnsi="Calibri" w:cs="Calibri"/>
          <w:color w:val="000000"/>
        </w:rPr>
        <w:t xml:space="preserve"> occupancy limit over 100 persons",</w:t>
      </w:r>
    </w:p>
    <w:p w14:paraId="40579E47" w14:textId="409E5BE1" w:rsidR="00A97571" w:rsidRPr="00811130" w:rsidRDefault="00811130" w:rsidP="00811130">
      <w:pPr>
        <w:autoSpaceDE w:val="0"/>
        <w:autoSpaceDN w:val="0"/>
        <w:adjustRightInd w:val="0"/>
        <w:spacing w:after="0" w:line="240" w:lineRule="auto"/>
        <w:rPr>
          <w:rFonts w:ascii="Calibri" w:hAnsi="Calibri" w:cs="Calibri"/>
          <w:color w:val="000000"/>
        </w:rPr>
      </w:pPr>
      <w:r w:rsidRPr="00811130">
        <w:rPr>
          <w:rFonts w:ascii="Calibri" w:hAnsi="Calibri" w:cs="Calibri"/>
          <w:color w:val="000000"/>
        </w:rPr>
        <w:t xml:space="preserve">explanation: "Remember, if an outside-school-hours care center is </w:t>
      </w:r>
      <w:r w:rsidR="00294D92" w:rsidRPr="00811130">
        <w:rPr>
          <w:rFonts w:ascii="Calibri" w:hAnsi="Calibri" w:cs="Calibri"/>
          <w:color w:val="000000"/>
        </w:rPr>
        <w:t>operated</w:t>
      </w:r>
      <w:r w:rsidRPr="00811130">
        <w:rPr>
          <w:rFonts w:ascii="Calibri" w:hAnsi="Calibri" w:cs="Calibri"/>
          <w:color w:val="000000"/>
        </w:rPr>
        <w:t xml:space="preserve"> as part of a child care center that participates in the CACFP, it will require CACFP enrollment documentation.",</w:t>
      </w:r>
    </w:p>
    <w:p w14:paraId="368E5110" w14:textId="0CC8A430" w:rsidR="00E535DE" w:rsidRDefault="00E535DE" w:rsidP="00901FEF">
      <w:pPr>
        <w:autoSpaceDE w:val="0"/>
        <w:autoSpaceDN w:val="0"/>
        <w:adjustRightInd w:val="0"/>
        <w:spacing w:after="0" w:line="240" w:lineRule="auto"/>
        <w:rPr>
          <w:rFonts w:ascii="Calibri" w:hAnsi="Calibri" w:cs="Calibri"/>
          <w:color w:val="000000"/>
        </w:rPr>
      </w:pPr>
    </w:p>
    <w:p w14:paraId="084F82F5" w14:textId="01A98DD2" w:rsidR="00E535DE" w:rsidRDefault="00294D92"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Please select the answer the makes the most sense. You will receive instant feedback once you click on the Submit answer button. You also have unlimited times to attempt the answer this quiz.</w:t>
      </w:r>
    </w:p>
    <w:p w14:paraId="48ED84F8" w14:textId="77777777" w:rsidR="00256524" w:rsidRDefault="00256524" w:rsidP="00F0284C">
      <w:pPr>
        <w:autoSpaceDE w:val="0"/>
        <w:autoSpaceDN w:val="0"/>
        <w:adjustRightInd w:val="0"/>
        <w:spacing w:after="0" w:line="240" w:lineRule="auto"/>
        <w:rPr>
          <w:rFonts w:ascii="Calibri" w:hAnsi="Calibri" w:cs="Calibri"/>
          <w:color w:val="000000"/>
        </w:rPr>
      </w:pPr>
    </w:p>
    <w:p w14:paraId="193B32FE" w14:textId="29148CA4" w:rsidR="00F0284C" w:rsidRPr="00450759" w:rsidRDefault="00905E12"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00256524" w:rsidRPr="00450759">
        <w:rPr>
          <w:rFonts w:ascii="Calibri" w:hAnsi="Calibri" w:cs="Calibri"/>
          <w:b/>
          <w:color w:val="000000"/>
        </w:rPr>
        <w:t xml:space="preserve"> Exempt Institutions: At-risk Afterschool Care</w:t>
      </w:r>
    </w:p>
    <w:p w14:paraId="0F1FF805"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Let’s discuss documentation for those programs that are exempt. While at‐risk afterschool programs do</w:t>
      </w:r>
    </w:p>
    <w:p w14:paraId="587A7EB4"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not have to maintain CACFP Enrollment documentation for children, they must keep the following</w:t>
      </w:r>
    </w:p>
    <w:p w14:paraId="59BD9C08" w14:textId="77777777" w:rsidR="00256524"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records daily:</w:t>
      </w:r>
    </w:p>
    <w:p w14:paraId="02DF828A" w14:textId="77777777" w:rsidR="00256524" w:rsidRPr="00905E12" w:rsidRDefault="00F0284C" w:rsidP="00905E12">
      <w:pPr>
        <w:pStyle w:val="ListParagraph"/>
        <w:numPr>
          <w:ilvl w:val="0"/>
          <w:numId w:val="5"/>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Names of participants (daily roster)</w:t>
      </w:r>
    </w:p>
    <w:p w14:paraId="0DE79F1C" w14:textId="77777777" w:rsidR="00256524" w:rsidRPr="00905E12" w:rsidRDefault="00F0284C" w:rsidP="00905E12">
      <w:pPr>
        <w:pStyle w:val="ListParagraph"/>
        <w:numPr>
          <w:ilvl w:val="0"/>
          <w:numId w:val="5"/>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Number of snacks or meals delivered</w:t>
      </w:r>
    </w:p>
    <w:p w14:paraId="67C0BDCE" w14:textId="29391501" w:rsidR="00F0284C" w:rsidRPr="00905E12" w:rsidRDefault="00F0284C" w:rsidP="00905E12">
      <w:pPr>
        <w:pStyle w:val="ListParagraph"/>
        <w:numPr>
          <w:ilvl w:val="0"/>
          <w:numId w:val="5"/>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and Number of snacks or meals served</w:t>
      </w:r>
    </w:p>
    <w:p w14:paraId="295A9F77" w14:textId="14A45AFF" w:rsidR="00450759" w:rsidRDefault="00450759" w:rsidP="00F0284C">
      <w:pPr>
        <w:autoSpaceDE w:val="0"/>
        <w:autoSpaceDN w:val="0"/>
        <w:adjustRightInd w:val="0"/>
        <w:spacing w:after="0" w:line="240" w:lineRule="auto"/>
        <w:rPr>
          <w:rFonts w:ascii="Calibri" w:hAnsi="Calibri" w:cs="Calibri"/>
          <w:color w:val="000000"/>
        </w:rPr>
      </w:pPr>
    </w:p>
    <w:p w14:paraId="3436F3CF" w14:textId="428B0D8F" w:rsidR="00450759" w:rsidRDefault="00905E12" w:rsidP="00450759">
      <w:pPr>
        <w:autoSpaceDE w:val="0"/>
        <w:autoSpaceDN w:val="0"/>
        <w:adjustRightInd w:val="0"/>
        <w:spacing w:after="0" w:line="240" w:lineRule="auto"/>
        <w:rPr>
          <w:rFonts w:ascii="Calibri" w:hAnsi="Calibri" w:cs="Calibri"/>
          <w:color w:val="000000"/>
        </w:rPr>
      </w:pPr>
      <w:r>
        <w:rPr>
          <w:rFonts w:ascii="Calibri" w:hAnsi="Calibri" w:cs="Calibri"/>
          <w:b/>
          <w:color w:val="000000"/>
        </w:rPr>
        <w:t>#</w:t>
      </w:r>
      <w:r w:rsidR="00450759">
        <w:rPr>
          <w:rFonts w:ascii="Calibri" w:hAnsi="Calibri" w:cs="Calibri"/>
          <w:b/>
          <w:color w:val="000000"/>
        </w:rPr>
        <w:t xml:space="preserve"> Exempt Institutions:</w:t>
      </w:r>
      <w:r w:rsidR="00450759" w:rsidRPr="00450759">
        <w:rPr>
          <w:rFonts w:ascii="Calibri" w:hAnsi="Calibri" w:cs="Calibri"/>
          <w:b/>
          <w:color w:val="000000"/>
        </w:rPr>
        <w:t xml:space="preserve"> Emergency Shelters</w:t>
      </w:r>
    </w:p>
    <w:p w14:paraId="2382D343" w14:textId="0498B984" w:rsidR="00450759" w:rsidRDefault="00450759" w:rsidP="00450759">
      <w:pPr>
        <w:autoSpaceDE w:val="0"/>
        <w:autoSpaceDN w:val="0"/>
        <w:adjustRightInd w:val="0"/>
        <w:spacing w:after="0" w:line="240" w:lineRule="auto"/>
        <w:rPr>
          <w:rFonts w:ascii="Calibri" w:hAnsi="Calibri" w:cs="Calibri"/>
          <w:color w:val="000000"/>
        </w:rPr>
      </w:pPr>
      <w:r>
        <w:rPr>
          <w:rFonts w:ascii="Calibri" w:hAnsi="Calibri" w:cs="Calibri"/>
          <w:color w:val="000000"/>
        </w:rPr>
        <w:t>Emergency Shelters do not have to maintain CACFP enrollment documentation for children. They do need to keep, at minimum, a list of children by name, date of birth, &amp; dates of residency in the shelter.</w:t>
      </w:r>
    </w:p>
    <w:p w14:paraId="6CEF8495" w14:textId="77777777" w:rsidR="00450759" w:rsidRDefault="00450759" w:rsidP="00450759">
      <w:pPr>
        <w:autoSpaceDE w:val="0"/>
        <w:autoSpaceDN w:val="0"/>
        <w:adjustRightInd w:val="0"/>
        <w:spacing w:after="0" w:line="240" w:lineRule="auto"/>
        <w:rPr>
          <w:rFonts w:ascii="Calibri" w:hAnsi="Calibri" w:cs="Calibri"/>
          <w:color w:val="000000"/>
        </w:rPr>
      </w:pPr>
      <w:r>
        <w:rPr>
          <w:rFonts w:ascii="Calibri" w:hAnsi="Calibri" w:cs="Calibri"/>
          <w:color w:val="000000"/>
        </w:rPr>
        <w:t>Emergency shelters must ensure that only meals served to eligible resident children are claimed. Also,</w:t>
      </w:r>
    </w:p>
    <w:p w14:paraId="3BBE40C4" w14:textId="62C00011" w:rsidR="00450759" w:rsidRDefault="00450759" w:rsidP="00450759">
      <w:pPr>
        <w:autoSpaceDE w:val="0"/>
        <w:autoSpaceDN w:val="0"/>
        <w:adjustRightInd w:val="0"/>
        <w:spacing w:after="0" w:line="240" w:lineRule="auto"/>
        <w:rPr>
          <w:rFonts w:ascii="Calibri" w:hAnsi="Calibri" w:cs="Calibri"/>
          <w:color w:val="000000"/>
        </w:rPr>
      </w:pPr>
      <w:r>
        <w:rPr>
          <w:rFonts w:ascii="Calibri" w:hAnsi="Calibri" w:cs="Calibri"/>
          <w:color w:val="000000"/>
        </w:rPr>
        <w:t>note that meals served to adults &amp; non‐resident children are not reimbursable</w:t>
      </w:r>
    </w:p>
    <w:p w14:paraId="7ACF8448" w14:textId="0612C4E2" w:rsidR="000431BB" w:rsidRDefault="000431BB" w:rsidP="00450759">
      <w:pPr>
        <w:autoSpaceDE w:val="0"/>
        <w:autoSpaceDN w:val="0"/>
        <w:adjustRightInd w:val="0"/>
        <w:spacing w:after="0" w:line="240" w:lineRule="auto"/>
        <w:rPr>
          <w:rFonts w:ascii="Calibri" w:hAnsi="Calibri" w:cs="Calibri"/>
          <w:color w:val="000000"/>
        </w:rPr>
      </w:pPr>
    </w:p>
    <w:p w14:paraId="3DADAB56" w14:textId="563B67FC" w:rsidR="000431BB" w:rsidRPr="00450759" w:rsidRDefault="000431BB" w:rsidP="000431BB">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Pr="00450759">
        <w:rPr>
          <w:rFonts w:ascii="Calibri" w:hAnsi="Calibri" w:cs="Calibri"/>
          <w:b/>
          <w:color w:val="000000"/>
        </w:rPr>
        <w:t xml:space="preserve"> Exempt Institutions: </w:t>
      </w:r>
      <w:r w:rsidRPr="00450759">
        <w:rPr>
          <w:rFonts w:ascii="Arial" w:hAnsi="Arial" w:cs="Arial"/>
          <w:b/>
          <w:color w:val="000000"/>
          <w:sz w:val="21"/>
          <w:szCs w:val="21"/>
          <w:shd w:val="clear" w:color="auto" w:fill="FFFFFF"/>
        </w:rPr>
        <w:t xml:space="preserve">Outside-school-hours </w:t>
      </w:r>
      <w:r w:rsidR="00615E65">
        <w:rPr>
          <w:rFonts w:ascii="Arial" w:hAnsi="Arial" w:cs="Arial"/>
          <w:b/>
          <w:color w:val="000000"/>
          <w:sz w:val="21"/>
          <w:szCs w:val="21"/>
          <w:shd w:val="clear" w:color="auto" w:fill="FFFFFF"/>
        </w:rPr>
        <w:t>C</w:t>
      </w:r>
      <w:r w:rsidRPr="00450759">
        <w:rPr>
          <w:rFonts w:ascii="Arial" w:hAnsi="Arial" w:cs="Arial"/>
          <w:b/>
          <w:color w:val="000000"/>
          <w:sz w:val="21"/>
          <w:szCs w:val="21"/>
          <w:shd w:val="clear" w:color="auto" w:fill="FFFFFF"/>
        </w:rPr>
        <w:t>are</w:t>
      </w:r>
    </w:p>
    <w:p w14:paraId="4A92E8D2" w14:textId="221CE442" w:rsidR="000431BB" w:rsidRDefault="000431BB" w:rsidP="000431B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Centers that operate </w:t>
      </w:r>
      <w:r w:rsidR="00615E65">
        <w:rPr>
          <w:rFonts w:ascii="Calibri" w:hAnsi="Calibri" w:cs="Calibri"/>
          <w:color w:val="000000"/>
        </w:rPr>
        <w:t>o</w:t>
      </w:r>
      <w:r>
        <w:rPr>
          <w:rFonts w:ascii="Calibri" w:hAnsi="Calibri" w:cs="Calibri"/>
          <w:color w:val="000000"/>
        </w:rPr>
        <w:t>utside</w:t>
      </w:r>
      <w:r w:rsidR="00615E65">
        <w:rPr>
          <w:rFonts w:ascii="Calibri" w:hAnsi="Calibri" w:cs="Calibri"/>
          <w:color w:val="000000"/>
        </w:rPr>
        <w:t>-s</w:t>
      </w:r>
      <w:r>
        <w:rPr>
          <w:rFonts w:ascii="Calibri" w:hAnsi="Calibri" w:cs="Calibri"/>
          <w:color w:val="000000"/>
        </w:rPr>
        <w:t>chool</w:t>
      </w:r>
      <w:r w:rsidR="00615E65">
        <w:rPr>
          <w:rFonts w:ascii="Calibri" w:hAnsi="Calibri" w:cs="Calibri"/>
          <w:color w:val="000000"/>
        </w:rPr>
        <w:t>-ho</w:t>
      </w:r>
      <w:r>
        <w:rPr>
          <w:rFonts w:ascii="Calibri" w:hAnsi="Calibri" w:cs="Calibri"/>
          <w:color w:val="000000"/>
        </w:rPr>
        <w:t xml:space="preserve">urs </w:t>
      </w:r>
      <w:r w:rsidR="00615E65">
        <w:rPr>
          <w:rFonts w:ascii="Calibri" w:hAnsi="Calibri" w:cs="Calibri"/>
          <w:color w:val="000000"/>
        </w:rPr>
        <w:t>c</w:t>
      </w:r>
      <w:r>
        <w:rPr>
          <w:rFonts w:ascii="Calibri" w:hAnsi="Calibri" w:cs="Calibri"/>
          <w:color w:val="000000"/>
        </w:rPr>
        <w:t>are centers must keep the following documentation:</w:t>
      </w:r>
    </w:p>
    <w:p w14:paraId="00FA8D52" w14:textId="77777777" w:rsidR="000431BB" w:rsidRPr="00905E12" w:rsidRDefault="000431BB" w:rsidP="000431BB">
      <w:pPr>
        <w:pStyle w:val="ListParagraph"/>
        <w:numPr>
          <w:ilvl w:val="0"/>
          <w:numId w:val="6"/>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Names of participants</w:t>
      </w:r>
    </w:p>
    <w:p w14:paraId="270C2BC7" w14:textId="77777777" w:rsidR="000431BB" w:rsidRPr="00905E12" w:rsidRDefault="000431BB" w:rsidP="000431BB">
      <w:pPr>
        <w:pStyle w:val="ListParagraph"/>
        <w:numPr>
          <w:ilvl w:val="0"/>
          <w:numId w:val="6"/>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Attendance records</w:t>
      </w:r>
    </w:p>
    <w:p w14:paraId="18F8327C" w14:textId="3A3665B7" w:rsidR="000431BB" w:rsidRPr="00905E12" w:rsidRDefault="00576BB6" w:rsidP="000431BB">
      <w:pPr>
        <w:pStyle w:val="ListParagraph"/>
        <w:numPr>
          <w:ilvl w:val="0"/>
          <w:numId w:val="6"/>
        </w:numPr>
        <w:autoSpaceDE w:val="0"/>
        <w:autoSpaceDN w:val="0"/>
        <w:adjustRightInd w:val="0"/>
        <w:spacing w:after="0" w:line="240" w:lineRule="auto"/>
        <w:rPr>
          <w:rFonts w:ascii="Calibri" w:hAnsi="Calibri" w:cs="Calibri"/>
          <w:color w:val="000000"/>
        </w:rPr>
      </w:pPr>
      <w:r>
        <w:rPr>
          <w:rFonts w:ascii="Calibri" w:hAnsi="Calibri" w:cs="Calibri"/>
          <w:color w:val="000000"/>
        </w:rPr>
        <w:t>And</w:t>
      </w:r>
      <w:r w:rsidR="000431BB" w:rsidRPr="00905E12">
        <w:rPr>
          <w:rFonts w:ascii="Calibri" w:hAnsi="Calibri" w:cs="Calibri"/>
          <w:color w:val="000000"/>
        </w:rPr>
        <w:t xml:space="preserve"> </w:t>
      </w:r>
      <w:r>
        <w:rPr>
          <w:rFonts w:ascii="Calibri" w:hAnsi="Calibri" w:cs="Calibri"/>
          <w:color w:val="000000"/>
        </w:rPr>
        <w:t>m</w:t>
      </w:r>
      <w:r w:rsidR="000431BB" w:rsidRPr="00905E12">
        <w:rPr>
          <w:rFonts w:ascii="Calibri" w:hAnsi="Calibri" w:cs="Calibri"/>
          <w:color w:val="000000"/>
        </w:rPr>
        <w:t>eal counts (how many meals served each day)</w:t>
      </w:r>
    </w:p>
    <w:p w14:paraId="419FD9C5" w14:textId="379E2D22" w:rsidR="00387726" w:rsidRDefault="004B1D5B" w:rsidP="00387726">
      <w:pPr>
        <w:autoSpaceDE w:val="0"/>
        <w:autoSpaceDN w:val="0"/>
        <w:adjustRightInd w:val="0"/>
        <w:spacing w:after="0" w:line="240" w:lineRule="auto"/>
        <w:rPr>
          <w:rFonts w:ascii="Calibri" w:hAnsi="Calibri" w:cs="Calibri"/>
          <w:color w:val="000000"/>
        </w:rPr>
      </w:pPr>
      <w:r>
        <w:rPr>
          <w:rFonts w:ascii="Calibri" w:hAnsi="Calibri" w:cs="Calibri"/>
          <w:color w:val="000000"/>
        </w:rPr>
        <w:t>Remember</w:t>
      </w:r>
      <w:r w:rsidR="000431BB">
        <w:rPr>
          <w:rFonts w:ascii="Calibri" w:hAnsi="Calibri" w:cs="Calibri"/>
          <w:color w:val="000000"/>
        </w:rPr>
        <w:t xml:space="preserve">, </w:t>
      </w:r>
      <w:r w:rsidR="00387726">
        <w:rPr>
          <w:rFonts w:ascii="Calibri" w:hAnsi="Calibri" w:cs="Calibri"/>
          <w:color w:val="000000"/>
        </w:rPr>
        <w:t>i</w:t>
      </w:r>
      <w:r w:rsidR="00387726" w:rsidRPr="00387726">
        <w:rPr>
          <w:rFonts w:ascii="Calibri" w:hAnsi="Calibri" w:cs="Calibri"/>
          <w:color w:val="000000"/>
        </w:rPr>
        <w:t>f an outside-school-hours care center is operated as part of a child care center that participates in the CACFP, it will require CACFP enrollment documentation.</w:t>
      </w:r>
    </w:p>
    <w:p w14:paraId="1917B5FF" w14:textId="3EF7C07A" w:rsidR="000431BB" w:rsidRDefault="000431BB" w:rsidP="00450759">
      <w:pPr>
        <w:autoSpaceDE w:val="0"/>
        <w:autoSpaceDN w:val="0"/>
        <w:adjustRightInd w:val="0"/>
        <w:spacing w:after="0" w:line="240" w:lineRule="auto"/>
        <w:rPr>
          <w:rFonts w:ascii="Calibri" w:hAnsi="Calibri" w:cs="Calibri"/>
          <w:color w:val="000000"/>
        </w:rPr>
      </w:pPr>
    </w:p>
    <w:p w14:paraId="4C28ABC1" w14:textId="77777777" w:rsidR="00D26562" w:rsidRDefault="00D26562" w:rsidP="00D26562">
      <w:pPr>
        <w:autoSpaceDE w:val="0"/>
        <w:autoSpaceDN w:val="0"/>
        <w:adjustRightInd w:val="0"/>
        <w:spacing w:after="0" w:line="240" w:lineRule="auto"/>
        <w:rPr>
          <w:rFonts w:ascii="Calibri" w:hAnsi="Calibri" w:cs="Calibri"/>
          <w:color w:val="000000"/>
        </w:rPr>
      </w:pPr>
    </w:p>
    <w:p w14:paraId="61C0BA6A" w14:textId="5A2AE0C4" w:rsidR="00D26562" w:rsidRDefault="00D26562" w:rsidP="00D26562">
      <w:pPr>
        <w:autoSpaceDE w:val="0"/>
        <w:autoSpaceDN w:val="0"/>
        <w:adjustRightInd w:val="0"/>
        <w:spacing w:after="0" w:line="240" w:lineRule="auto"/>
        <w:rPr>
          <w:rFonts w:ascii="Calibri" w:hAnsi="Calibri" w:cs="Calibri"/>
          <w:b/>
          <w:color w:val="000000"/>
        </w:rPr>
      </w:pPr>
      <w:r>
        <w:rPr>
          <w:rFonts w:ascii="Calibri" w:hAnsi="Calibri" w:cs="Calibri"/>
          <w:color w:val="000000"/>
        </w:rPr>
        <w:t xml:space="preserve"># </w:t>
      </w:r>
      <w:r w:rsidRPr="00387726">
        <w:rPr>
          <w:rFonts w:ascii="Calibri" w:hAnsi="Calibri" w:cs="Calibri"/>
          <w:b/>
          <w:color w:val="000000"/>
        </w:rPr>
        <w:t xml:space="preserve">Quiz </w:t>
      </w:r>
      <w:r>
        <w:rPr>
          <w:rFonts w:ascii="Calibri" w:hAnsi="Calibri" w:cs="Calibri"/>
          <w:b/>
          <w:color w:val="000000"/>
        </w:rPr>
        <w:t>two</w:t>
      </w:r>
    </w:p>
    <w:p w14:paraId="682B4B0C" w14:textId="77777777" w:rsidR="00C14E10" w:rsidRDefault="00576BB6" w:rsidP="00C14E10">
      <w:pPr>
        <w:autoSpaceDE w:val="0"/>
        <w:autoSpaceDN w:val="0"/>
        <w:adjustRightInd w:val="0"/>
        <w:spacing w:after="0" w:line="240" w:lineRule="auto"/>
        <w:rPr>
          <w:rFonts w:ascii="Calibri" w:hAnsi="Calibri" w:cs="Calibri"/>
          <w:color w:val="000000"/>
        </w:rPr>
      </w:pPr>
      <w:r w:rsidRPr="00811130">
        <w:rPr>
          <w:rFonts w:ascii="Calibri" w:hAnsi="Calibri" w:cs="Calibri"/>
          <w:color w:val="000000"/>
        </w:rPr>
        <w:t>Q</w:t>
      </w:r>
      <w:r w:rsidR="00D26562" w:rsidRPr="00811130">
        <w:rPr>
          <w:rFonts w:ascii="Calibri" w:hAnsi="Calibri" w:cs="Calibri"/>
          <w:color w:val="000000"/>
        </w:rPr>
        <w:t>uestion</w:t>
      </w:r>
      <w:r>
        <w:rPr>
          <w:rFonts w:ascii="Calibri" w:hAnsi="Calibri" w:cs="Calibri"/>
          <w:color w:val="000000"/>
        </w:rPr>
        <w:t>:</w:t>
      </w:r>
      <w:r w:rsidR="00C14E10">
        <w:rPr>
          <w:rFonts w:ascii="Calibri" w:hAnsi="Calibri" w:cs="Calibri"/>
          <w:color w:val="000000"/>
        </w:rPr>
        <w:t xml:space="preserve"> Which one of the below types of institutions WOULD require CACFP enrollment documentation for all child participants? </w:t>
      </w:r>
    </w:p>
    <w:p w14:paraId="09586F86" w14:textId="79042D12" w:rsidR="00D26562" w:rsidRPr="00C14E10" w:rsidRDefault="00D26562" w:rsidP="00C14E10">
      <w:pPr>
        <w:pStyle w:val="ListParagraph"/>
        <w:numPr>
          <w:ilvl w:val="0"/>
          <w:numId w:val="8"/>
        </w:numPr>
        <w:autoSpaceDE w:val="0"/>
        <w:autoSpaceDN w:val="0"/>
        <w:adjustRightInd w:val="0"/>
        <w:spacing w:after="0" w:line="240" w:lineRule="auto"/>
        <w:rPr>
          <w:rFonts w:ascii="Calibri" w:hAnsi="Calibri" w:cs="Calibri"/>
          <w:color w:val="000000"/>
        </w:rPr>
      </w:pPr>
      <w:r w:rsidRPr="00C14E10">
        <w:rPr>
          <w:rFonts w:ascii="Calibri" w:hAnsi="Calibri" w:cs="Calibri"/>
          <w:color w:val="000000"/>
        </w:rPr>
        <w:t>"</w:t>
      </w:r>
      <w:r w:rsidR="00C14E10">
        <w:rPr>
          <w:rFonts w:ascii="Calibri" w:hAnsi="Calibri" w:cs="Calibri"/>
          <w:color w:val="000000"/>
        </w:rPr>
        <w:t>An outside-school-hours care program that is NOT part of a center already running a CACFP</w:t>
      </w:r>
      <w:r w:rsidRPr="00C14E10">
        <w:rPr>
          <w:rFonts w:ascii="Calibri" w:hAnsi="Calibri" w:cs="Calibri"/>
          <w:color w:val="000000"/>
        </w:rPr>
        <w:t xml:space="preserve">", </w:t>
      </w:r>
    </w:p>
    <w:p w14:paraId="20BB1982" w14:textId="3E346F7B" w:rsidR="00D26562" w:rsidRDefault="00D26562" w:rsidP="00D2656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w:t>
      </w:r>
      <w:r w:rsidR="00C14E10">
        <w:rPr>
          <w:rFonts w:ascii="Calibri" w:hAnsi="Calibri" w:cs="Calibri"/>
          <w:color w:val="000000"/>
        </w:rPr>
        <w:t>An at-risk-afterschool care facility that is being operated in facilities owned by a for-profit organization</w:t>
      </w:r>
      <w:r w:rsidRPr="00294D92">
        <w:rPr>
          <w:rFonts w:ascii="Calibri" w:hAnsi="Calibri" w:cs="Calibri"/>
          <w:color w:val="000000"/>
        </w:rPr>
        <w:t xml:space="preserve">", </w:t>
      </w:r>
    </w:p>
    <w:p w14:paraId="44CE620C" w14:textId="7CA5A051" w:rsidR="00D26562" w:rsidRPr="00294D92" w:rsidRDefault="00D26562" w:rsidP="00D26562">
      <w:pPr>
        <w:pStyle w:val="ListParagraph"/>
        <w:numPr>
          <w:ilvl w:val="0"/>
          <w:numId w:val="7"/>
        </w:numPr>
        <w:autoSpaceDE w:val="0"/>
        <w:autoSpaceDN w:val="0"/>
        <w:adjustRightInd w:val="0"/>
        <w:spacing w:after="0" w:line="240" w:lineRule="auto"/>
        <w:rPr>
          <w:rFonts w:ascii="Calibri" w:hAnsi="Calibri" w:cs="Calibri"/>
          <w:color w:val="000000"/>
        </w:rPr>
      </w:pPr>
      <w:r w:rsidRPr="00294D92">
        <w:rPr>
          <w:rFonts w:ascii="Calibri" w:hAnsi="Calibri" w:cs="Calibri"/>
          <w:color w:val="000000"/>
        </w:rPr>
        <w:t>"</w:t>
      </w:r>
      <w:r w:rsidR="00C14E10">
        <w:rPr>
          <w:rFonts w:ascii="Calibri" w:hAnsi="Calibri" w:cs="Calibri"/>
          <w:color w:val="000000"/>
        </w:rPr>
        <w:t>A</w:t>
      </w:r>
      <w:r w:rsidR="00C14E10" w:rsidRPr="00811130">
        <w:rPr>
          <w:rFonts w:ascii="Calibri" w:hAnsi="Calibri" w:cs="Calibri"/>
          <w:color w:val="000000"/>
        </w:rPr>
        <w:t>n outside-school-hours care center is operated as part of a child care center that participates</w:t>
      </w:r>
      <w:r w:rsidR="00C14E10">
        <w:rPr>
          <w:rFonts w:ascii="Calibri" w:hAnsi="Calibri" w:cs="Calibri"/>
          <w:color w:val="000000"/>
        </w:rPr>
        <w:t xml:space="preserve"> </w:t>
      </w:r>
      <w:r w:rsidR="00C14E10" w:rsidRPr="00811130">
        <w:rPr>
          <w:rFonts w:ascii="Calibri" w:hAnsi="Calibri" w:cs="Calibri"/>
          <w:color w:val="000000"/>
        </w:rPr>
        <w:t>in the CACFP</w:t>
      </w:r>
      <w:r w:rsidRPr="00294D92">
        <w:rPr>
          <w:rFonts w:ascii="Calibri" w:hAnsi="Calibri" w:cs="Calibri"/>
          <w:color w:val="000000"/>
        </w:rPr>
        <w:t>",</w:t>
      </w:r>
    </w:p>
    <w:p w14:paraId="3C944DB0" w14:textId="4FC3A7D6" w:rsidR="00D26562" w:rsidRPr="00811130" w:rsidRDefault="004A754A" w:rsidP="00D26562">
      <w:pPr>
        <w:autoSpaceDE w:val="0"/>
        <w:autoSpaceDN w:val="0"/>
        <w:adjustRightInd w:val="0"/>
        <w:spacing w:after="0" w:line="240" w:lineRule="auto"/>
        <w:rPr>
          <w:rFonts w:ascii="Calibri" w:hAnsi="Calibri" w:cs="Calibri"/>
          <w:color w:val="000000"/>
        </w:rPr>
      </w:pPr>
      <w:r>
        <w:rPr>
          <w:rFonts w:ascii="Calibri" w:hAnsi="Calibri" w:cs="Calibri"/>
          <w:color w:val="000000"/>
        </w:rPr>
        <w:t>E</w:t>
      </w:r>
      <w:r w:rsidR="00D26562" w:rsidRPr="00811130">
        <w:rPr>
          <w:rFonts w:ascii="Calibri" w:hAnsi="Calibri" w:cs="Calibri"/>
          <w:color w:val="000000"/>
        </w:rPr>
        <w:t>xplanation: "</w:t>
      </w:r>
      <w:r w:rsidR="004C2E35">
        <w:rPr>
          <w:rFonts w:ascii="Calibri" w:hAnsi="Calibri" w:cs="Calibri"/>
          <w:color w:val="000000"/>
        </w:rPr>
        <w:t xml:space="preserve">Remember that when an </w:t>
      </w:r>
      <w:r w:rsidR="004C2E35" w:rsidRPr="00811130">
        <w:rPr>
          <w:rFonts w:ascii="Calibri" w:hAnsi="Calibri" w:cs="Calibri"/>
          <w:color w:val="000000"/>
        </w:rPr>
        <w:t>outside-school-hours care center is operated as part of a child care center that participates</w:t>
      </w:r>
      <w:r w:rsidR="004C2E35">
        <w:rPr>
          <w:rFonts w:ascii="Calibri" w:hAnsi="Calibri" w:cs="Calibri"/>
          <w:color w:val="000000"/>
        </w:rPr>
        <w:t xml:space="preserve"> </w:t>
      </w:r>
      <w:r w:rsidR="004C2E35" w:rsidRPr="00811130">
        <w:rPr>
          <w:rFonts w:ascii="Calibri" w:hAnsi="Calibri" w:cs="Calibri"/>
          <w:color w:val="000000"/>
        </w:rPr>
        <w:t>in the CACFP</w:t>
      </w:r>
      <w:r w:rsidR="004C2E35">
        <w:rPr>
          <w:rFonts w:ascii="Calibri" w:hAnsi="Calibri" w:cs="Calibri"/>
          <w:color w:val="000000"/>
        </w:rPr>
        <w:t>, child enrollment documentation is required</w:t>
      </w:r>
      <w:r w:rsidR="00D26562" w:rsidRPr="00811130">
        <w:rPr>
          <w:rFonts w:ascii="Calibri" w:hAnsi="Calibri" w:cs="Calibri"/>
          <w:color w:val="000000"/>
        </w:rPr>
        <w:t>.",</w:t>
      </w:r>
    </w:p>
    <w:p w14:paraId="20751EEC" w14:textId="77777777" w:rsidR="00D26562" w:rsidRDefault="00D26562" w:rsidP="00D26562">
      <w:pPr>
        <w:autoSpaceDE w:val="0"/>
        <w:autoSpaceDN w:val="0"/>
        <w:adjustRightInd w:val="0"/>
        <w:spacing w:after="0" w:line="240" w:lineRule="auto"/>
        <w:rPr>
          <w:rFonts w:ascii="Calibri" w:hAnsi="Calibri" w:cs="Calibri"/>
          <w:color w:val="000000"/>
        </w:rPr>
      </w:pPr>
    </w:p>
    <w:p w14:paraId="4830103C" w14:textId="3C7FBBBB" w:rsidR="00D26562" w:rsidRDefault="00D26562" w:rsidP="00D26562">
      <w:pPr>
        <w:autoSpaceDE w:val="0"/>
        <w:autoSpaceDN w:val="0"/>
        <w:adjustRightInd w:val="0"/>
        <w:spacing w:after="0" w:line="240" w:lineRule="auto"/>
        <w:rPr>
          <w:rFonts w:ascii="Calibri" w:hAnsi="Calibri" w:cs="Calibri"/>
          <w:color w:val="000000"/>
        </w:rPr>
      </w:pPr>
      <w:r>
        <w:rPr>
          <w:rFonts w:ascii="Calibri" w:hAnsi="Calibri" w:cs="Calibri"/>
          <w:color w:val="000000"/>
        </w:rPr>
        <w:t>Please select the answer the makes the most sense.</w:t>
      </w:r>
    </w:p>
    <w:p w14:paraId="526C3C3F" w14:textId="1D501262" w:rsidR="00901FEF" w:rsidRDefault="00901FEF" w:rsidP="00450759">
      <w:pPr>
        <w:autoSpaceDE w:val="0"/>
        <w:autoSpaceDN w:val="0"/>
        <w:adjustRightInd w:val="0"/>
        <w:spacing w:after="0" w:line="240" w:lineRule="auto"/>
        <w:rPr>
          <w:rFonts w:ascii="Calibri" w:hAnsi="Calibri" w:cs="Calibri"/>
          <w:color w:val="000000"/>
        </w:rPr>
      </w:pPr>
    </w:p>
    <w:p w14:paraId="154FB942" w14:textId="29190707" w:rsidR="00901FEF" w:rsidRPr="00DF475F" w:rsidRDefault="00901FEF" w:rsidP="00901FEF">
      <w:pPr>
        <w:autoSpaceDE w:val="0"/>
        <w:autoSpaceDN w:val="0"/>
        <w:adjustRightInd w:val="0"/>
        <w:spacing w:after="0" w:line="240" w:lineRule="auto"/>
        <w:rPr>
          <w:rFonts w:ascii="Calibri" w:hAnsi="Calibri" w:cs="Calibri"/>
          <w:b/>
          <w:color w:val="000000"/>
        </w:rPr>
      </w:pPr>
      <w:r>
        <w:rPr>
          <w:rFonts w:ascii="Calibri" w:hAnsi="Calibri" w:cs="Calibri"/>
          <w:b/>
          <w:color w:val="000000"/>
        </w:rPr>
        <w:t># Child Care Enrollment Documentation Regulations</w:t>
      </w:r>
    </w:p>
    <w:p w14:paraId="2E82D179" w14:textId="77777777" w:rsidR="00901FEF" w:rsidRDefault="00901FEF"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Why do child care programs need enrollment documentation?</w:t>
      </w:r>
    </w:p>
    <w:p w14:paraId="6BAAE725" w14:textId="77777777" w:rsidR="00901FEF" w:rsidRDefault="00901FEF" w:rsidP="00901FEF">
      <w:pPr>
        <w:autoSpaceDE w:val="0"/>
        <w:autoSpaceDN w:val="0"/>
        <w:adjustRightInd w:val="0"/>
        <w:spacing w:after="0" w:line="240" w:lineRule="auto"/>
        <w:rPr>
          <w:rFonts w:ascii="Calibri" w:hAnsi="Calibri" w:cs="Calibri"/>
          <w:color w:val="000000"/>
        </w:rPr>
      </w:pPr>
    </w:p>
    <w:p w14:paraId="16726EA1" w14:textId="77777777" w:rsidR="00901FEF" w:rsidRDefault="00901FEF"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 It’s in the regulations!]</w:t>
      </w:r>
    </w:p>
    <w:p w14:paraId="3F0AD774" w14:textId="77777777" w:rsidR="00901FEF" w:rsidRDefault="00901FEF" w:rsidP="00901FEF">
      <w:pPr>
        <w:autoSpaceDE w:val="0"/>
        <w:autoSpaceDN w:val="0"/>
        <w:adjustRightInd w:val="0"/>
        <w:spacing w:after="0" w:line="240" w:lineRule="auto"/>
        <w:rPr>
          <w:rFonts w:ascii="Calibri" w:hAnsi="Calibri" w:cs="Calibri"/>
          <w:color w:val="000000"/>
        </w:rPr>
      </w:pPr>
    </w:p>
    <w:p w14:paraId="1DF84320" w14:textId="0890DCA3" w:rsidR="00901FEF" w:rsidRDefault="00901FEF"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As you can see, it’s because the regulations require it. Click the</w:t>
      </w:r>
      <w:r w:rsidR="00310DB2">
        <w:rPr>
          <w:rFonts w:ascii="Calibri" w:hAnsi="Calibri" w:cs="Calibri"/>
          <w:color w:val="000000"/>
        </w:rPr>
        <w:t xml:space="preserve"> </w:t>
      </w:r>
      <w:r>
        <w:rPr>
          <w:rFonts w:ascii="Calibri" w:hAnsi="Calibri" w:cs="Calibri"/>
          <w:color w:val="000000"/>
        </w:rPr>
        <w:t>“good to know” box in the upper righthand corner to see just what we mean when we</w:t>
      </w:r>
    </w:p>
    <w:p w14:paraId="5833EF20" w14:textId="77777777" w:rsidR="00901FEF" w:rsidRDefault="00901FEF" w:rsidP="00901FEF">
      <w:pPr>
        <w:autoSpaceDE w:val="0"/>
        <w:autoSpaceDN w:val="0"/>
        <w:adjustRightInd w:val="0"/>
        <w:spacing w:after="0" w:line="240" w:lineRule="auto"/>
        <w:rPr>
          <w:rFonts w:ascii="Calibri" w:hAnsi="Calibri" w:cs="Calibri"/>
          <w:color w:val="000000"/>
        </w:rPr>
      </w:pPr>
      <w:r>
        <w:rPr>
          <w:rFonts w:ascii="Calibri" w:hAnsi="Calibri" w:cs="Calibri"/>
          <w:color w:val="000000"/>
        </w:rPr>
        <w:t>say “regulations”.</w:t>
      </w:r>
    </w:p>
    <w:p w14:paraId="5B6989EC" w14:textId="77777777" w:rsidR="00901FEF" w:rsidRDefault="00901FEF" w:rsidP="00901FEF">
      <w:pPr>
        <w:autoSpaceDE w:val="0"/>
        <w:autoSpaceDN w:val="0"/>
        <w:adjustRightInd w:val="0"/>
        <w:spacing w:after="0" w:line="240" w:lineRule="auto"/>
        <w:rPr>
          <w:rFonts w:ascii="Verdana" w:hAnsi="Verdana" w:cs="Verdana"/>
          <w:color w:val="000000"/>
          <w:sz w:val="20"/>
          <w:szCs w:val="20"/>
        </w:rPr>
      </w:pPr>
    </w:p>
    <w:p w14:paraId="7ADD00C4" w14:textId="77777777" w:rsidR="00901FEF" w:rsidRPr="00DF3C82"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[The Code of Federal Regulations (CFR) is the codification of general and permanent rules</w:t>
      </w:r>
    </w:p>
    <w:p w14:paraId="0B735DD6" w14:textId="77777777" w:rsidR="00901FEF" w:rsidRPr="00DF3C82"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published in the Federal Register by the departments and agencies of the Federal</w:t>
      </w:r>
    </w:p>
    <w:p w14:paraId="63E38D51" w14:textId="77777777" w:rsidR="00901FEF" w:rsidRPr="00DF3C82"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Government produced by the Office of the Federal Register and the Government Publishing</w:t>
      </w:r>
    </w:p>
    <w:p w14:paraId="2BB14D92" w14:textId="77777777" w:rsidR="00901FEF" w:rsidRDefault="00901FEF" w:rsidP="00901FEF">
      <w:p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Office.]</w:t>
      </w:r>
    </w:p>
    <w:p w14:paraId="23DDF6BF" w14:textId="77777777" w:rsidR="00901FEF" w:rsidRDefault="00901FEF" w:rsidP="00450759">
      <w:pPr>
        <w:autoSpaceDE w:val="0"/>
        <w:autoSpaceDN w:val="0"/>
        <w:adjustRightInd w:val="0"/>
        <w:spacing w:after="0" w:line="240" w:lineRule="auto"/>
        <w:rPr>
          <w:rFonts w:ascii="Calibri" w:hAnsi="Calibri" w:cs="Calibri"/>
          <w:color w:val="000000"/>
        </w:rPr>
      </w:pPr>
    </w:p>
    <w:p w14:paraId="52F69399" w14:textId="77777777" w:rsidR="00450759" w:rsidRDefault="00450759" w:rsidP="00F0284C">
      <w:pPr>
        <w:autoSpaceDE w:val="0"/>
        <w:autoSpaceDN w:val="0"/>
        <w:adjustRightInd w:val="0"/>
        <w:spacing w:after="0" w:line="240" w:lineRule="auto"/>
        <w:rPr>
          <w:rFonts w:ascii="Calibri" w:hAnsi="Calibri" w:cs="Calibri"/>
          <w:color w:val="000000"/>
        </w:rPr>
      </w:pPr>
    </w:p>
    <w:p w14:paraId="2DE5534C" w14:textId="520BCDAE" w:rsidR="00F0284C" w:rsidRPr="00DF475F" w:rsidRDefault="00905E12"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00DF475F">
        <w:rPr>
          <w:rFonts w:ascii="Calibri" w:hAnsi="Calibri" w:cs="Calibri"/>
          <w:b/>
          <w:color w:val="000000"/>
        </w:rPr>
        <w:t xml:space="preserve"> Child Care </w:t>
      </w:r>
      <w:r w:rsidR="007D2F71">
        <w:rPr>
          <w:rFonts w:ascii="Calibri" w:hAnsi="Calibri" w:cs="Calibri"/>
          <w:b/>
          <w:color w:val="000000"/>
        </w:rPr>
        <w:t>Enrollment Documentation</w:t>
      </w:r>
      <w:r w:rsidR="00DF475F">
        <w:rPr>
          <w:rFonts w:ascii="Calibri" w:hAnsi="Calibri" w:cs="Calibri"/>
          <w:b/>
          <w:color w:val="000000"/>
        </w:rPr>
        <w:t>:</w:t>
      </w:r>
      <w:r w:rsidR="00C713B9">
        <w:rPr>
          <w:rFonts w:ascii="Calibri" w:hAnsi="Calibri" w:cs="Calibri"/>
          <w:b/>
          <w:color w:val="000000"/>
        </w:rPr>
        <w:t xml:space="preserve"> The</w:t>
      </w:r>
      <w:r w:rsidR="00DF475F">
        <w:rPr>
          <w:rFonts w:ascii="Calibri" w:hAnsi="Calibri" w:cs="Calibri"/>
          <w:b/>
          <w:color w:val="000000"/>
        </w:rPr>
        <w:t xml:space="preserve"> Regulation</w:t>
      </w:r>
    </w:p>
    <w:p w14:paraId="0D596E52" w14:textId="31906A9F" w:rsidR="00C713B9" w:rsidRPr="009533BA" w:rsidRDefault="00F0284C" w:rsidP="00C713B9">
      <w:pPr>
        <w:autoSpaceDE w:val="0"/>
        <w:autoSpaceDN w:val="0"/>
        <w:adjustRightInd w:val="0"/>
        <w:spacing w:after="0" w:line="240" w:lineRule="auto"/>
        <w:rPr>
          <w:rFonts w:ascii="Calibri-Bold" w:hAnsi="Calibri-Bold" w:cs="Calibri-Bold"/>
          <w:bCs/>
          <w:color w:val="000000"/>
        </w:rPr>
      </w:pPr>
      <w:r w:rsidRPr="009533BA">
        <w:rPr>
          <w:rFonts w:ascii="Calibri-Bold" w:hAnsi="Calibri-Bold" w:cs="Calibri-Bold"/>
          <w:bCs/>
          <w:color w:val="000000"/>
        </w:rPr>
        <w:t>Let’s discuss t</w:t>
      </w:r>
      <w:r w:rsidR="00905CC9">
        <w:rPr>
          <w:rFonts w:ascii="Calibri-Bold" w:hAnsi="Calibri-Bold" w:cs="Calibri-Bold"/>
          <w:bCs/>
          <w:color w:val="000000"/>
        </w:rPr>
        <w:t>wo</w:t>
      </w:r>
      <w:r w:rsidRPr="009533BA">
        <w:rPr>
          <w:rFonts w:ascii="Calibri-Bold" w:hAnsi="Calibri-Bold" w:cs="Calibri-Bold"/>
          <w:bCs/>
          <w:color w:val="000000"/>
        </w:rPr>
        <w:t xml:space="preserve"> federal regulation</w:t>
      </w:r>
      <w:r w:rsidR="00905CC9">
        <w:rPr>
          <w:rFonts w:ascii="Calibri-Bold" w:hAnsi="Calibri-Bold" w:cs="Calibri-Bold"/>
          <w:bCs/>
          <w:color w:val="000000"/>
        </w:rPr>
        <w:t>s</w:t>
      </w:r>
      <w:r w:rsidRPr="009533BA">
        <w:rPr>
          <w:rFonts w:ascii="Calibri-Bold" w:hAnsi="Calibri-Bold" w:cs="Calibri-Bold"/>
          <w:bCs/>
          <w:color w:val="000000"/>
        </w:rPr>
        <w:t xml:space="preserve"> behind the requirement</w:t>
      </w:r>
      <w:r w:rsidR="00905CC9">
        <w:rPr>
          <w:rFonts w:ascii="Calibri-Bold" w:hAnsi="Calibri-Bold" w:cs="Calibri-Bold"/>
          <w:bCs/>
          <w:color w:val="000000"/>
        </w:rPr>
        <w:t>s</w:t>
      </w:r>
      <w:r w:rsidRPr="009533BA">
        <w:rPr>
          <w:rFonts w:ascii="Calibri-Bold" w:hAnsi="Calibri-Bold" w:cs="Calibri-Bold"/>
          <w:bCs/>
          <w:color w:val="000000"/>
        </w:rPr>
        <w:t xml:space="preserve"> for enrollment documentation:</w:t>
      </w:r>
    </w:p>
    <w:p w14:paraId="1282E764" w14:textId="13C2DB60" w:rsidR="00C713B9" w:rsidRPr="009533BA" w:rsidRDefault="00C713B9" w:rsidP="00C713B9">
      <w:pPr>
        <w:autoSpaceDE w:val="0"/>
        <w:autoSpaceDN w:val="0"/>
        <w:adjustRightInd w:val="0"/>
        <w:spacing w:after="0" w:line="240" w:lineRule="auto"/>
        <w:rPr>
          <w:rFonts w:ascii="Calibri-Bold" w:hAnsi="Calibri-Bold" w:cs="Calibri-Bold"/>
          <w:bCs/>
          <w:color w:val="000000"/>
        </w:rPr>
      </w:pPr>
      <w:r w:rsidRPr="00DF475F">
        <w:rPr>
          <w:rFonts w:ascii="Calibri-Bold" w:hAnsi="Calibri-Bold" w:cs="Calibri-Bold"/>
          <w:bCs/>
          <w:color w:val="000000"/>
        </w:rPr>
        <w:t>Click on the large</w:t>
      </w:r>
      <w:r w:rsidR="00AE38CF">
        <w:rPr>
          <w:rFonts w:ascii="Calibri-Bold" w:hAnsi="Calibri-Bold" w:cs="Calibri-Bold"/>
          <w:bCs/>
          <w:color w:val="000000"/>
        </w:rPr>
        <w:t xml:space="preserve"> yellow </w:t>
      </w:r>
      <w:r w:rsidRPr="00DF475F">
        <w:rPr>
          <w:rFonts w:ascii="Calibri-Bold" w:hAnsi="Calibri-Bold" w:cs="Calibri-Bold"/>
          <w:bCs/>
          <w:color w:val="000000"/>
        </w:rPr>
        <w:t>button</w:t>
      </w:r>
      <w:r w:rsidR="00AE38CF">
        <w:rPr>
          <w:rFonts w:ascii="Calibri-Bold" w:hAnsi="Calibri-Bold" w:cs="Calibri-Bold"/>
          <w:bCs/>
          <w:color w:val="000000"/>
        </w:rPr>
        <w:t>s</w:t>
      </w:r>
      <w:r w:rsidRPr="00DF475F">
        <w:rPr>
          <w:rFonts w:ascii="Calibri-Bold" w:hAnsi="Calibri-Bold" w:cs="Calibri-Bold"/>
          <w:bCs/>
          <w:color w:val="000000"/>
        </w:rPr>
        <w:t xml:space="preserve"> to </w:t>
      </w:r>
      <w:r>
        <w:rPr>
          <w:rFonts w:ascii="Calibri-Bold" w:hAnsi="Calibri-Bold" w:cs="Calibri-Bold"/>
          <w:bCs/>
          <w:color w:val="000000"/>
        </w:rPr>
        <w:t xml:space="preserve">read the </w:t>
      </w:r>
      <w:r w:rsidRPr="00DF475F">
        <w:rPr>
          <w:rFonts w:ascii="Calibri-Bold" w:hAnsi="Calibri-Bold" w:cs="Calibri-Bold"/>
          <w:bCs/>
          <w:color w:val="000000"/>
        </w:rPr>
        <w:t>regulation</w:t>
      </w:r>
      <w:r w:rsidR="00AE38CF">
        <w:rPr>
          <w:rFonts w:ascii="Calibri-Bold" w:hAnsi="Calibri-Bold" w:cs="Calibri-Bold"/>
          <w:bCs/>
          <w:color w:val="000000"/>
        </w:rPr>
        <w:t>s are related to child enrollment documentation requirements</w:t>
      </w:r>
      <w:r>
        <w:rPr>
          <w:rFonts w:ascii="Calibri-Bold" w:hAnsi="Calibri-Bold" w:cs="Calibri-Bold"/>
          <w:bCs/>
          <w:color w:val="000000"/>
        </w:rPr>
        <w:t>.</w:t>
      </w:r>
    </w:p>
    <w:p w14:paraId="305AC104" w14:textId="24AB89DA" w:rsidR="00DF475F" w:rsidRPr="009533BA" w:rsidRDefault="00DF475F" w:rsidP="00F0284C">
      <w:pPr>
        <w:autoSpaceDE w:val="0"/>
        <w:autoSpaceDN w:val="0"/>
        <w:adjustRightInd w:val="0"/>
        <w:spacing w:after="0" w:line="240" w:lineRule="auto"/>
        <w:rPr>
          <w:rFonts w:ascii="Calibri-Bold" w:hAnsi="Calibri-Bold" w:cs="Calibri-Bold"/>
          <w:bCs/>
          <w:color w:val="000000"/>
        </w:rPr>
      </w:pPr>
    </w:p>
    <w:p w14:paraId="5D5DA429" w14:textId="37705DAE" w:rsidR="00DF475F" w:rsidRDefault="00DF475F" w:rsidP="00DF475F">
      <w:pPr>
        <w:autoSpaceDE w:val="0"/>
        <w:autoSpaceDN w:val="0"/>
        <w:adjustRightInd w:val="0"/>
        <w:spacing w:after="0" w:line="240" w:lineRule="auto"/>
        <w:rPr>
          <w:rFonts w:ascii="Calibri-Bold" w:hAnsi="Calibri-Bold" w:cs="Calibri-Bold"/>
          <w:bCs/>
          <w:color w:val="000000"/>
        </w:rPr>
      </w:pPr>
      <w:r w:rsidRPr="00DF475F">
        <w:rPr>
          <w:rFonts w:ascii="Calibri-Bold" w:hAnsi="Calibri-Bold" w:cs="Calibri-Bold"/>
          <w:bCs/>
          <w:color w:val="000000"/>
        </w:rPr>
        <w:t>[</w:t>
      </w:r>
      <w:r w:rsidRPr="009533BA">
        <w:rPr>
          <w:rFonts w:ascii="Calibri-Bold" w:hAnsi="Calibri-Bold" w:cs="Calibri-Bold"/>
          <w:bCs/>
          <w:color w:val="000000"/>
        </w:rPr>
        <w:t>7 CFR 226.15 (e )2</w:t>
      </w:r>
      <w:r w:rsidRPr="00DF475F">
        <w:rPr>
          <w:rFonts w:ascii="Calibri-Bold" w:hAnsi="Calibri-Bold" w:cs="Calibri-Bold"/>
          <w:bCs/>
          <w:color w:val="000000"/>
        </w:rPr>
        <w:t>]</w:t>
      </w:r>
    </w:p>
    <w:p w14:paraId="34E80B9C" w14:textId="48061797" w:rsidR="00C713B9" w:rsidRDefault="009533BA" w:rsidP="00DF475F">
      <w:p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[7CFR 226.10 </w:t>
      </w:r>
      <w:r>
        <w:rPr>
          <w:rFonts w:ascii="Arial" w:hAnsi="Arial" w:cs="Arial"/>
          <w:color w:val="000000"/>
          <w:sz w:val="21"/>
          <w:szCs w:val="21"/>
          <w:shd w:val="clear" w:color="auto" w:fill="FFFFFF"/>
        </w:rPr>
        <w:t>(d)</w:t>
      </w:r>
      <w:r>
        <w:rPr>
          <w:rFonts w:ascii="Calibri-Bold" w:hAnsi="Calibri-Bold" w:cs="Calibri-Bold"/>
          <w:bCs/>
          <w:color w:val="000000"/>
        </w:rPr>
        <w:t>]</w:t>
      </w:r>
    </w:p>
    <w:p w14:paraId="4C8C250B" w14:textId="2B0FB04B" w:rsidR="00DF475F" w:rsidRDefault="00DF475F" w:rsidP="00F0284C">
      <w:pPr>
        <w:autoSpaceDE w:val="0"/>
        <w:autoSpaceDN w:val="0"/>
        <w:adjustRightInd w:val="0"/>
        <w:spacing w:after="0" w:line="240" w:lineRule="auto"/>
        <w:rPr>
          <w:rFonts w:ascii="Calibri-Bold" w:hAnsi="Calibri-Bold" w:cs="Calibri-Bold"/>
          <w:bCs/>
          <w:color w:val="000000"/>
        </w:rPr>
      </w:pPr>
    </w:p>
    <w:p w14:paraId="13EAF209" w14:textId="091AC845" w:rsidR="00C713B9" w:rsidRDefault="00C713B9" w:rsidP="00F0284C">
      <w:p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Next, we will look at some</w:t>
      </w:r>
      <w:r w:rsidR="00241644">
        <w:rPr>
          <w:rFonts w:ascii="Calibri-Bold" w:hAnsi="Calibri-Bold" w:cs="Calibri-Bold"/>
          <w:bCs/>
          <w:color w:val="000000"/>
        </w:rPr>
        <w:t xml:space="preserve"> additional key points</w:t>
      </w:r>
      <w:r>
        <w:rPr>
          <w:rFonts w:ascii="Calibri-Bold" w:hAnsi="Calibri-Bold" w:cs="Calibri-Bold"/>
          <w:bCs/>
          <w:color w:val="000000"/>
        </w:rPr>
        <w:t xml:space="preserve"> of this regulation.</w:t>
      </w:r>
    </w:p>
    <w:p w14:paraId="5B25CF60" w14:textId="77777777" w:rsidR="00DF475F" w:rsidRPr="00DF475F" w:rsidRDefault="00DF475F" w:rsidP="00F0284C">
      <w:pPr>
        <w:autoSpaceDE w:val="0"/>
        <w:autoSpaceDN w:val="0"/>
        <w:adjustRightInd w:val="0"/>
        <w:spacing w:after="0" w:line="240" w:lineRule="auto"/>
        <w:rPr>
          <w:rFonts w:ascii="Calibri-Bold" w:hAnsi="Calibri-Bold" w:cs="Calibri-Bold"/>
          <w:bCs/>
          <w:color w:val="000000"/>
        </w:rPr>
      </w:pPr>
    </w:p>
    <w:p w14:paraId="5CEAEE54" w14:textId="2F1398C9" w:rsidR="00905CC9" w:rsidRDefault="00905E12" w:rsidP="00DF475F">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00C713B9" w:rsidRPr="00C713B9">
        <w:rPr>
          <w:rFonts w:ascii="Calibri" w:hAnsi="Calibri" w:cs="Calibri"/>
          <w:b/>
          <w:color w:val="000000"/>
        </w:rPr>
        <w:t xml:space="preserve"> </w:t>
      </w:r>
      <w:r>
        <w:rPr>
          <w:rFonts w:ascii="Calibri" w:hAnsi="Calibri" w:cs="Calibri"/>
          <w:b/>
          <w:color w:val="000000"/>
        </w:rPr>
        <w:t>Child Care Enrollment Documentation</w:t>
      </w:r>
      <w:r w:rsidR="00315774">
        <w:rPr>
          <w:rFonts w:ascii="Calibri" w:hAnsi="Calibri" w:cs="Calibri"/>
          <w:b/>
          <w:color w:val="000000"/>
        </w:rPr>
        <w:t xml:space="preserve">: </w:t>
      </w:r>
      <w:r w:rsidR="00C713B9" w:rsidRPr="00C713B9">
        <w:rPr>
          <w:rFonts w:ascii="Calibri" w:hAnsi="Calibri" w:cs="Calibri"/>
          <w:b/>
          <w:color w:val="000000"/>
        </w:rPr>
        <w:t>Key Point</w:t>
      </w:r>
      <w:r w:rsidR="00315774">
        <w:rPr>
          <w:rFonts w:ascii="Calibri" w:hAnsi="Calibri" w:cs="Calibri"/>
          <w:b/>
          <w:color w:val="000000"/>
        </w:rPr>
        <w:t>s</w:t>
      </w:r>
    </w:p>
    <w:p w14:paraId="7853529B" w14:textId="6E556404" w:rsidR="00905CC9" w:rsidRPr="00905CC9" w:rsidRDefault="00905CC9" w:rsidP="00DF475F">
      <w:pPr>
        <w:autoSpaceDE w:val="0"/>
        <w:autoSpaceDN w:val="0"/>
        <w:adjustRightInd w:val="0"/>
        <w:spacing w:after="0" w:line="240" w:lineRule="auto"/>
        <w:rPr>
          <w:rFonts w:ascii="Calibri-Bold" w:hAnsi="Calibri-Bold" w:cs="Calibri-Bold"/>
          <w:bCs/>
          <w:color w:val="000000"/>
        </w:rPr>
      </w:pPr>
      <w:r w:rsidRPr="00905CC9">
        <w:rPr>
          <w:rFonts w:ascii="Calibri-Bold" w:hAnsi="Calibri-Bold" w:cs="Calibri-Bold"/>
          <w:bCs/>
          <w:color w:val="000000"/>
        </w:rPr>
        <w:t>Enrollment Documentation…</w:t>
      </w:r>
    </w:p>
    <w:p w14:paraId="27ED5FB6" w14:textId="27EB1A24" w:rsidR="00DF3C82" w:rsidRDefault="00DF3C82" w:rsidP="00DF475F">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w:t>
      </w:r>
      <w:r w:rsidR="00F0284C" w:rsidRPr="00DF3C82">
        <w:rPr>
          <w:rFonts w:ascii="Calibri" w:hAnsi="Calibri" w:cs="Calibri"/>
          <w:color w:val="000000"/>
        </w:rPr>
        <w:t>ust have their completed Enrollment documentation on file</w:t>
      </w:r>
    </w:p>
    <w:p w14:paraId="0B9F8688" w14:textId="77777777" w:rsid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w:t>
      </w:r>
      <w:r w:rsidRPr="00905CC9">
        <w:rPr>
          <w:rFonts w:ascii="Calibri-Bold" w:hAnsi="Calibri-Bold" w:cs="Calibri-Bold"/>
          <w:bCs/>
          <w:color w:val="000000"/>
        </w:rPr>
        <w:t>include information on each child's normal days and hours of care</w:t>
      </w:r>
    </w:p>
    <w:p w14:paraId="45C806B9" w14:textId="7EF213B6" w:rsidR="00905CC9" w:rsidRP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include information on </w:t>
      </w:r>
      <w:r w:rsidRPr="00905CC9">
        <w:rPr>
          <w:rFonts w:ascii="Calibri-Bold" w:hAnsi="Calibri-Bold" w:cs="Calibri-Bold"/>
          <w:bCs/>
          <w:color w:val="000000"/>
        </w:rPr>
        <w:t>meals normally received while in care</w:t>
      </w:r>
    </w:p>
    <w:p w14:paraId="5D44830C" w14:textId="2E1C789E" w:rsidR="00F0284C" w:rsidRPr="00905CC9" w:rsidRDefault="00DF3C82" w:rsidP="00905CC9">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Must be signed by a parent or guardian</w:t>
      </w:r>
    </w:p>
    <w:p w14:paraId="4702E30B" w14:textId="183DBBDF" w:rsidR="00DF3C82" w:rsidRPr="00DF3C82" w:rsidRDefault="00905CC9" w:rsidP="00F0284C">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00F0284C" w:rsidRPr="00DF3C82">
        <w:rPr>
          <w:rFonts w:ascii="Calibri" w:hAnsi="Calibri" w:cs="Calibri"/>
          <w:color w:val="000000"/>
        </w:rPr>
        <w:t>ust be updated annually</w:t>
      </w:r>
    </w:p>
    <w:p w14:paraId="27B4FB64" w14:textId="28E24FFD" w:rsidR="00DF3C82" w:rsidRDefault="00905CC9" w:rsidP="00DF3C82">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00DF3C82" w:rsidRPr="00DF3C82">
        <w:rPr>
          <w:rFonts w:ascii="Calibri" w:hAnsi="Calibri" w:cs="Calibri"/>
          <w:color w:val="000000"/>
        </w:rPr>
        <w:t>ust be kept confidential</w:t>
      </w:r>
    </w:p>
    <w:p w14:paraId="7D5933B3" w14:textId="4F2B87DD" w:rsidR="00DF3C82" w:rsidRDefault="00DF3C82" w:rsidP="00DF3C82">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Must be </w:t>
      </w:r>
      <w:r w:rsidR="00905CC9">
        <w:rPr>
          <w:rFonts w:ascii="Calibri" w:hAnsi="Calibri" w:cs="Calibri"/>
          <w:color w:val="000000"/>
        </w:rPr>
        <w:t>r</w:t>
      </w:r>
      <w:r w:rsidRPr="00DF3C82">
        <w:rPr>
          <w:rFonts w:ascii="Calibri" w:hAnsi="Calibri" w:cs="Calibri"/>
          <w:color w:val="000000"/>
        </w:rPr>
        <w:t>etained for three years plus the current fiscal year</w:t>
      </w:r>
    </w:p>
    <w:p w14:paraId="378424A8" w14:textId="79B77C65" w:rsidR="008B2CF2" w:rsidRPr="00CC1964" w:rsidRDefault="00905CC9" w:rsidP="008B2CF2">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I</w:t>
      </w:r>
      <w:r w:rsidRPr="00DF3C82">
        <w:rPr>
          <w:rFonts w:ascii="Calibri" w:hAnsi="Calibri" w:cs="Calibri"/>
          <w:color w:val="000000"/>
        </w:rPr>
        <w:t>s valid for one year from the date that it was signed by the parent or guardian</w:t>
      </w:r>
    </w:p>
    <w:p w14:paraId="67A15A69" w14:textId="77777777" w:rsidR="003428F8" w:rsidRDefault="003428F8" w:rsidP="00F0284C">
      <w:pPr>
        <w:autoSpaceDE w:val="0"/>
        <w:autoSpaceDN w:val="0"/>
        <w:adjustRightInd w:val="0"/>
        <w:spacing w:after="0" w:line="240" w:lineRule="auto"/>
        <w:rPr>
          <w:rFonts w:ascii="Calibri" w:hAnsi="Calibri" w:cs="Calibri"/>
          <w:color w:val="000000"/>
        </w:rPr>
      </w:pPr>
    </w:p>
    <w:p w14:paraId="43DCCAB0" w14:textId="6520CD8C" w:rsidR="00F0284C" w:rsidRPr="00DF3C82" w:rsidRDefault="00905E12"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00DF3C82" w:rsidRPr="00DF3C82">
        <w:rPr>
          <w:rFonts w:ascii="Calibri" w:hAnsi="Calibri" w:cs="Calibri"/>
          <w:b/>
          <w:color w:val="000000"/>
        </w:rPr>
        <w:t xml:space="preserve"> State Child Enrollment Form</w:t>
      </w:r>
    </w:p>
    <w:p w14:paraId="766D60DD" w14:textId="77777777" w:rsidR="00DF3C82"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Now let’s look at the State agency’s CACFP Child Participant Enrollment Form. </w:t>
      </w:r>
    </w:p>
    <w:p w14:paraId="3497028B" w14:textId="2BC8BE02"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Please ensure that you</w:t>
      </w:r>
      <w:r w:rsidR="00DF3C82">
        <w:rPr>
          <w:rFonts w:ascii="Calibri" w:hAnsi="Calibri" w:cs="Calibri"/>
          <w:color w:val="000000"/>
        </w:rPr>
        <w:t xml:space="preserve"> </w:t>
      </w:r>
      <w:r>
        <w:rPr>
          <w:rFonts w:ascii="Calibri" w:hAnsi="Calibri" w:cs="Calibri"/>
          <w:color w:val="000000"/>
        </w:rPr>
        <w:t xml:space="preserve">are using the enrollment form </w:t>
      </w:r>
      <w:r w:rsidR="007E29DF">
        <w:rPr>
          <w:rFonts w:ascii="Calibri" w:hAnsi="Calibri" w:cs="Calibri"/>
          <w:color w:val="000000"/>
        </w:rPr>
        <w:t>for the current</w:t>
      </w:r>
      <w:r>
        <w:rPr>
          <w:rFonts w:ascii="Calibri" w:hAnsi="Calibri" w:cs="Calibri"/>
          <w:color w:val="000000"/>
        </w:rPr>
        <w:t xml:space="preserve"> fiscal year</w:t>
      </w:r>
      <w:r w:rsidR="007E29DF">
        <w:rPr>
          <w:rFonts w:ascii="Calibri" w:hAnsi="Calibri" w:cs="Calibri"/>
          <w:color w:val="000000"/>
        </w:rPr>
        <w:t xml:space="preserve"> when</w:t>
      </w:r>
      <w:r>
        <w:rPr>
          <w:rFonts w:ascii="Calibri" w:hAnsi="Calibri" w:cs="Calibri"/>
          <w:color w:val="000000"/>
        </w:rPr>
        <w:t xml:space="preserve"> you enroll children in your program. The</w:t>
      </w:r>
      <w:r w:rsidR="00DF3C82">
        <w:rPr>
          <w:rFonts w:ascii="Calibri" w:hAnsi="Calibri" w:cs="Calibri"/>
          <w:color w:val="000000"/>
        </w:rPr>
        <w:t xml:space="preserve"> </w:t>
      </w:r>
      <w:r>
        <w:rPr>
          <w:rFonts w:ascii="Calibri" w:hAnsi="Calibri" w:cs="Calibri"/>
          <w:color w:val="000000"/>
        </w:rPr>
        <w:t xml:space="preserve">state agency has the form available on </w:t>
      </w:r>
      <w:r w:rsidR="007E29DF">
        <w:rPr>
          <w:rFonts w:ascii="Calibri" w:hAnsi="Calibri" w:cs="Calibri"/>
          <w:color w:val="000000"/>
        </w:rPr>
        <w:t xml:space="preserve">our </w:t>
      </w:r>
      <w:r>
        <w:rPr>
          <w:rFonts w:ascii="Calibri" w:hAnsi="Calibri" w:cs="Calibri"/>
          <w:color w:val="000000"/>
        </w:rPr>
        <w:t>website. It is available in both</w:t>
      </w:r>
      <w:r w:rsidR="00DF3C82">
        <w:rPr>
          <w:rFonts w:ascii="Calibri" w:hAnsi="Calibri" w:cs="Calibri"/>
          <w:color w:val="000000"/>
        </w:rPr>
        <w:t xml:space="preserve"> </w:t>
      </w:r>
      <w:r>
        <w:rPr>
          <w:rFonts w:ascii="Calibri" w:hAnsi="Calibri" w:cs="Calibri"/>
          <w:color w:val="000000"/>
        </w:rPr>
        <w:t>English and Spanish</w:t>
      </w:r>
      <w:r w:rsidR="00DF3C82">
        <w:rPr>
          <w:rFonts w:ascii="Calibri" w:hAnsi="Calibri" w:cs="Calibri"/>
          <w:color w:val="000000"/>
        </w:rPr>
        <w:t>.</w:t>
      </w:r>
    </w:p>
    <w:p w14:paraId="3A6D494D" w14:textId="77777777" w:rsidR="00DF3C82" w:rsidRDefault="00DF3C82" w:rsidP="00F0284C">
      <w:pPr>
        <w:autoSpaceDE w:val="0"/>
        <w:autoSpaceDN w:val="0"/>
        <w:adjustRightInd w:val="0"/>
        <w:spacing w:after="0" w:line="240" w:lineRule="auto"/>
        <w:rPr>
          <w:rFonts w:ascii="Calibri" w:hAnsi="Calibri" w:cs="Calibri"/>
          <w:color w:val="000000"/>
        </w:rPr>
      </w:pPr>
    </w:p>
    <w:p w14:paraId="2049608B" w14:textId="2648302F"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You can find the most current version of the enrollment forms by going to nutritionnc.com, Special</w:t>
      </w:r>
    </w:p>
    <w:p w14:paraId="3A098A5D" w14:textId="3A2343FE"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Nutrition Programs,</w:t>
      </w:r>
      <w:r w:rsidR="00DF3C82">
        <w:rPr>
          <w:rFonts w:ascii="Calibri" w:hAnsi="Calibri" w:cs="Calibri"/>
          <w:color w:val="000000"/>
        </w:rPr>
        <w:t xml:space="preserve"> </w:t>
      </w:r>
      <w:r>
        <w:rPr>
          <w:rFonts w:ascii="Calibri" w:hAnsi="Calibri" w:cs="Calibri"/>
          <w:color w:val="000000"/>
        </w:rPr>
        <w:t>click on CACFP Forms for the current Fiscal Year and then scroll down to</w:t>
      </w:r>
    </w:p>
    <w:p w14:paraId="1B0DF1C5"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Recordkeeping Forms to find the Child Participant Enrollment forms.</w:t>
      </w:r>
    </w:p>
    <w:p w14:paraId="58978067" w14:textId="77777777" w:rsidR="003428F8" w:rsidRDefault="003428F8" w:rsidP="00F0284C">
      <w:pPr>
        <w:autoSpaceDE w:val="0"/>
        <w:autoSpaceDN w:val="0"/>
        <w:adjustRightInd w:val="0"/>
        <w:spacing w:after="0" w:line="240" w:lineRule="auto"/>
        <w:rPr>
          <w:rFonts w:ascii="Calibri" w:hAnsi="Calibri" w:cs="Calibri"/>
          <w:color w:val="000000"/>
        </w:rPr>
      </w:pPr>
    </w:p>
    <w:p w14:paraId="19A59889" w14:textId="6E3B1024" w:rsidR="00F0284C" w:rsidRPr="00DF3C82" w:rsidRDefault="00905E12"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00DF3C82" w:rsidRPr="00DF3C82">
        <w:rPr>
          <w:rFonts w:ascii="Calibri" w:hAnsi="Calibri" w:cs="Calibri"/>
          <w:b/>
          <w:color w:val="000000"/>
        </w:rPr>
        <w:t xml:space="preserve"> </w:t>
      </w:r>
      <w:r w:rsidR="007D2F71">
        <w:rPr>
          <w:rFonts w:ascii="Calibri" w:hAnsi="Calibri" w:cs="Calibri"/>
          <w:b/>
          <w:color w:val="000000"/>
        </w:rPr>
        <w:t>F</w:t>
      </w:r>
      <w:r w:rsidR="00DF3C82" w:rsidRPr="00DF3C82">
        <w:rPr>
          <w:rFonts w:ascii="Calibri" w:hAnsi="Calibri" w:cs="Calibri"/>
          <w:b/>
          <w:color w:val="000000"/>
        </w:rPr>
        <w:t>orm Screen Cast</w:t>
      </w:r>
    </w:p>
    <w:p w14:paraId="40299393" w14:textId="77777777" w:rsidR="000D2349" w:rsidRDefault="0093751E"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Here is the State Agency’s</w:t>
      </w:r>
      <w:r w:rsidR="000D2349">
        <w:rPr>
          <w:rFonts w:ascii="Calibri" w:hAnsi="Calibri" w:cs="Calibri"/>
          <w:color w:val="000000"/>
        </w:rPr>
        <w:t xml:space="preserve"> </w:t>
      </w:r>
      <w:r w:rsidR="000D2349">
        <w:rPr>
          <w:rFonts w:ascii="Calibri" w:hAnsi="Calibri" w:cs="Calibri"/>
          <w:color w:val="000000"/>
        </w:rPr>
        <w:t>CACFP Child Participant Enrollment Form</w:t>
      </w:r>
      <w:r w:rsidR="000D2349">
        <w:rPr>
          <w:rFonts w:ascii="Calibri" w:hAnsi="Calibri" w:cs="Calibri"/>
          <w:color w:val="000000"/>
        </w:rPr>
        <w:t>.</w:t>
      </w:r>
    </w:p>
    <w:p w14:paraId="5F1A41E0" w14:textId="60C6C18D" w:rsidR="00CD38EB"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CD38EB">
        <w:rPr>
          <w:rFonts w:ascii="Calibri" w:hAnsi="Calibri" w:cs="Calibri"/>
          <w:color w:val="000000"/>
        </w:rPr>
        <w:t>One suggestion for institutions is to fill in the Institution</w:t>
      </w:r>
      <w:r w:rsidR="00CD38EB">
        <w:rPr>
          <w:rFonts w:ascii="Calibri" w:hAnsi="Calibri" w:cs="Calibri"/>
          <w:color w:val="000000"/>
        </w:rPr>
        <w:t xml:space="preserve"> </w:t>
      </w:r>
      <w:r w:rsidRPr="00CD38EB">
        <w:rPr>
          <w:rFonts w:ascii="Calibri" w:hAnsi="Calibri" w:cs="Calibri"/>
          <w:color w:val="000000"/>
        </w:rPr>
        <w:t>Name, Agreement Number and Center Name found at the top of the form</w:t>
      </w:r>
      <w:r w:rsidR="007B5BDA">
        <w:rPr>
          <w:rFonts w:ascii="Calibri" w:hAnsi="Calibri" w:cs="Calibri"/>
          <w:color w:val="000000"/>
        </w:rPr>
        <w:t xml:space="preserve"> b</w:t>
      </w:r>
      <w:r w:rsidRPr="00CD38EB">
        <w:rPr>
          <w:rFonts w:ascii="Calibri" w:hAnsi="Calibri" w:cs="Calibri"/>
          <w:color w:val="000000"/>
        </w:rPr>
        <w:t>efore</w:t>
      </w:r>
      <w:r w:rsidR="00CD38EB">
        <w:rPr>
          <w:rFonts w:ascii="Calibri" w:hAnsi="Calibri" w:cs="Calibri"/>
          <w:color w:val="000000"/>
        </w:rPr>
        <w:t xml:space="preserve"> </w:t>
      </w:r>
      <w:r w:rsidRPr="00CD38EB">
        <w:rPr>
          <w:rFonts w:ascii="Calibri" w:hAnsi="Calibri" w:cs="Calibri"/>
          <w:color w:val="000000"/>
        </w:rPr>
        <w:t xml:space="preserve">making copies. </w:t>
      </w:r>
      <w:r w:rsidR="007B5BDA">
        <w:rPr>
          <w:rFonts w:ascii="Calibri" w:hAnsi="Calibri" w:cs="Calibri"/>
          <w:color w:val="000000"/>
        </w:rPr>
        <w:t>It</w:t>
      </w:r>
      <w:r w:rsidRPr="00CD38EB">
        <w:rPr>
          <w:rFonts w:ascii="Calibri" w:hAnsi="Calibri" w:cs="Calibri"/>
          <w:color w:val="000000"/>
        </w:rPr>
        <w:t xml:space="preserve"> will save</w:t>
      </w:r>
      <w:r w:rsidR="007B5BDA">
        <w:rPr>
          <w:rFonts w:ascii="Calibri" w:hAnsi="Calibri" w:cs="Calibri"/>
          <w:color w:val="000000"/>
        </w:rPr>
        <w:t xml:space="preserve"> you</w:t>
      </w:r>
      <w:r w:rsidRPr="00CD38EB">
        <w:rPr>
          <w:rFonts w:ascii="Calibri" w:hAnsi="Calibri" w:cs="Calibri"/>
          <w:color w:val="000000"/>
        </w:rPr>
        <w:t xml:space="preserve"> tim</w:t>
      </w:r>
      <w:r w:rsidR="007B5BDA">
        <w:rPr>
          <w:rFonts w:ascii="Calibri" w:hAnsi="Calibri" w:cs="Calibri"/>
          <w:color w:val="000000"/>
        </w:rPr>
        <w:t>e later.</w:t>
      </w:r>
      <w:r w:rsidRPr="00CD38EB">
        <w:rPr>
          <w:rFonts w:ascii="Calibri" w:hAnsi="Calibri" w:cs="Calibri"/>
          <w:color w:val="000000"/>
        </w:rPr>
        <w:t xml:space="preserve"> </w:t>
      </w:r>
    </w:p>
    <w:p w14:paraId="24456D6A" w14:textId="45C1B2CB"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CD38EB">
        <w:rPr>
          <w:rFonts w:ascii="Calibri" w:hAnsi="Calibri" w:cs="Calibri"/>
          <w:color w:val="000000"/>
        </w:rPr>
        <w:t>Under the Center Name is a note addressing the parent or guardian completing th</w:t>
      </w:r>
      <w:r w:rsidR="00DF3C82" w:rsidRPr="00CD38EB">
        <w:rPr>
          <w:rFonts w:ascii="Calibri" w:hAnsi="Calibri" w:cs="Calibri"/>
          <w:color w:val="000000"/>
        </w:rPr>
        <w:t xml:space="preserve">e </w:t>
      </w:r>
      <w:r w:rsidRPr="00CD38EB">
        <w:rPr>
          <w:rFonts w:ascii="Calibri" w:hAnsi="Calibri" w:cs="Calibri"/>
          <w:color w:val="000000"/>
        </w:rPr>
        <w:t>form. This area provides instruction on how to complete the form and why.</w:t>
      </w:r>
    </w:p>
    <w:p w14:paraId="51BD1B08" w14:textId="7B625780" w:rsidR="00FF2805" w:rsidRPr="00FF2805" w:rsidRDefault="00FF2805" w:rsidP="00FF2805">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Next </w:t>
      </w:r>
      <w:r w:rsidR="00CB2D20">
        <w:rPr>
          <w:rFonts w:ascii="Calibri" w:hAnsi="Calibri" w:cs="Calibri"/>
          <w:color w:val="000000"/>
        </w:rPr>
        <w:t>on the form is the</w:t>
      </w:r>
      <w:r>
        <w:rPr>
          <w:rFonts w:ascii="Calibri" w:hAnsi="Calibri" w:cs="Calibri"/>
          <w:color w:val="000000"/>
        </w:rPr>
        <w:t xml:space="preserve"> </w:t>
      </w:r>
      <w:proofErr w:type="spellStart"/>
      <w:r>
        <w:rPr>
          <w:rFonts w:ascii="Calibri" w:hAnsi="Calibri" w:cs="Calibri"/>
          <w:color w:val="000000"/>
        </w:rPr>
        <w:t>the</w:t>
      </w:r>
      <w:proofErr w:type="spellEnd"/>
      <w:r>
        <w:rPr>
          <w:rFonts w:ascii="Calibri" w:hAnsi="Calibri" w:cs="Calibri"/>
          <w:color w:val="000000"/>
        </w:rPr>
        <w:t xml:space="preserve"> participant information section. </w:t>
      </w:r>
      <w:r>
        <w:rPr>
          <w:rFonts w:ascii="Calibri" w:hAnsi="Calibri" w:cs="Calibri"/>
          <w:color w:val="000000"/>
        </w:rPr>
        <w:t xml:space="preserve"> </w:t>
      </w:r>
    </w:p>
    <w:p w14:paraId="3E212461" w14:textId="37C9BF4F"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As you can see there is space on the form for multiple children in a family to be listed. Take advantage of</w:t>
      </w:r>
      <w:r w:rsidR="00905E12">
        <w:rPr>
          <w:rFonts w:ascii="Calibri" w:hAnsi="Calibri" w:cs="Calibri"/>
          <w:color w:val="000000"/>
        </w:rPr>
        <w:t xml:space="preserve"> </w:t>
      </w:r>
      <w:r w:rsidRPr="00905E12">
        <w:rPr>
          <w:rFonts w:ascii="Calibri" w:hAnsi="Calibri" w:cs="Calibri"/>
          <w:color w:val="000000"/>
        </w:rPr>
        <w:t xml:space="preserve">that and use one form </w:t>
      </w:r>
      <w:r w:rsidR="00905E12">
        <w:rPr>
          <w:rFonts w:ascii="Calibri" w:hAnsi="Calibri" w:cs="Calibri"/>
          <w:color w:val="000000"/>
        </w:rPr>
        <w:t>per</w:t>
      </w:r>
      <w:r w:rsidRPr="00905E12">
        <w:rPr>
          <w:rFonts w:ascii="Calibri" w:hAnsi="Calibri" w:cs="Calibri"/>
          <w:color w:val="000000"/>
        </w:rPr>
        <w:t xml:space="preserve"> family.</w:t>
      </w:r>
    </w:p>
    <w:p w14:paraId="540C1FC8" w14:textId="28198F4B" w:rsidR="007B5BDA" w:rsidRPr="007B5BDA" w:rsidRDefault="007B5BDA" w:rsidP="007B5BDA">
      <w:pPr>
        <w:pStyle w:val="ListParagraph"/>
        <w:numPr>
          <w:ilvl w:val="0"/>
          <w:numId w:val="3"/>
        </w:numPr>
        <w:autoSpaceDE w:val="0"/>
        <w:autoSpaceDN w:val="0"/>
        <w:adjustRightInd w:val="0"/>
        <w:spacing w:after="0" w:line="240" w:lineRule="auto"/>
        <w:rPr>
          <w:rFonts w:ascii="Calibri" w:hAnsi="Calibri" w:cs="Calibri"/>
          <w:color w:val="000000"/>
        </w:rPr>
      </w:pPr>
      <w:r w:rsidRPr="007B5BDA">
        <w:rPr>
          <w:rFonts w:ascii="Calibri" w:hAnsi="Calibri" w:cs="Calibri"/>
          <w:color w:val="000000"/>
        </w:rPr>
        <w:t>After recording the</w:t>
      </w:r>
      <w:r w:rsidR="00F0284C" w:rsidRPr="007B5BDA">
        <w:rPr>
          <w:rFonts w:ascii="Calibri" w:hAnsi="Calibri" w:cs="Calibri"/>
          <w:color w:val="000000"/>
        </w:rPr>
        <w:t xml:space="preserve"> child’s first </w:t>
      </w:r>
      <w:r w:rsidRPr="007B5BDA">
        <w:rPr>
          <w:rFonts w:ascii="Calibri" w:hAnsi="Calibri" w:cs="Calibri"/>
          <w:color w:val="000000"/>
        </w:rPr>
        <w:t xml:space="preserve">and last </w:t>
      </w:r>
      <w:r w:rsidR="00F0284C" w:rsidRPr="007B5BDA">
        <w:rPr>
          <w:rFonts w:ascii="Calibri" w:hAnsi="Calibri" w:cs="Calibri"/>
          <w:color w:val="000000"/>
        </w:rPr>
        <w:t>name</w:t>
      </w:r>
      <w:r w:rsidRPr="007B5BDA">
        <w:rPr>
          <w:rFonts w:ascii="Calibri" w:hAnsi="Calibri" w:cs="Calibri"/>
          <w:color w:val="000000"/>
        </w:rPr>
        <w:t>,</w:t>
      </w:r>
      <w:r>
        <w:rPr>
          <w:rFonts w:ascii="Calibri" w:hAnsi="Calibri" w:cs="Calibri"/>
          <w:color w:val="000000"/>
        </w:rPr>
        <w:t xml:space="preserve"> t</w:t>
      </w:r>
      <w:r w:rsidR="00905E12" w:rsidRPr="007B5BDA">
        <w:rPr>
          <w:rFonts w:ascii="Calibri" w:hAnsi="Calibri" w:cs="Calibri"/>
          <w:color w:val="000000"/>
        </w:rPr>
        <w:t xml:space="preserve">he </w:t>
      </w:r>
      <w:r w:rsidR="00F0284C" w:rsidRPr="007B5BDA">
        <w:rPr>
          <w:rFonts w:ascii="Calibri" w:hAnsi="Calibri" w:cs="Calibri"/>
          <w:color w:val="000000"/>
        </w:rPr>
        <w:t>normal/typical hours of care, normal/typical days of care, and meals normally</w:t>
      </w:r>
      <w:r w:rsidR="00905E12" w:rsidRPr="007B5BDA">
        <w:rPr>
          <w:rFonts w:ascii="Calibri" w:hAnsi="Calibri" w:cs="Calibri"/>
          <w:color w:val="000000"/>
        </w:rPr>
        <w:t xml:space="preserve"> </w:t>
      </w:r>
      <w:r w:rsidR="00F0284C" w:rsidRPr="007B5BDA">
        <w:rPr>
          <w:rFonts w:ascii="Calibri" w:hAnsi="Calibri" w:cs="Calibri"/>
          <w:color w:val="000000"/>
        </w:rPr>
        <w:t>eaten when in care</w:t>
      </w:r>
      <w:r w:rsidR="00905E12" w:rsidRPr="007B5BDA">
        <w:rPr>
          <w:rFonts w:ascii="Calibri" w:hAnsi="Calibri" w:cs="Calibri"/>
          <w:color w:val="000000"/>
        </w:rPr>
        <w:t xml:space="preserve"> </w:t>
      </w:r>
      <w:r w:rsidR="00F0284C" w:rsidRPr="007B5BDA">
        <w:rPr>
          <w:rFonts w:ascii="Calibri" w:hAnsi="Calibri" w:cs="Calibri"/>
          <w:color w:val="000000"/>
        </w:rPr>
        <w:t>must be completed for each participant listed on the form.</w:t>
      </w:r>
      <w:r>
        <w:rPr>
          <w:rFonts w:ascii="Calibri" w:hAnsi="Calibri" w:cs="Calibri"/>
          <w:color w:val="000000"/>
        </w:rPr>
        <w:t xml:space="preserve"> </w:t>
      </w:r>
      <w:r w:rsidRPr="007B5BDA">
        <w:rPr>
          <w:rFonts w:ascii="Calibri" w:hAnsi="Calibri" w:cs="Calibri"/>
          <w:color w:val="000000"/>
        </w:rPr>
        <w:t>T</w:t>
      </w:r>
      <w:r w:rsidR="00F0284C" w:rsidRPr="007B5BDA">
        <w:rPr>
          <w:rFonts w:ascii="Calibri" w:hAnsi="Calibri" w:cs="Calibri"/>
          <w:color w:val="000000"/>
        </w:rPr>
        <w:t xml:space="preserve">he date of birth is not required by the </w:t>
      </w:r>
      <w:r w:rsidR="0093751E" w:rsidRPr="007B5BDA">
        <w:rPr>
          <w:rFonts w:ascii="Calibri" w:hAnsi="Calibri" w:cs="Calibri"/>
          <w:color w:val="000000"/>
        </w:rPr>
        <w:t>regulations but</w:t>
      </w:r>
      <w:r w:rsidR="00F0284C" w:rsidRPr="007B5BDA">
        <w:rPr>
          <w:rFonts w:ascii="Calibri" w:hAnsi="Calibri" w:cs="Calibri"/>
          <w:color w:val="000000"/>
        </w:rPr>
        <w:t xml:space="preserve"> is helpful</w:t>
      </w:r>
      <w:r w:rsidR="00905E12" w:rsidRPr="007B5BDA">
        <w:rPr>
          <w:rFonts w:ascii="Calibri" w:hAnsi="Calibri" w:cs="Calibri"/>
          <w:color w:val="000000"/>
        </w:rPr>
        <w:t xml:space="preserve"> </w:t>
      </w:r>
      <w:r w:rsidR="00F0284C" w:rsidRPr="007B5BDA">
        <w:rPr>
          <w:rFonts w:ascii="Calibri" w:hAnsi="Calibri" w:cs="Calibri"/>
          <w:color w:val="000000"/>
        </w:rPr>
        <w:t>information to collect.</w:t>
      </w:r>
      <w:r w:rsidRPr="007B5BDA">
        <w:rPr>
          <w:rFonts w:ascii="Calibri" w:hAnsi="Calibri" w:cs="Calibri"/>
          <w:color w:val="000000"/>
        </w:rPr>
        <w:t xml:space="preserve"> </w:t>
      </w:r>
    </w:p>
    <w:p w14:paraId="4AD15A0E" w14:textId="54686E44" w:rsidR="00905E12" w:rsidRDefault="007B5BDA"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The next section provides some</w:t>
      </w:r>
      <w:r w:rsidR="00F0284C" w:rsidRPr="00905E12">
        <w:rPr>
          <w:rFonts w:ascii="Calibri" w:hAnsi="Calibri" w:cs="Calibri"/>
          <w:color w:val="000000"/>
        </w:rPr>
        <w:t xml:space="preserve"> guidance on how to appropriately complete</w:t>
      </w:r>
      <w:r w:rsidR="00905E12">
        <w:rPr>
          <w:rFonts w:ascii="Calibri" w:hAnsi="Calibri" w:cs="Calibri"/>
          <w:color w:val="000000"/>
        </w:rPr>
        <w:t xml:space="preserve"> </w:t>
      </w:r>
      <w:r>
        <w:rPr>
          <w:rFonts w:ascii="Calibri" w:hAnsi="Calibri" w:cs="Calibri"/>
          <w:color w:val="000000"/>
        </w:rPr>
        <w:t>the</w:t>
      </w:r>
      <w:r w:rsidR="0093751E">
        <w:rPr>
          <w:rFonts w:ascii="Calibri" w:hAnsi="Calibri" w:cs="Calibri"/>
          <w:color w:val="000000"/>
        </w:rPr>
        <w:t xml:space="preserve"> participant</w:t>
      </w:r>
      <w:r>
        <w:rPr>
          <w:rFonts w:ascii="Calibri" w:hAnsi="Calibri" w:cs="Calibri"/>
          <w:color w:val="000000"/>
        </w:rPr>
        <w:t xml:space="preserve"> information</w:t>
      </w:r>
      <w:r w:rsidR="00F0284C" w:rsidRPr="00905E12">
        <w:rPr>
          <w:rFonts w:ascii="Calibri" w:hAnsi="Calibri" w:cs="Calibri"/>
          <w:color w:val="000000"/>
        </w:rPr>
        <w:t xml:space="preserve"> section</w:t>
      </w:r>
      <w:r>
        <w:rPr>
          <w:rFonts w:ascii="Calibri" w:hAnsi="Calibri" w:cs="Calibri"/>
          <w:color w:val="000000"/>
        </w:rPr>
        <w:t xml:space="preserve">; however, please be prepared to personally provide parents or guardians with assistance. </w:t>
      </w:r>
    </w:p>
    <w:p w14:paraId="7FB24D6E" w14:textId="77777777" w:rsidR="0093751E" w:rsidRDefault="0093751E"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Near the bottom of the form is the signature section which is where</w:t>
      </w:r>
      <w:r w:rsidR="00F0284C" w:rsidRPr="00905E12">
        <w:rPr>
          <w:rFonts w:ascii="Calibri" w:hAnsi="Calibri" w:cs="Calibri"/>
          <w:color w:val="000000"/>
        </w:rPr>
        <w:t xml:space="preserve"> the parent</w:t>
      </w:r>
      <w:r>
        <w:rPr>
          <w:rFonts w:ascii="Calibri" w:hAnsi="Calibri" w:cs="Calibri"/>
          <w:color w:val="000000"/>
        </w:rPr>
        <w:t xml:space="preserve"> or </w:t>
      </w:r>
      <w:r w:rsidR="00F0284C" w:rsidRPr="00905E12">
        <w:rPr>
          <w:rFonts w:ascii="Calibri" w:hAnsi="Calibri" w:cs="Calibri"/>
          <w:color w:val="000000"/>
        </w:rPr>
        <w:t>guardian must provide a signature.</w:t>
      </w:r>
      <w:r w:rsidR="00905E12">
        <w:rPr>
          <w:rFonts w:ascii="Calibri" w:hAnsi="Calibri" w:cs="Calibri"/>
          <w:color w:val="000000"/>
        </w:rPr>
        <w:t xml:space="preserve"> </w:t>
      </w:r>
      <w:r w:rsidR="00F0284C" w:rsidRPr="00905E12">
        <w:rPr>
          <w:rFonts w:ascii="Calibri" w:hAnsi="Calibri" w:cs="Calibri"/>
          <w:color w:val="000000"/>
        </w:rPr>
        <w:t>They should also date the form as this provides documentation of the form being updated annually.</w:t>
      </w:r>
      <w:r w:rsidR="00905E12">
        <w:rPr>
          <w:rFonts w:ascii="Calibri" w:hAnsi="Calibri" w:cs="Calibri"/>
          <w:color w:val="000000"/>
        </w:rPr>
        <w:t xml:space="preserve"> </w:t>
      </w:r>
    </w:p>
    <w:p w14:paraId="3AA4029C" w14:textId="0447C1DD" w:rsidR="00905E12" w:rsidRDefault="0093751E" w:rsidP="00F0284C">
      <w:pPr>
        <w:pStyle w:val="ListParagraph"/>
        <w:numPr>
          <w:ilvl w:val="0"/>
          <w:numId w:val="3"/>
        </w:numPr>
        <w:autoSpaceDE w:val="0"/>
        <w:autoSpaceDN w:val="0"/>
        <w:adjustRightInd w:val="0"/>
        <w:spacing w:after="0" w:line="240" w:lineRule="auto"/>
        <w:rPr>
          <w:rFonts w:ascii="Calibri" w:hAnsi="Calibri" w:cs="Calibri"/>
          <w:color w:val="000000"/>
        </w:rPr>
      </w:pPr>
      <w:r>
        <w:rPr>
          <w:rFonts w:ascii="Calibri" w:hAnsi="Calibri" w:cs="Calibri"/>
          <w:color w:val="000000"/>
        </w:rPr>
        <w:t>Below the signature and date lines, t</w:t>
      </w:r>
      <w:r w:rsidR="00F0284C" w:rsidRPr="00905E12">
        <w:rPr>
          <w:rFonts w:ascii="Calibri" w:hAnsi="Calibri" w:cs="Calibri"/>
          <w:color w:val="000000"/>
        </w:rPr>
        <w:t>he</w:t>
      </w:r>
      <w:r>
        <w:rPr>
          <w:rFonts w:ascii="Calibri" w:hAnsi="Calibri" w:cs="Calibri"/>
          <w:color w:val="000000"/>
        </w:rPr>
        <w:t xml:space="preserve"> parent or guarding</w:t>
      </w:r>
      <w:r w:rsidR="00F0284C" w:rsidRPr="00905E12">
        <w:rPr>
          <w:rFonts w:ascii="Calibri" w:hAnsi="Calibri" w:cs="Calibri"/>
          <w:color w:val="000000"/>
        </w:rPr>
        <w:t xml:space="preserve"> should provide their printed name and contact information including their address and phone</w:t>
      </w:r>
      <w:r w:rsidR="00905E12">
        <w:rPr>
          <w:rFonts w:ascii="Calibri" w:hAnsi="Calibri" w:cs="Calibri"/>
          <w:color w:val="000000"/>
        </w:rPr>
        <w:t xml:space="preserve"> </w:t>
      </w:r>
      <w:r w:rsidR="00F0284C" w:rsidRPr="00905E12">
        <w:rPr>
          <w:rFonts w:ascii="Calibri" w:hAnsi="Calibri" w:cs="Calibri"/>
          <w:color w:val="000000"/>
        </w:rPr>
        <w:t>numbers</w:t>
      </w:r>
      <w:r>
        <w:rPr>
          <w:rFonts w:ascii="Calibri" w:hAnsi="Calibri" w:cs="Calibri"/>
          <w:color w:val="000000"/>
        </w:rPr>
        <w:t>.</w:t>
      </w:r>
    </w:p>
    <w:p w14:paraId="1165366B" w14:textId="77777777"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A representative from your center or sponsored facility must check the form to be sure that parents</w:t>
      </w:r>
      <w:r w:rsidR="00905E12">
        <w:rPr>
          <w:rFonts w:ascii="Calibri" w:hAnsi="Calibri" w:cs="Calibri"/>
          <w:color w:val="000000"/>
        </w:rPr>
        <w:t xml:space="preserve"> </w:t>
      </w:r>
      <w:r w:rsidRPr="00905E12">
        <w:rPr>
          <w:rFonts w:ascii="Calibri" w:hAnsi="Calibri" w:cs="Calibri"/>
          <w:color w:val="000000"/>
        </w:rPr>
        <w:t>complete all required information. When it has been determined that the form is complete, the center</w:t>
      </w:r>
      <w:r w:rsidR="00905E12">
        <w:rPr>
          <w:rFonts w:ascii="Calibri" w:hAnsi="Calibri" w:cs="Calibri"/>
          <w:color w:val="000000"/>
        </w:rPr>
        <w:t xml:space="preserve"> </w:t>
      </w:r>
      <w:r w:rsidRPr="00905E12">
        <w:rPr>
          <w:rFonts w:ascii="Calibri" w:hAnsi="Calibri" w:cs="Calibri"/>
          <w:color w:val="000000"/>
        </w:rPr>
        <w:t>or facility representative should sign and date the form in the box indicated towards the bottom of the</w:t>
      </w:r>
      <w:r w:rsidR="00905E12">
        <w:rPr>
          <w:rFonts w:ascii="Calibri" w:hAnsi="Calibri" w:cs="Calibri"/>
          <w:color w:val="000000"/>
        </w:rPr>
        <w:t xml:space="preserve"> </w:t>
      </w:r>
      <w:r w:rsidRPr="00905E12">
        <w:rPr>
          <w:rFonts w:ascii="Calibri" w:hAnsi="Calibri" w:cs="Calibri"/>
          <w:color w:val="000000"/>
        </w:rPr>
        <w:t>page.</w:t>
      </w:r>
    </w:p>
    <w:p w14:paraId="1990FF1A" w14:textId="77777777" w:rsidR="0093751E"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 xml:space="preserve">If a participant withdraws from a center or sponsored facility, a withdrawal date should be listed. </w:t>
      </w:r>
    </w:p>
    <w:p w14:paraId="1A6A35F2" w14:textId="2481907E" w:rsid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It is</w:t>
      </w:r>
      <w:r w:rsidR="00905E12">
        <w:rPr>
          <w:rFonts w:ascii="Calibri" w:hAnsi="Calibri" w:cs="Calibri"/>
          <w:color w:val="000000"/>
        </w:rPr>
        <w:t xml:space="preserve"> </w:t>
      </w:r>
      <w:r w:rsidRPr="00905E12">
        <w:rPr>
          <w:rFonts w:ascii="Calibri" w:hAnsi="Calibri" w:cs="Calibri"/>
          <w:color w:val="000000"/>
        </w:rPr>
        <w:t>suggested that you have a second party person review the forms to ensure accuracy.</w:t>
      </w:r>
    </w:p>
    <w:p w14:paraId="66C14356" w14:textId="6A974D4D" w:rsidR="00F0284C" w:rsidRPr="00905E12" w:rsidRDefault="00F0284C" w:rsidP="00F0284C">
      <w:pPr>
        <w:pStyle w:val="ListParagraph"/>
        <w:numPr>
          <w:ilvl w:val="0"/>
          <w:numId w:val="3"/>
        </w:numPr>
        <w:autoSpaceDE w:val="0"/>
        <w:autoSpaceDN w:val="0"/>
        <w:adjustRightInd w:val="0"/>
        <w:spacing w:after="0" w:line="240" w:lineRule="auto"/>
        <w:rPr>
          <w:rFonts w:ascii="Calibri" w:hAnsi="Calibri" w:cs="Calibri"/>
          <w:color w:val="000000"/>
        </w:rPr>
      </w:pPr>
      <w:r w:rsidRPr="00905E12">
        <w:rPr>
          <w:rFonts w:ascii="Calibri" w:hAnsi="Calibri" w:cs="Calibri"/>
          <w:color w:val="000000"/>
        </w:rPr>
        <w:t>The very bottom</w:t>
      </w:r>
      <w:r w:rsidR="00905E12">
        <w:rPr>
          <w:rFonts w:ascii="Calibri" w:hAnsi="Calibri" w:cs="Calibri"/>
          <w:color w:val="000000"/>
        </w:rPr>
        <w:t xml:space="preserve"> </w:t>
      </w:r>
      <w:r w:rsidRPr="00905E12">
        <w:rPr>
          <w:rFonts w:ascii="Calibri" w:hAnsi="Calibri" w:cs="Calibri"/>
          <w:color w:val="000000"/>
        </w:rPr>
        <w:t>part of this form is for State Use only. Please do not mark anything in this space</w:t>
      </w:r>
      <w:r w:rsidR="0093751E">
        <w:rPr>
          <w:rFonts w:ascii="Calibri" w:hAnsi="Calibri" w:cs="Calibri"/>
          <w:color w:val="000000"/>
        </w:rPr>
        <w:t>.</w:t>
      </w:r>
    </w:p>
    <w:p w14:paraId="32435AC9" w14:textId="77777777" w:rsidR="00905E12" w:rsidRDefault="00905E12" w:rsidP="00F0284C">
      <w:pPr>
        <w:autoSpaceDE w:val="0"/>
        <w:autoSpaceDN w:val="0"/>
        <w:adjustRightInd w:val="0"/>
        <w:spacing w:after="0" w:line="240" w:lineRule="auto"/>
        <w:rPr>
          <w:rFonts w:ascii="Calibri" w:hAnsi="Calibri" w:cs="Calibri"/>
          <w:color w:val="000000"/>
        </w:rPr>
      </w:pPr>
    </w:p>
    <w:p w14:paraId="16D2888F" w14:textId="5CFE8E3C" w:rsidR="00F0284C" w:rsidRPr="00905CC9" w:rsidRDefault="00905E12"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00905CC9" w:rsidRPr="00905CC9">
        <w:rPr>
          <w:rFonts w:ascii="Calibri" w:hAnsi="Calibri" w:cs="Calibri"/>
          <w:b/>
          <w:color w:val="000000"/>
        </w:rPr>
        <w:t xml:space="preserve"> </w:t>
      </w:r>
      <w:r w:rsidR="00F0284C" w:rsidRPr="00905CC9">
        <w:rPr>
          <w:rFonts w:ascii="Calibri" w:hAnsi="Calibri" w:cs="Calibri"/>
          <w:b/>
          <w:color w:val="000000"/>
        </w:rPr>
        <w:t>Scenario #1</w:t>
      </w:r>
    </w:p>
    <w:p w14:paraId="25CD8408" w14:textId="076F6A8E"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John Smith is a </w:t>
      </w:r>
      <w:r w:rsidR="00925546">
        <w:rPr>
          <w:rFonts w:ascii="Calibri" w:hAnsi="Calibri" w:cs="Calibri"/>
          <w:color w:val="000000"/>
        </w:rPr>
        <w:t>4-year-old</w:t>
      </w:r>
      <w:r>
        <w:rPr>
          <w:rFonts w:ascii="Calibri" w:hAnsi="Calibri" w:cs="Calibri"/>
          <w:color w:val="000000"/>
        </w:rPr>
        <w:t xml:space="preserve"> participant. He is usually at the center by 7:30 AM &amp; stays</w:t>
      </w:r>
    </w:p>
    <w:p w14:paraId="584EF594"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until 5:30 PM. Johnny comes to the center Monday, Wednesday, &amp; Friday. He eats breakfast, lunch, &amp; a</w:t>
      </w:r>
    </w:p>
    <w:p w14:paraId="6E4FC91E" w14:textId="1F39F1EC"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snack before he goes home for the day. look over the incomplete</w:t>
      </w:r>
      <w:r w:rsidR="00905E12">
        <w:rPr>
          <w:rFonts w:ascii="Calibri" w:hAnsi="Calibri" w:cs="Calibri"/>
          <w:color w:val="000000"/>
        </w:rPr>
        <w:t xml:space="preserve"> </w:t>
      </w:r>
      <w:r>
        <w:rPr>
          <w:rFonts w:ascii="Calibri" w:hAnsi="Calibri" w:cs="Calibri"/>
          <w:color w:val="000000"/>
        </w:rPr>
        <w:t>form &amp; look for what is missing from this form before it can be verified by the center. MEALS NORMALLY</w:t>
      </w:r>
      <w:r w:rsidR="00905E12">
        <w:rPr>
          <w:rFonts w:ascii="Calibri" w:hAnsi="Calibri" w:cs="Calibri"/>
          <w:color w:val="000000"/>
        </w:rPr>
        <w:t xml:space="preserve"> </w:t>
      </w:r>
      <w:r>
        <w:rPr>
          <w:rFonts w:ascii="Calibri" w:hAnsi="Calibri" w:cs="Calibri"/>
          <w:color w:val="000000"/>
        </w:rPr>
        <w:t>EATEN.</w:t>
      </w:r>
    </w:p>
    <w:p w14:paraId="6E65F449" w14:textId="77777777" w:rsidR="003428F8" w:rsidRDefault="003428F8" w:rsidP="00F0284C">
      <w:pPr>
        <w:autoSpaceDE w:val="0"/>
        <w:autoSpaceDN w:val="0"/>
        <w:adjustRightInd w:val="0"/>
        <w:spacing w:after="0" w:line="240" w:lineRule="auto"/>
        <w:rPr>
          <w:rFonts w:ascii="Calibri" w:hAnsi="Calibri" w:cs="Calibri"/>
          <w:color w:val="000000"/>
        </w:rPr>
      </w:pPr>
    </w:p>
    <w:p w14:paraId="1C935C51" w14:textId="16D9BCBB" w:rsidR="00F0284C" w:rsidRPr="003428F8" w:rsidRDefault="00905E12"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003428F8" w:rsidRPr="003428F8">
        <w:rPr>
          <w:rFonts w:ascii="Calibri" w:hAnsi="Calibri" w:cs="Calibri"/>
          <w:b/>
          <w:color w:val="000000"/>
        </w:rPr>
        <w:t xml:space="preserve"> Best Practices</w:t>
      </w:r>
    </w:p>
    <w:p w14:paraId="5C495389"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Let’s talk about best practices for maintaining enrollment documentation in your center serving</w:t>
      </w:r>
    </w:p>
    <w:p w14:paraId="3FC82A65" w14:textId="77777777" w:rsidR="007D2F71"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children.</w:t>
      </w:r>
      <w:r w:rsidR="003428F8">
        <w:rPr>
          <w:rFonts w:ascii="Calibri" w:hAnsi="Calibri" w:cs="Calibri"/>
          <w:color w:val="000000"/>
        </w:rPr>
        <w:t xml:space="preserve"> </w:t>
      </w:r>
    </w:p>
    <w:p w14:paraId="4A6375A9" w14:textId="74AAFFE8" w:rsidR="007D2F71" w:rsidRDefault="007D2F71" w:rsidP="00F0284C">
      <w:pPr>
        <w:autoSpaceDE w:val="0"/>
        <w:autoSpaceDN w:val="0"/>
        <w:adjustRightInd w:val="0"/>
        <w:spacing w:after="0" w:line="240" w:lineRule="auto"/>
        <w:rPr>
          <w:rFonts w:ascii="Calibri" w:hAnsi="Calibri" w:cs="Calibri"/>
          <w:color w:val="000000"/>
        </w:rPr>
      </w:pPr>
    </w:p>
    <w:p w14:paraId="702772F8" w14:textId="7D0F2DF8"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Many successful programs keep enrollment documentation organized in a binder at the center</w:t>
      </w:r>
    </w:p>
    <w:p w14:paraId="34728F21"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Consider arranging enrollment documentation alphabetically or by classroom – whatever works best for</w:t>
      </w:r>
    </w:p>
    <w:p w14:paraId="29E9A25B" w14:textId="63F4AFCC"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your program</w:t>
      </w:r>
    </w:p>
    <w:p w14:paraId="587FE5F7" w14:textId="2973501D" w:rsidR="009533BA" w:rsidRDefault="009533BA" w:rsidP="009533BA">
      <w:pPr>
        <w:autoSpaceDE w:val="0"/>
        <w:autoSpaceDN w:val="0"/>
        <w:adjustRightInd w:val="0"/>
        <w:spacing w:after="0" w:line="240" w:lineRule="auto"/>
        <w:rPr>
          <w:rFonts w:ascii="Calibri" w:hAnsi="Calibri" w:cs="Calibri"/>
          <w:color w:val="000000"/>
        </w:rPr>
      </w:pPr>
    </w:p>
    <w:p w14:paraId="4AD68168" w14:textId="5FDFC47D" w:rsidR="009533BA" w:rsidRDefault="009533BA" w:rsidP="009533BA">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In order to show that the documentation is updated annually, it is a best practice to make sure the signatures are dated.</w:t>
      </w:r>
    </w:p>
    <w:p w14:paraId="0EDA56BB" w14:textId="56F6815F" w:rsidR="00905CC9" w:rsidRDefault="00905CC9" w:rsidP="009533BA">
      <w:pPr>
        <w:autoSpaceDE w:val="0"/>
        <w:autoSpaceDN w:val="0"/>
        <w:adjustRightInd w:val="0"/>
        <w:spacing w:after="0" w:line="240" w:lineRule="auto"/>
        <w:rPr>
          <w:rFonts w:ascii="Calibri" w:hAnsi="Calibri" w:cs="Calibri"/>
          <w:color w:val="000000"/>
        </w:rPr>
      </w:pPr>
    </w:p>
    <w:p w14:paraId="5A460263" w14:textId="0732A269" w:rsidR="009533BA" w:rsidRDefault="00905CC9"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w:t>
      </w:r>
      <w:r w:rsidR="003852CB">
        <w:rPr>
          <w:rFonts w:ascii="Calibri" w:hAnsi="Calibri" w:cs="Calibri"/>
          <w:color w:val="000000"/>
        </w:rPr>
        <w:t>e</w:t>
      </w:r>
      <w:r>
        <w:rPr>
          <w:rFonts w:ascii="Calibri" w:hAnsi="Calibri" w:cs="Calibri"/>
          <w:color w:val="000000"/>
        </w:rPr>
        <w:t>nrollment documentation should be verified for accuracy by a facility representative</w:t>
      </w:r>
    </w:p>
    <w:p w14:paraId="34EB926A" w14:textId="380D1767" w:rsidR="003428F8" w:rsidRDefault="003428F8" w:rsidP="00F0284C">
      <w:pPr>
        <w:autoSpaceDE w:val="0"/>
        <w:autoSpaceDN w:val="0"/>
        <w:adjustRightInd w:val="0"/>
        <w:spacing w:after="0" w:line="240" w:lineRule="auto"/>
        <w:rPr>
          <w:rFonts w:ascii="Calibri" w:hAnsi="Calibri" w:cs="Calibri"/>
          <w:color w:val="000000"/>
        </w:rPr>
      </w:pPr>
    </w:p>
    <w:p w14:paraId="7B19794B" w14:textId="191A131E" w:rsidR="003428F8" w:rsidRPr="003428F8" w:rsidRDefault="003428F8" w:rsidP="003428F8">
      <w:pPr>
        <w:autoSpaceDE w:val="0"/>
        <w:autoSpaceDN w:val="0"/>
        <w:adjustRightInd w:val="0"/>
        <w:spacing w:after="0" w:line="240" w:lineRule="auto"/>
        <w:rPr>
          <w:rFonts w:ascii="Calibri" w:hAnsi="Calibri" w:cs="Calibri"/>
          <w:b/>
          <w:color w:val="000000"/>
        </w:rPr>
      </w:pPr>
      <w:r>
        <w:rPr>
          <w:rFonts w:ascii="Calibri" w:hAnsi="Calibri" w:cs="Calibri"/>
          <w:b/>
          <w:color w:val="000000"/>
        </w:rPr>
        <w:t>[</w:t>
      </w:r>
      <w:r w:rsidRPr="003428F8">
        <w:rPr>
          <w:rFonts w:ascii="Calibri" w:hAnsi="Calibri" w:cs="Calibri"/>
          <w:b/>
          <w:color w:val="000000"/>
        </w:rPr>
        <w:t>Enrollment Policy</w:t>
      </w:r>
      <w:r>
        <w:rPr>
          <w:rFonts w:ascii="Calibri" w:hAnsi="Calibri" w:cs="Calibri"/>
          <w:b/>
          <w:color w:val="000000"/>
        </w:rPr>
        <w:t>]</w:t>
      </w:r>
    </w:p>
    <w:p w14:paraId="1B4F31ED" w14:textId="77777777" w:rsidR="003428F8" w:rsidRDefault="003428F8" w:rsidP="003428F8">
      <w:pPr>
        <w:autoSpaceDE w:val="0"/>
        <w:autoSpaceDN w:val="0"/>
        <w:adjustRightInd w:val="0"/>
        <w:spacing w:after="0" w:line="240" w:lineRule="auto"/>
        <w:rPr>
          <w:rFonts w:ascii="Calibri" w:hAnsi="Calibri" w:cs="Calibri"/>
          <w:color w:val="000000"/>
        </w:rPr>
      </w:pPr>
      <w:r>
        <w:rPr>
          <w:rFonts w:ascii="Calibri" w:hAnsi="Calibri" w:cs="Calibri"/>
          <w:color w:val="000000"/>
        </w:rPr>
        <w:t>Does your institution currently have an enrollment policy? It is recommended that institutions have</w:t>
      </w:r>
    </w:p>
    <w:p w14:paraId="483B185B" w14:textId="77777777" w:rsidR="003428F8" w:rsidRDefault="003428F8" w:rsidP="003428F8">
      <w:pPr>
        <w:autoSpaceDE w:val="0"/>
        <w:autoSpaceDN w:val="0"/>
        <w:adjustRightInd w:val="0"/>
        <w:spacing w:after="0" w:line="240" w:lineRule="auto"/>
        <w:rPr>
          <w:rFonts w:ascii="Calibri" w:hAnsi="Calibri" w:cs="Calibri"/>
          <w:color w:val="000000"/>
        </w:rPr>
      </w:pPr>
      <w:r>
        <w:rPr>
          <w:rFonts w:ascii="Calibri" w:hAnsi="Calibri" w:cs="Calibri"/>
          <w:color w:val="000000"/>
        </w:rPr>
        <w:t>policies and procedures on how they will collect, verify and maintain CACFP enrollment documentation.</w:t>
      </w:r>
    </w:p>
    <w:p w14:paraId="1E222AEF" w14:textId="77777777" w:rsidR="003428F8" w:rsidRDefault="003428F8" w:rsidP="003428F8">
      <w:pPr>
        <w:autoSpaceDE w:val="0"/>
        <w:autoSpaceDN w:val="0"/>
        <w:adjustRightInd w:val="0"/>
        <w:spacing w:after="0" w:line="240" w:lineRule="auto"/>
        <w:rPr>
          <w:rFonts w:ascii="Calibri" w:hAnsi="Calibri" w:cs="Calibri"/>
          <w:color w:val="000000"/>
        </w:rPr>
      </w:pPr>
      <w:r>
        <w:rPr>
          <w:rFonts w:ascii="Calibri" w:hAnsi="Calibri" w:cs="Calibri"/>
          <w:color w:val="000000"/>
        </w:rPr>
        <w:t>A CACFP enrollment policy should include:</w:t>
      </w:r>
    </w:p>
    <w:p w14:paraId="1FD5DE6E" w14:textId="77777777"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When the institution will collect enrollment documentation</w:t>
      </w:r>
    </w:p>
    <w:p w14:paraId="6AC2E000" w14:textId="77777777"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 xml:space="preserve">Who is responsible for verifying enrollment </w:t>
      </w:r>
      <w:proofErr w:type="gramStart"/>
      <w:r>
        <w:rPr>
          <w:rFonts w:ascii="Calibri" w:hAnsi="Calibri" w:cs="Calibri"/>
          <w:color w:val="000000"/>
        </w:rPr>
        <w:t>documentation</w:t>
      </w:r>
      <w:proofErr w:type="gramEnd"/>
    </w:p>
    <w:p w14:paraId="51184920" w14:textId="77777777"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Where the enrollment documentation will be kept</w:t>
      </w:r>
    </w:p>
    <w:p w14:paraId="2BBA2465" w14:textId="77777777"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How you will retain the records for the required 3 years, plus the current year</w:t>
      </w:r>
    </w:p>
    <w:p w14:paraId="30EEB6AC" w14:textId="77777777" w:rsidR="003428F8" w:rsidRDefault="003428F8" w:rsidP="003428F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AND How you will ensure that enrollment records are kept confidential.</w:t>
      </w:r>
    </w:p>
    <w:p w14:paraId="32814FD4" w14:textId="77777777" w:rsidR="003428F8" w:rsidRDefault="003428F8" w:rsidP="003428F8">
      <w:pPr>
        <w:autoSpaceDE w:val="0"/>
        <w:autoSpaceDN w:val="0"/>
        <w:adjustRightInd w:val="0"/>
        <w:spacing w:after="0" w:line="240" w:lineRule="auto"/>
        <w:rPr>
          <w:rFonts w:ascii="Calibri" w:hAnsi="Calibri" w:cs="Calibri"/>
          <w:b/>
          <w:color w:val="000000"/>
        </w:rPr>
      </w:pPr>
    </w:p>
    <w:p w14:paraId="601AA1E4" w14:textId="76A71A67" w:rsidR="003428F8" w:rsidRPr="003428F8" w:rsidRDefault="003428F8" w:rsidP="003428F8">
      <w:pPr>
        <w:autoSpaceDE w:val="0"/>
        <w:autoSpaceDN w:val="0"/>
        <w:adjustRightInd w:val="0"/>
        <w:spacing w:after="0" w:line="240" w:lineRule="auto"/>
        <w:rPr>
          <w:rFonts w:ascii="Calibri" w:hAnsi="Calibri" w:cs="Calibri"/>
          <w:b/>
          <w:color w:val="000000"/>
        </w:rPr>
      </w:pPr>
      <w:r>
        <w:rPr>
          <w:rFonts w:ascii="Calibri" w:hAnsi="Calibri" w:cs="Calibri"/>
          <w:b/>
          <w:color w:val="000000"/>
        </w:rPr>
        <w:t>[Confidentiality]</w:t>
      </w:r>
    </w:p>
    <w:p w14:paraId="2AECA780" w14:textId="0023AD56" w:rsidR="003428F8" w:rsidRDefault="003428F8" w:rsidP="003428F8">
      <w:pPr>
        <w:autoSpaceDE w:val="0"/>
        <w:autoSpaceDN w:val="0"/>
        <w:adjustRightInd w:val="0"/>
        <w:spacing w:after="0" w:line="240" w:lineRule="auto"/>
        <w:rPr>
          <w:rFonts w:ascii="Calibri" w:hAnsi="Calibri" w:cs="Calibri"/>
          <w:color w:val="000000"/>
        </w:rPr>
      </w:pPr>
      <w:r>
        <w:rPr>
          <w:rFonts w:ascii="Calibri" w:hAnsi="Calibri" w:cs="Calibri"/>
          <w:color w:val="000000"/>
        </w:rPr>
        <w:t>Staff should be aware of where enrollment documents are stored and should follow confidentiality policies to keep the documents secure</w:t>
      </w:r>
    </w:p>
    <w:p w14:paraId="69479B30" w14:textId="77777777" w:rsidR="003428F8" w:rsidRDefault="003428F8" w:rsidP="00F0284C">
      <w:pPr>
        <w:autoSpaceDE w:val="0"/>
        <w:autoSpaceDN w:val="0"/>
        <w:adjustRightInd w:val="0"/>
        <w:spacing w:after="0" w:line="240" w:lineRule="auto"/>
        <w:rPr>
          <w:rFonts w:ascii="Calibri" w:hAnsi="Calibri" w:cs="Calibri"/>
          <w:color w:val="000000"/>
        </w:rPr>
      </w:pPr>
    </w:p>
    <w:p w14:paraId="1BF8EF9D" w14:textId="09A46889" w:rsidR="003428F8" w:rsidRPr="003428F8" w:rsidRDefault="003428F8"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[Withdraws]</w:t>
      </w:r>
    </w:p>
    <w:p w14:paraId="03064DD6"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When a child withdraws, write the participant’s withdrawal date on the enrollment documentation.</w:t>
      </w:r>
    </w:p>
    <w:p w14:paraId="23E4B6E1"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Then, file the documentation in the back of the binder.</w:t>
      </w:r>
    </w:p>
    <w:p w14:paraId="7F548CF1" w14:textId="04F71796" w:rsidR="003428F8" w:rsidRDefault="003428F8" w:rsidP="00F0284C">
      <w:pPr>
        <w:autoSpaceDE w:val="0"/>
        <w:autoSpaceDN w:val="0"/>
        <w:adjustRightInd w:val="0"/>
        <w:spacing w:after="0" w:line="240" w:lineRule="auto"/>
        <w:rPr>
          <w:rFonts w:ascii="Calibri" w:hAnsi="Calibri" w:cs="Calibri"/>
          <w:color w:val="000000"/>
        </w:rPr>
      </w:pPr>
    </w:p>
    <w:p w14:paraId="16509350" w14:textId="66B142C9" w:rsidR="003428F8" w:rsidRPr="003428F8" w:rsidRDefault="003428F8" w:rsidP="00F0284C">
      <w:pPr>
        <w:autoSpaceDE w:val="0"/>
        <w:autoSpaceDN w:val="0"/>
        <w:adjustRightInd w:val="0"/>
        <w:spacing w:after="0" w:line="240" w:lineRule="auto"/>
        <w:rPr>
          <w:rFonts w:ascii="Calibri" w:hAnsi="Calibri" w:cs="Calibri"/>
          <w:b/>
          <w:color w:val="000000"/>
        </w:rPr>
      </w:pPr>
      <w:r>
        <w:rPr>
          <w:rFonts w:ascii="Calibri" w:hAnsi="Calibri" w:cs="Calibri"/>
          <w:b/>
          <w:color w:val="000000"/>
        </w:rPr>
        <w:t>[Claim Preparation]</w:t>
      </w:r>
    </w:p>
    <w:p w14:paraId="184888B2" w14:textId="1670C57A"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Before filing your monthly claim, ensure that all enrollment documentation is up to date.</w:t>
      </w:r>
    </w:p>
    <w:p w14:paraId="31B0CC90"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Consider having an annual enrollment date when all enrollment documentation is updated by parents or</w:t>
      </w:r>
    </w:p>
    <w:p w14:paraId="66A4771E" w14:textId="74D079AD"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guardians.</w:t>
      </w:r>
    </w:p>
    <w:p w14:paraId="52AE3234" w14:textId="77777777" w:rsidR="003428F8" w:rsidRDefault="003428F8" w:rsidP="00F0284C">
      <w:pPr>
        <w:autoSpaceDE w:val="0"/>
        <w:autoSpaceDN w:val="0"/>
        <w:adjustRightInd w:val="0"/>
        <w:spacing w:after="0" w:line="240" w:lineRule="auto"/>
        <w:rPr>
          <w:rFonts w:ascii="Calibri" w:hAnsi="Calibri" w:cs="Calibri"/>
          <w:color w:val="000000"/>
        </w:rPr>
      </w:pPr>
    </w:p>
    <w:p w14:paraId="3E9ACE91" w14:textId="7FD8C4F0" w:rsidR="00DF3C82" w:rsidRPr="007D2F71" w:rsidRDefault="00F0284C" w:rsidP="00F0284C">
      <w:pPr>
        <w:autoSpaceDE w:val="0"/>
        <w:autoSpaceDN w:val="0"/>
        <w:adjustRightInd w:val="0"/>
        <w:spacing w:after="0" w:line="240" w:lineRule="auto"/>
        <w:rPr>
          <w:rFonts w:ascii="Calibri" w:hAnsi="Calibri" w:cs="Calibri"/>
          <w:b/>
          <w:color w:val="000000"/>
        </w:rPr>
      </w:pPr>
      <w:r w:rsidRPr="003428F8">
        <w:rPr>
          <w:rFonts w:ascii="Calibri" w:hAnsi="Calibri" w:cs="Calibri"/>
          <w:b/>
          <w:color w:val="000000"/>
        </w:rPr>
        <w:t>18 CACFP Enrollment Documentation Recap</w:t>
      </w:r>
    </w:p>
    <w:p w14:paraId="01FAC29E" w14:textId="30528D67" w:rsidR="00905CC9" w:rsidRDefault="00905CC9" w:rsidP="00DF3C82">
      <w:pPr>
        <w:autoSpaceDE w:val="0"/>
        <w:autoSpaceDN w:val="0"/>
        <w:adjustRightInd w:val="0"/>
        <w:spacing w:after="0" w:line="240" w:lineRule="auto"/>
        <w:rPr>
          <w:rFonts w:ascii="Calibri" w:hAnsi="Calibri" w:cs="Calibri"/>
          <w:strike/>
          <w:color w:val="000000"/>
        </w:rPr>
      </w:pPr>
    </w:p>
    <w:p w14:paraId="38A4E31F" w14:textId="77777777" w:rsidR="00905CC9"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Must have their completed Enrollment documentation on file</w:t>
      </w:r>
    </w:p>
    <w:p w14:paraId="28A9EC36" w14:textId="77777777" w:rsid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w:t>
      </w:r>
      <w:r w:rsidRPr="00905CC9">
        <w:rPr>
          <w:rFonts w:ascii="Calibri-Bold" w:hAnsi="Calibri-Bold" w:cs="Calibri-Bold"/>
          <w:bCs/>
          <w:color w:val="000000"/>
        </w:rPr>
        <w:t>include information on each child's normal days and hours of care</w:t>
      </w:r>
    </w:p>
    <w:p w14:paraId="19D7A631" w14:textId="77777777" w:rsidR="00905CC9" w:rsidRPr="00905CC9" w:rsidRDefault="00905CC9" w:rsidP="00905CC9">
      <w:pPr>
        <w:pStyle w:val="ListParagraph"/>
        <w:numPr>
          <w:ilvl w:val="0"/>
          <w:numId w:val="2"/>
        </w:numPr>
        <w:autoSpaceDE w:val="0"/>
        <w:autoSpaceDN w:val="0"/>
        <w:adjustRightInd w:val="0"/>
        <w:spacing w:after="0" w:line="240" w:lineRule="auto"/>
        <w:rPr>
          <w:rFonts w:ascii="Calibri-Bold" w:hAnsi="Calibri-Bold" w:cs="Calibri-Bold"/>
          <w:bCs/>
          <w:color w:val="000000"/>
        </w:rPr>
      </w:pPr>
      <w:r>
        <w:rPr>
          <w:rFonts w:ascii="Calibri-Bold" w:hAnsi="Calibri-Bold" w:cs="Calibri-Bold"/>
          <w:bCs/>
          <w:color w:val="000000"/>
        </w:rPr>
        <w:t xml:space="preserve">Must include information on </w:t>
      </w:r>
      <w:r w:rsidRPr="00905CC9">
        <w:rPr>
          <w:rFonts w:ascii="Calibri-Bold" w:hAnsi="Calibri-Bold" w:cs="Calibri-Bold"/>
          <w:bCs/>
          <w:color w:val="000000"/>
        </w:rPr>
        <w:t>meals normally received while in care</w:t>
      </w:r>
    </w:p>
    <w:p w14:paraId="010F5FB9" w14:textId="77777777" w:rsidR="00905CC9" w:rsidRPr="00905CC9"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sidRPr="00DF3C82">
        <w:rPr>
          <w:rFonts w:ascii="Calibri" w:hAnsi="Calibri" w:cs="Calibri"/>
          <w:color w:val="000000"/>
        </w:rPr>
        <w:t>Must be signed by a parent or guardian</w:t>
      </w:r>
    </w:p>
    <w:p w14:paraId="45D7FF58" w14:textId="77777777" w:rsidR="00905CC9" w:rsidRPr="00DF3C82"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Pr="00DF3C82">
        <w:rPr>
          <w:rFonts w:ascii="Calibri" w:hAnsi="Calibri" w:cs="Calibri"/>
          <w:color w:val="000000"/>
        </w:rPr>
        <w:t>ust be updated annually</w:t>
      </w:r>
    </w:p>
    <w:p w14:paraId="0A6BA339" w14:textId="77777777" w:rsidR="00905CC9"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w:t>
      </w:r>
      <w:r w:rsidRPr="00DF3C82">
        <w:rPr>
          <w:rFonts w:ascii="Calibri" w:hAnsi="Calibri" w:cs="Calibri"/>
          <w:color w:val="000000"/>
        </w:rPr>
        <w:t>ust be kept confidential</w:t>
      </w:r>
    </w:p>
    <w:p w14:paraId="5E616EE3" w14:textId="77777777" w:rsidR="00905CC9"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Must be r</w:t>
      </w:r>
      <w:r w:rsidRPr="00DF3C82">
        <w:rPr>
          <w:rFonts w:ascii="Calibri" w:hAnsi="Calibri" w:cs="Calibri"/>
          <w:color w:val="000000"/>
        </w:rPr>
        <w:t>etained for three years plus the current fiscal year</w:t>
      </w:r>
    </w:p>
    <w:p w14:paraId="5AE7E89C" w14:textId="77777777" w:rsidR="00905CC9" w:rsidRPr="00DF3C82" w:rsidRDefault="00905CC9" w:rsidP="00905CC9">
      <w:pPr>
        <w:pStyle w:val="ListParagraph"/>
        <w:numPr>
          <w:ilvl w:val="0"/>
          <w:numId w:val="2"/>
        </w:numPr>
        <w:autoSpaceDE w:val="0"/>
        <w:autoSpaceDN w:val="0"/>
        <w:adjustRightInd w:val="0"/>
        <w:spacing w:after="0" w:line="240" w:lineRule="auto"/>
        <w:rPr>
          <w:rFonts w:ascii="Calibri" w:hAnsi="Calibri" w:cs="Calibri"/>
          <w:color w:val="000000"/>
        </w:rPr>
      </w:pPr>
      <w:r>
        <w:rPr>
          <w:rFonts w:ascii="Calibri" w:hAnsi="Calibri" w:cs="Calibri"/>
          <w:color w:val="000000"/>
        </w:rPr>
        <w:t>I</w:t>
      </w:r>
      <w:r w:rsidRPr="00DF3C82">
        <w:rPr>
          <w:rFonts w:ascii="Calibri" w:hAnsi="Calibri" w:cs="Calibri"/>
          <w:color w:val="000000"/>
        </w:rPr>
        <w:t>s valid for one year from the date that it was signed by the parent or guardian</w:t>
      </w:r>
    </w:p>
    <w:p w14:paraId="46327946" w14:textId="0C45BBE4" w:rsidR="009533BA" w:rsidRDefault="009533BA" w:rsidP="00F0284C">
      <w:pPr>
        <w:autoSpaceDE w:val="0"/>
        <w:autoSpaceDN w:val="0"/>
        <w:adjustRightInd w:val="0"/>
        <w:spacing w:after="0" w:line="240" w:lineRule="auto"/>
        <w:rPr>
          <w:rFonts w:ascii="Calibri" w:hAnsi="Calibri" w:cs="Calibri"/>
          <w:color w:val="000000"/>
        </w:rPr>
      </w:pPr>
    </w:p>
    <w:p w14:paraId="12BC9CB1" w14:textId="77777777" w:rsidR="007D2F71"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Accurate participant enrollment documentation is critical to prevent disallowances</w:t>
      </w:r>
    </w:p>
    <w:p w14:paraId="6A45CC54" w14:textId="68D3F489" w:rsidR="007D2F71" w:rsidRDefault="007D2F71" w:rsidP="007D2F71">
      <w:pPr>
        <w:autoSpaceDE w:val="0"/>
        <w:autoSpaceDN w:val="0"/>
        <w:adjustRightInd w:val="0"/>
        <w:spacing w:after="0" w:line="240" w:lineRule="auto"/>
        <w:rPr>
          <w:rFonts w:ascii="Calibri" w:hAnsi="Calibri" w:cs="Calibri"/>
          <w:color w:val="000000"/>
        </w:rPr>
      </w:pPr>
      <w:r>
        <w:rPr>
          <w:rFonts w:ascii="Calibri" w:hAnsi="Calibri" w:cs="Calibri"/>
          <w:color w:val="000000"/>
        </w:rPr>
        <w:t>Lack of Enrollment documentation for each participant could to lead financial consequences</w:t>
      </w:r>
    </w:p>
    <w:p w14:paraId="5824EDF6" w14:textId="77777777" w:rsidR="009533BA" w:rsidRDefault="009533BA" w:rsidP="009533BA">
      <w:pPr>
        <w:autoSpaceDE w:val="0"/>
        <w:autoSpaceDN w:val="0"/>
        <w:adjustRightInd w:val="0"/>
        <w:spacing w:after="0" w:line="240" w:lineRule="auto"/>
        <w:rPr>
          <w:rFonts w:ascii="Calibri" w:hAnsi="Calibri" w:cs="Calibri"/>
          <w:color w:val="000000"/>
        </w:rPr>
      </w:pPr>
      <w:r>
        <w:rPr>
          <w:rFonts w:ascii="Calibri" w:hAnsi="Calibri" w:cs="Calibri"/>
          <w:color w:val="000000"/>
        </w:rPr>
        <w:t>Lack of CACFP Participant Enrollment documentation could lead to the disallowance of reimbursement</w:t>
      </w:r>
    </w:p>
    <w:p w14:paraId="1BC9E9E9" w14:textId="77777777" w:rsidR="009533BA" w:rsidRDefault="009533BA" w:rsidP="009533BA">
      <w:pPr>
        <w:autoSpaceDE w:val="0"/>
        <w:autoSpaceDN w:val="0"/>
        <w:adjustRightInd w:val="0"/>
        <w:spacing w:after="0" w:line="240" w:lineRule="auto"/>
        <w:rPr>
          <w:rFonts w:ascii="Calibri" w:hAnsi="Calibri" w:cs="Calibri"/>
          <w:color w:val="000000"/>
        </w:rPr>
      </w:pPr>
      <w:r>
        <w:rPr>
          <w:rFonts w:ascii="Calibri" w:hAnsi="Calibri" w:cs="Calibri"/>
          <w:color w:val="000000"/>
        </w:rPr>
        <w:t>for those participants without proper enrollment records – in other words, missing or incomplete</w:t>
      </w:r>
    </w:p>
    <w:p w14:paraId="2C1F4692" w14:textId="77777777" w:rsidR="009533BA" w:rsidRDefault="009533BA" w:rsidP="009533BA">
      <w:pPr>
        <w:autoSpaceDE w:val="0"/>
        <w:autoSpaceDN w:val="0"/>
        <w:adjustRightInd w:val="0"/>
        <w:spacing w:after="0" w:line="240" w:lineRule="auto"/>
        <w:rPr>
          <w:rFonts w:ascii="Calibri" w:hAnsi="Calibri" w:cs="Calibri"/>
          <w:color w:val="000000"/>
        </w:rPr>
      </w:pPr>
      <w:r>
        <w:rPr>
          <w:rFonts w:ascii="Calibri" w:hAnsi="Calibri" w:cs="Calibri"/>
          <w:color w:val="000000"/>
        </w:rPr>
        <w:t>enrollment records could cost the institution money</w:t>
      </w:r>
    </w:p>
    <w:p w14:paraId="13B66A9E" w14:textId="77777777" w:rsidR="009533BA" w:rsidRDefault="009533BA" w:rsidP="00F0284C">
      <w:pPr>
        <w:autoSpaceDE w:val="0"/>
        <w:autoSpaceDN w:val="0"/>
        <w:adjustRightInd w:val="0"/>
        <w:spacing w:after="0" w:line="240" w:lineRule="auto"/>
        <w:rPr>
          <w:rFonts w:ascii="Calibri" w:hAnsi="Calibri" w:cs="Calibri"/>
          <w:color w:val="000000"/>
        </w:rPr>
      </w:pPr>
    </w:p>
    <w:p w14:paraId="1A38544D" w14:textId="77777777" w:rsidR="003428F8" w:rsidRDefault="003428F8" w:rsidP="00F0284C">
      <w:pPr>
        <w:autoSpaceDE w:val="0"/>
        <w:autoSpaceDN w:val="0"/>
        <w:adjustRightInd w:val="0"/>
        <w:spacing w:after="0" w:line="240" w:lineRule="auto"/>
        <w:rPr>
          <w:rFonts w:ascii="Calibri" w:hAnsi="Calibri" w:cs="Calibri"/>
          <w:color w:val="000000"/>
        </w:rPr>
      </w:pPr>
    </w:p>
    <w:p w14:paraId="0E345D4A" w14:textId="493008A2" w:rsidR="00F0284C" w:rsidRPr="003428F8" w:rsidRDefault="00F0284C" w:rsidP="00F0284C">
      <w:pPr>
        <w:autoSpaceDE w:val="0"/>
        <w:autoSpaceDN w:val="0"/>
        <w:adjustRightInd w:val="0"/>
        <w:spacing w:after="0" w:line="240" w:lineRule="auto"/>
        <w:rPr>
          <w:rFonts w:ascii="Calibri" w:hAnsi="Calibri" w:cs="Calibri"/>
          <w:b/>
          <w:color w:val="000000"/>
        </w:rPr>
      </w:pPr>
      <w:r w:rsidRPr="003428F8">
        <w:rPr>
          <w:rFonts w:ascii="Calibri" w:hAnsi="Calibri" w:cs="Calibri"/>
          <w:b/>
          <w:color w:val="000000"/>
        </w:rPr>
        <w:t>14</w:t>
      </w:r>
      <w:r w:rsidR="003428F8">
        <w:rPr>
          <w:rFonts w:ascii="Calibri" w:hAnsi="Calibri" w:cs="Calibri"/>
          <w:b/>
          <w:color w:val="000000"/>
        </w:rPr>
        <w:t xml:space="preserve"> Untitled</w:t>
      </w:r>
    </w:p>
    <w:p w14:paraId="09EB94B6"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NC CACFP is required to disclose our federal award information, which is listed under Infant and Infant</w:t>
      </w:r>
    </w:p>
    <w:p w14:paraId="2DB4BFC4"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Care Program, CDFA number 10.558, from the US Department of Agriculture, Food and Nutrition</w:t>
      </w:r>
    </w:p>
    <w:p w14:paraId="0A2D9E25"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Services Division</w:t>
      </w:r>
    </w:p>
    <w:p w14:paraId="642CAAF7" w14:textId="77777777" w:rsidR="003428F8" w:rsidRDefault="003428F8" w:rsidP="00F0284C">
      <w:pPr>
        <w:autoSpaceDE w:val="0"/>
        <w:autoSpaceDN w:val="0"/>
        <w:adjustRightInd w:val="0"/>
        <w:spacing w:after="0" w:line="240" w:lineRule="auto"/>
        <w:rPr>
          <w:rFonts w:ascii="Calibri" w:hAnsi="Calibri" w:cs="Calibri"/>
          <w:color w:val="000000"/>
        </w:rPr>
      </w:pPr>
    </w:p>
    <w:p w14:paraId="1318A00D" w14:textId="6C450829" w:rsidR="00F0284C" w:rsidRPr="003428F8" w:rsidRDefault="00F0284C" w:rsidP="00F0284C">
      <w:pPr>
        <w:autoSpaceDE w:val="0"/>
        <w:autoSpaceDN w:val="0"/>
        <w:adjustRightInd w:val="0"/>
        <w:spacing w:after="0" w:line="240" w:lineRule="auto"/>
        <w:rPr>
          <w:rFonts w:ascii="Calibri" w:hAnsi="Calibri" w:cs="Calibri"/>
          <w:b/>
          <w:color w:val="000000"/>
        </w:rPr>
      </w:pPr>
      <w:r w:rsidRPr="003428F8">
        <w:rPr>
          <w:rFonts w:ascii="Calibri" w:hAnsi="Calibri" w:cs="Calibri"/>
          <w:b/>
          <w:color w:val="000000"/>
        </w:rPr>
        <w:t>15</w:t>
      </w:r>
      <w:r w:rsidR="003428F8">
        <w:rPr>
          <w:rFonts w:ascii="Calibri" w:hAnsi="Calibri" w:cs="Calibri"/>
          <w:b/>
          <w:color w:val="000000"/>
        </w:rPr>
        <w:t xml:space="preserve"> Untitled</w:t>
      </w:r>
    </w:p>
    <w:p w14:paraId="32C0C573"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Additionally, we have provided a reminder of the penalties for fraud, which we have enlarged here on</w:t>
      </w:r>
    </w:p>
    <w:p w14:paraId="2863A57F"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this slide.</w:t>
      </w:r>
    </w:p>
    <w:p w14:paraId="5C0E59C6" w14:textId="77777777" w:rsidR="003428F8" w:rsidRDefault="003428F8" w:rsidP="00F0284C">
      <w:pPr>
        <w:autoSpaceDE w:val="0"/>
        <w:autoSpaceDN w:val="0"/>
        <w:adjustRightInd w:val="0"/>
        <w:spacing w:after="0" w:line="240" w:lineRule="auto"/>
        <w:rPr>
          <w:rFonts w:ascii="Calibri" w:hAnsi="Calibri" w:cs="Calibri"/>
          <w:color w:val="000000"/>
        </w:rPr>
      </w:pPr>
    </w:p>
    <w:p w14:paraId="11D0AF03" w14:textId="38A43502" w:rsidR="00F0284C" w:rsidRPr="003428F8" w:rsidRDefault="00F0284C" w:rsidP="00F0284C">
      <w:pPr>
        <w:autoSpaceDE w:val="0"/>
        <w:autoSpaceDN w:val="0"/>
        <w:adjustRightInd w:val="0"/>
        <w:spacing w:after="0" w:line="240" w:lineRule="auto"/>
        <w:rPr>
          <w:rFonts w:ascii="Calibri" w:hAnsi="Calibri" w:cs="Calibri"/>
          <w:b/>
          <w:color w:val="000000"/>
        </w:rPr>
      </w:pPr>
      <w:r w:rsidRPr="003428F8">
        <w:rPr>
          <w:rFonts w:ascii="Calibri" w:hAnsi="Calibri" w:cs="Calibri"/>
          <w:b/>
          <w:color w:val="000000"/>
        </w:rPr>
        <w:t>16</w:t>
      </w:r>
      <w:r w:rsidR="003428F8" w:rsidRPr="003428F8">
        <w:rPr>
          <w:rFonts w:ascii="Calibri" w:hAnsi="Calibri" w:cs="Calibri"/>
          <w:b/>
          <w:color w:val="000000"/>
        </w:rPr>
        <w:t xml:space="preserve"> Untitled</w:t>
      </w:r>
    </w:p>
    <w:p w14:paraId="0DD6D092"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The USDA non‐discrimination statement is provided for your information.</w:t>
      </w:r>
    </w:p>
    <w:p w14:paraId="050C39A6" w14:textId="77777777" w:rsidR="00F0284C" w:rsidRDefault="00F0284C" w:rsidP="00F0284C">
      <w:pPr>
        <w:autoSpaceDE w:val="0"/>
        <w:autoSpaceDN w:val="0"/>
        <w:adjustRightInd w:val="0"/>
        <w:spacing w:after="0" w:line="240" w:lineRule="auto"/>
        <w:rPr>
          <w:rFonts w:ascii="Calibri" w:hAnsi="Calibri" w:cs="Calibri"/>
          <w:color w:val="000000"/>
        </w:rPr>
      </w:pPr>
      <w:r>
        <w:rPr>
          <w:rFonts w:ascii="Calibri" w:hAnsi="Calibri" w:cs="Calibri"/>
          <w:color w:val="000000"/>
        </w:rPr>
        <w:t>NC CACFP is an equal opportunity provider</w:t>
      </w:r>
    </w:p>
    <w:p w14:paraId="13D71541" w14:textId="77777777" w:rsidR="003428F8" w:rsidRDefault="003428F8" w:rsidP="00F0284C">
      <w:pPr>
        <w:autoSpaceDE w:val="0"/>
        <w:autoSpaceDN w:val="0"/>
        <w:adjustRightInd w:val="0"/>
        <w:spacing w:after="0" w:line="240" w:lineRule="auto"/>
        <w:rPr>
          <w:rFonts w:ascii="Calibri" w:hAnsi="Calibri" w:cs="Calibri"/>
          <w:color w:val="000000"/>
        </w:rPr>
      </w:pPr>
    </w:p>
    <w:p w14:paraId="410C4928" w14:textId="1DC7C373" w:rsidR="00F0284C" w:rsidRPr="003428F8" w:rsidRDefault="00F0284C" w:rsidP="00F0284C">
      <w:pPr>
        <w:autoSpaceDE w:val="0"/>
        <w:autoSpaceDN w:val="0"/>
        <w:adjustRightInd w:val="0"/>
        <w:spacing w:after="0" w:line="240" w:lineRule="auto"/>
        <w:rPr>
          <w:rFonts w:ascii="Calibri" w:hAnsi="Calibri" w:cs="Calibri"/>
          <w:b/>
          <w:color w:val="000000"/>
        </w:rPr>
      </w:pPr>
      <w:r w:rsidRPr="003428F8">
        <w:rPr>
          <w:rFonts w:ascii="Calibri" w:hAnsi="Calibri" w:cs="Calibri"/>
          <w:b/>
          <w:color w:val="000000"/>
        </w:rPr>
        <w:t>17</w:t>
      </w:r>
      <w:r w:rsidR="003428F8" w:rsidRPr="003428F8">
        <w:rPr>
          <w:rFonts w:ascii="Calibri" w:hAnsi="Calibri" w:cs="Calibri"/>
          <w:b/>
          <w:color w:val="000000"/>
        </w:rPr>
        <w:t xml:space="preserve"> Untitled</w:t>
      </w:r>
    </w:p>
    <w:p w14:paraId="0F5F51AF" w14:textId="77777777" w:rsidR="00F0284C" w:rsidRDefault="00F0284C" w:rsidP="00F0284C">
      <w:pPr>
        <w:autoSpaceDE w:val="0"/>
        <w:autoSpaceDN w:val="0"/>
        <w:adjustRightInd w:val="0"/>
        <w:spacing w:after="0" w:line="240" w:lineRule="auto"/>
        <w:rPr>
          <w:rFonts w:ascii="Calibri" w:hAnsi="Calibri" w:cs="Calibri"/>
          <w:color w:val="0563C2"/>
        </w:rPr>
      </w:pPr>
      <w:r>
        <w:rPr>
          <w:rFonts w:ascii="Calibri" w:hAnsi="Calibri" w:cs="Calibri"/>
          <w:color w:val="000000"/>
        </w:rPr>
        <w:t xml:space="preserve">Questions? Contact your NC CACFP Training Team at </w:t>
      </w:r>
      <w:r>
        <w:rPr>
          <w:rFonts w:ascii="Calibri" w:hAnsi="Calibri" w:cs="Calibri"/>
          <w:color w:val="0563C2"/>
        </w:rPr>
        <w:t>CACFPtraining@dhhs.nc.gov</w:t>
      </w:r>
    </w:p>
    <w:p w14:paraId="28443EB5" w14:textId="56CD6B5B" w:rsidR="005D73D5" w:rsidRDefault="00F0284C" w:rsidP="00F0284C">
      <w:r>
        <w:rPr>
          <w:rFonts w:ascii="Calibri" w:hAnsi="Calibri" w:cs="Calibri"/>
          <w:color w:val="000000"/>
        </w:rPr>
        <w:t>Photo credits:</w:t>
      </w:r>
    </w:p>
    <w:sectPr w:rsidR="005D7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735C4"/>
    <w:multiLevelType w:val="hybridMultilevel"/>
    <w:tmpl w:val="9FE6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9063F"/>
    <w:multiLevelType w:val="hybridMultilevel"/>
    <w:tmpl w:val="A3AC9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E2111"/>
    <w:multiLevelType w:val="hybridMultilevel"/>
    <w:tmpl w:val="6E0A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D59D1"/>
    <w:multiLevelType w:val="hybridMultilevel"/>
    <w:tmpl w:val="CFEC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95D4E"/>
    <w:multiLevelType w:val="hybridMultilevel"/>
    <w:tmpl w:val="ABF8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A51F6"/>
    <w:multiLevelType w:val="hybridMultilevel"/>
    <w:tmpl w:val="348C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A0557"/>
    <w:multiLevelType w:val="hybridMultilevel"/>
    <w:tmpl w:val="2C865790"/>
    <w:lvl w:ilvl="0" w:tplc="A6CEA286">
      <w:start w:val="1"/>
      <w:numFmt w:val="bullet"/>
      <w:lvlText w:val="▪"/>
      <w:lvlJc w:val="left"/>
      <w:pPr>
        <w:tabs>
          <w:tab w:val="num" w:pos="720"/>
        </w:tabs>
        <w:ind w:left="720" w:hanging="360"/>
      </w:pPr>
      <w:rPr>
        <w:rFonts w:ascii="Arial" w:hAnsi="Arial" w:hint="default"/>
      </w:rPr>
    </w:lvl>
    <w:lvl w:ilvl="1" w:tplc="661CCDE8" w:tentative="1">
      <w:start w:val="1"/>
      <w:numFmt w:val="bullet"/>
      <w:lvlText w:val="▪"/>
      <w:lvlJc w:val="left"/>
      <w:pPr>
        <w:tabs>
          <w:tab w:val="num" w:pos="1440"/>
        </w:tabs>
        <w:ind w:left="1440" w:hanging="360"/>
      </w:pPr>
      <w:rPr>
        <w:rFonts w:ascii="Arial" w:hAnsi="Arial" w:hint="default"/>
      </w:rPr>
    </w:lvl>
    <w:lvl w:ilvl="2" w:tplc="B6044D66" w:tentative="1">
      <w:start w:val="1"/>
      <w:numFmt w:val="bullet"/>
      <w:lvlText w:val="▪"/>
      <w:lvlJc w:val="left"/>
      <w:pPr>
        <w:tabs>
          <w:tab w:val="num" w:pos="2160"/>
        </w:tabs>
        <w:ind w:left="2160" w:hanging="360"/>
      </w:pPr>
      <w:rPr>
        <w:rFonts w:ascii="Arial" w:hAnsi="Arial" w:hint="default"/>
      </w:rPr>
    </w:lvl>
    <w:lvl w:ilvl="3" w:tplc="D3A62A46" w:tentative="1">
      <w:start w:val="1"/>
      <w:numFmt w:val="bullet"/>
      <w:lvlText w:val="▪"/>
      <w:lvlJc w:val="left"/>
      <w:pPr>
        <w:tabs>
          <w:tab w:val="num" w:pos="2880"/>
        </w:tabs>
        <w:ind w:left="2880" w:hanging="360"/>
      </w:pPr>
      <w:rPr>
        <w:rFonts w:ascii="Arial" w:hAnsi="Arial" w:hint="default"/>
      </w:rPr>
    </w:lvl>
    <w:lvl w:ilvl="4" w:tplc="1E646AD0" w:tentative="1">
      <w:start w:val="1"/>
      <w:numFmt w:val="bullet"/>
      <w:lvlText w:val="▪"/>
      <w:lvlJc w:val="left"/>
      <w:pPr>
        <w:tabs>
          <w:tab w:val="num" w:pos="3600"/>
        </w:tabs>
        <w:ind w:left="3600" w:hanging="360"/>
      </w:pPr>
      <w:rPr>
        <w:rFonts w:ascii="Arial" w:hAnsi="Arial" w:hint="default"/>
      </w:rPr>
    </w:lvl>
    <w:lvl w:ilvl="5" w:tplc="34867F32" w:tentative="1">
      <w:start w:val="1"/>
      <w:numFmt w:val="bullet"/>
      <w:lvlText w:val="▪"/>
      <w:lvlJc w:val="left"/>
      <w:pPr>
        <w:tabs>
          <w:tab w:val="num" w:pos="4320"/>
        </w:tabs>
        <w:ind w:left="4320" w:hanging="360"/>
      </w:pPr>
      <w:rPr>
        <w:rFonts w:ascii="Arial" w:hAnsi="Arial" w:hint="default"/>
      </w:rPr>
    </w:lvl>
    <w:lvl w:ilvl="6" w:tplc="10FCDE54" w:tentative="1">
      <w:start w:val="1"/>
      <w:numFmt w:val="bullet"/>
      <w:lvlText w:val="▪"/>
      <w:lvlJc w:val="left"/>
      <w:pPr>
        <w:tabs>
          <w:tab w:val="num" w:pos="5040"/>
        </w:tabs>
        <w:ind w:left="5040" w:hanging="360"/>
      </w:pPr>
      <w:rPr>
        <w:rFonts w:ascii="Arial" w:hAnsi="Arial" w:hint="default"/>
      </w:rPr>
    </w:lvl>
    <w:lvl w:ilvl="7" w:tplc="D2103CB0" w:tentative="1">
      <w:start w:val="1"/>
      <w:numFmt w:val="bullet"/>
      <w:lvlText w:val="▪"/>
      <w:lvlJc w:val="left"/>
      <w:pPr>
        <w:tabs>
          <w:tab w:val="num" w:pos="5760"/>
        </w:tabs>
        <w:ind w:left="5760" w:hanging="360"/>
      </w:pPr>
      <w:rPr>
        <w:rFonts w:ascii="Arial" w:hAnsi="Arial" w:hint="default"/>
      </w:rPr>
    </w:lvl>
    <w:lvl w:ilvl="8" w:tplc="95ECF3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5660AC"/>
    <w:multiLevelType w:val="hybridMultilevel"/>
    <w:tmpl w:val="DD3A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4C"/>
    <w:rsid w:val="000116C4"/>
    <w:rsid w:val="000431BB"/>
    <w:rsid w:val="00093E5D"/>
    <w:rsid w:val="00097ABE"/>
    <w:rsid w:val="000D11F1"/>
    <w:rsid w:val="000D2349"/>
    <w:rsid w:val="000D53FB"/>
    <w:rsid w:val="001C4E65"/>
    <w:rsid w:val="00241644"/>
    <w:rsid w:val="00256524"/>
    <w:rsid w:val="00294D92"/>
    <w:rsid w:val="002D4717"/>
    <w:rsid w:val="003056EC"/>
    <w:rsid w:val="00310DB2"/>
    <w:rsid w:val="00315774"/>
    <w:rsid w:val="003428F8"/>
    <w:rsid w:val="00355B9E"/>
    <w:rsid w:val="003741A5"/>
    <w:rsid w:val="003852CB"/>
    <w:rsid w:val="00387726"/>
    <w:rsid w:val="00387A11"/>
    <w:rsid w:val="003A4E1C"/>
    <w:rsid w:val="00450759"/>
    <w:rsid w:val="004647A5"/>
    <w:rsid w:val="004844ED"/>
    <w:rsid w:val="004A754A"/>
    <w:rsid w:val="004B1D5B"/>
    <w:rsid w:val="004C2E35"/>
    <w:rsid w:val="0051367A"/>
    <w:rsid w:val="00576BB6"/>
    <w:rsid w:val="00595435"/>
    <w:rsid w:val="005D73D5"/>
    <w:rsid w:val="00613B34"/>
    <w:rsid w:val="00615E65"/>
    <w:rsid w:val="006F48E8"/>
    <w:rsid w:val="00712634"/>
    <w:rsid w:val="00731417"/>
    <w:rsid w:val="007B5BDA"/>
    <w:rsid w:val="007D2F71"/>
    <w:rsid w:val="007E29DF"/>
    <w:rsid w:val="00811130"/>
    <w:rsid w:val="008B2CF2"/>
    <w:rsid w:val="00901FEF"/>
    <w:rsid w:val="00905CC9"/>
    <w:rsid w:val="00905E12"/>
    <w:rsid w:val="00925546"/>
    <w:rsid w:val="0093751E"/>
    <w:rsid w:val="009533BA"/>
    <w:rsid w:val="00A74E9E"/>
    <w:rsid w:val="00A97571"/>
    <w:rsid w:val="00AD159D"/>
    <w:rsid w:val="00AE38CF"/>
    <w:rsid w:val="00B032E9"/>
    <w:rsid w:val="00C14E10"/>
    <w:rsid w:val="00C713B9"/>
    <w:rsid w:val="00CB2D20"/>
    <w:rsid w:val="00CC1964"/>
    <w:rsid w:val="00CD38EB"/>
    <w:rsid w:val="00CF58E5"/>
    <w:rsid w:val="00D255AF"/>
    <w:rsid w:val="00D25CDB"/>
    <w:rsid w:val="00D26562"/>
    <w:rsid w:val="00D9200A"/>
    <w:rsid w:val="00DF3C82"/>
    <w:rsid w:val="00DF475F"/>
    <w:rsid w:val="00E535DE"/>
    <w:rsid w:val="00E6244A"/>
    <w:rsid w:val="00E950ED"/>
    <w:rsid w:val="00F0284C"/>
    <w:rsid w:val="00F230B6"/>
    <w:rsid w:val="00FD01F5"/>
    <w:rsid w:val="00FE6001"/>
    <w:rsid w:val="00FF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712D"/>
  <w15:chartTrackingRefBased/>
  <w15:docId w15:val="{EB9F03E7-B199-466F-8326-60607B16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C82"/>
    <w:pPr>
      <w:ind w:left="720"/>
      <w:contextualSpacing/>
    </w:pPr>
  </w:style>
  <w:style w:type="character" w:customStyle="1" w:styleId="Heading1Char">
    <w:name w:val="Heading 1 Char"/>
    <w:basedOn w:val="DefaultParagraphFont"/>
    <w:link w:val="Heading1"/>
    <w:uiPriority w:val="9"/>
    <w:rsid w:val="00D25C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61235">
      <w:bodyDiv w:val="1"/>
      <w:marLeft w:val="0"/>
      <w:marRight w:val="0"/>
      <w:marTop w:val="0"/>
      <w:marBottom w:val="0"/>
      <w:divBdr>
        <w:top w:val="none" w:sz="0" w:space="0" w:color="auto"/>
        <w:left w:val="none" w:sz="0" w:space="0" w:color="auto"/>
        <w:bottom w:val="none" w:sz="0" w:space="0" w:color="auto"/>
        <w:right w:val="none" w:sz="0" w:space="0" w:color="auto"/>
      </w:divBdr>
      <w:divsChild>
        <w:div w:id="1129393806">
          <w:marLeft w:val="432"/>
          <w:marRight w:val="0"/>
          <w:marTop w:val="360"/>
          <w:marBottom w:val="0"/>
          <w:divBdr>
            <w:top w:val="none" w:sz="0" w:space="0" w:color="auto"/>
            <w:left w:val="none" w:sz="0" w:space="0" w:color="auto"/>
            <w:bottom w:val="none" w:sz="0" w:space="0" w:color="auto"/>
            <w:right w:val="none" w:sz="0" w:space="0" w:color="auto"/>
          </w:divBdr>
        </w:div>
      </w:divsChild>
    </w:div>
    <w:div w:id="1106120962">
      <w:bodyDiv w:val="1"/>
      <w:marLeft w:val="0"/>
      <w:marRight w:val="0"/>
      <w:marTop w:val="0"/>
      <w:marBottom w:val="0"/>
      <w:divBdr>
        <w:top w:val="none" w:sz="0" w:space="0" w:color="auto"/>
        <w:left w:val="none" w:sz="0" w:space="0" w:color="auto"/>
        <w:bottom w:val="none" w:sz="0" w:space="0" w:color="auto"/>
        <w:right w:val="none" w:sz="0" w:space="0" w:color="auto"/>
      </w:divBdr>
      <w:divsChild>
        <w:div w:id="512378957">
          <w:marLeft w:val="0"/>
          <w:marRight w:val="0"/>
          <w:marTop w:val="0"/>
          <w:marBottom w:val="0"/>
          <w:divBdr>
            <w:top w:val="none" w:sz="0" w:space="0" w:color="auto"/>
            <w:left w:val="none" w:sz="0" w:space="0" w:color="auto"/>
            <w:bottom w:val="none" w:sz="0" w:space="0" w:color="auto"/>
            <w:right w:val="none" w:sz="0" w:space="0" w:color="auto"/>
          </w:divBdr>
          <w:divsChild>
            <w:div w:id="412971086">
              <w:marLeft w:val="0"/>
              <w:marRight w:val="0"/>
              <w:marTop w:val="0"/>
              <w:marBottom w:val="0"/>
              <w:divBdr>
                <w:top w:val="none" w:sz="0" w:space="0" w:color="auto"/>
                <w:left w:val="none" w:sz="0" w:space="0" w:color="auto"/>
                <w:bottom w:val="none" w:sz="0" w:space="0" w:color="auto"/>
                <w:right w:val="none" w:sz="0" w:space="0" w:color="auto"/>
              </w:divBdr>
            </w:div>
            <w:div w:id="14694183">
              <w:marLeft w:val="0"/>
              <w:marRight w:val="0"/>
              <w:marTop w:val="0"/>
              <w:marBottom w:val="0"/>
              <w:divBdr>
                <w:top w:val="none" w:sz="0" w:space="0" w:color="auto"/>
                <w:left w:val="none" w:sz="0" w:space="0" w:color="auto"/>
                <w:bottom w:val="none" w:sz="0" w:space="0" w:color="auto"/>
                <w:right w:val="none" w:sz="0" w:space="0" w:color="auto"/>
              </w:divBdr>
            </w:div>
            <w:div w:id="15962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6310">
      <w:bodyDiv w:val="1"/>
      <w:marLeft w:val="0"/>
      <w:marRight w:val="0"/>
      <w:marTop w:val="0"/>
      <w:marBottom w:val="0"/>
      <w:divBdr>
        <w:top w:val="none" w:sz="0" w:space="0" w:color="auto"/>
        <w:left w:val="none" w:sz="0" w:space="0" w:color="auto"/>
        <w:bottom w:val="none" w:sz="0" w:space="0" w:color="auto"/>
        <w:right w:val="none" w:sz="0" w:space="0" w:color="auto"/>
      </w:divBdr>
      <w:divsChild>
        <w:div w:id="525481417">
          <w:marLeft w:val="0"/>
          <w:marRight w:val="0"/>
          <w:marTop w:val="0"/>
          <w:marBottom w:val="0"/>
          <w:divBdr>
            <w:top w:val="none" w:sz="0" w:space="0" w:color="auto"/>
            <w:left w:val="none" w:sz="0" w:space="0" w:color="auto"/>
            <w:bottom w:val="none" w:sz="0" w:space="0" w:color="auto"/>
            <w:right w:val="none" w:sz="0" w:space="0" w:color="auto"/>
          </w:divBdr>
          <w:divsChild>
            <w:div w:id="15040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2117</TotalTime>
  <Pages>6</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Dudzik, Jonathan W</dc:creator>
  <cp:keywords/>
  <dc:description/>
  <cp:lastModifiedBy>Dudzik, Jonathan W</cp:lastModifiedBy>
  <cp:revision>21</cp:revision>
  <dcterms:created xsi:type="dcterms:W3CDTF">2019-01-08T21:05:00Z</dcterms:created>
  <dcterms:modified xsi:type="dcterms:W3CDTF">2019-01-24T18:48:00Z</dcterms:modified>
</cp:coreProperties>
</file>