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GPS Adventure: Web Portal For Virtual Geocaching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Ben Parker</w:t>
      </w:r>
      <w:r w:rsidDel="00000000" w:rsidR="00000000" w:rsidRPr="00000000">
        <w:rPr>
          <w:sz w:val="24"/>
          <w:szCs w:val="24"/>
          <w:rtl w:val="0"/>
        </w:rPr>
        <w:t xml:space="preserve"> (Dr. C. David Shaffer), Westminster College - Computer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With the growing usage of smartphones, access to GPS devices is increasing.  One application of GPS devices is geocaching.  Geocaching is a high-tech treasure hunt game utilizing GPS devices.  One problem with Geocaching is maintenance of these “treasures,” they are likely to become a victim to vandalism, weather, or both.  In order to combat this, a virtual treasure could be used in place of a physical treasure. Motivation to use the system should be provided for all participants whether hiding the treasure, or seeking the treasure.  This project is the web portal for this game.  This project will focus on a framework or API and website that will support this game.   Users are able to search for, view, create, update, or delete missions and waypoints.  Integration of social media into the project will be discussed.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 ORAL PRESENTATION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Contact: Ben Parker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Local Street Address: 369 Marwood 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City, State, Zip: Cabot, PA 16023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E-Mail Address: </w:t>
      </w:r>
      <w:hyperlink r:id="rId6">
        <w:r w:rsidDel="00000000" w:rsidR="00000000" w:rsidRPr="00000000">
          <w:rPr>
            <w:color w:val="1155cc"/>
            <w:sz w:val="24"/>
            <w:szCs w:val="24"/>
            <w:u w:val="single"/>
            <w:rtl w:val="0"/>
          </w:rPr>
          <w:t xml:space="preserve">parkerbl@wclive.westminster.edu</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Phone: 724-230-6022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rkerbl@wclive.westmin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