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BDD06" w14:textId="11081D60" w:rsidR="00C105D4" w:rsidRPr="00C105D4" w:rsidRDefault="00C105D4">
      <w:pPr>
        <w:rPr>
          <w:b/>
          <w:bCs/>
        </w:rPr>
      </w:pPr>
      <w:r w:rsidRPr="00C105D4">
        <w:rPr>
          <w:b/>
          <w:bCs/>
        </w:rPr>
        <w:t>Open</w:t>
      </w:r>
    </w:p>
    <w:p w14:paraId="10B343FE" w14:textId="563BA801" w:rsidR="007B5990" w:rsidRDefault="00C105D4">
      <w:r>
        <w:t>Hello, my name is Jonathan Feige</w:t>
      </w:r>
      <w:r w:rsidR="00364C62">
        <w:t>, I am a masters student in computer science and bioinformatics at Ohio university.</w:t>
      </w:r>
      <w:r w:rsidR="00CD3E38">
        <w:t xml:space="preserve"> I </w:t>
      </w:r>
      <w:r w:rsidR="00364C62">
        <w:t xml:space="preserve">worked under </w:t>
      </w:r>
      <w:r w:rsidR="00CD3E38">
        <w:t>the supervision of</w:t>
      </w:r>
      <w:r>
        <w:t xml:space="preserve"> Dr. Laura Elnitski</w:t>
      </w:r>
      <w:r w:rsidR="008F1A2F">
        <w:t xml:space="preserve"> for </w:t>
      </w:r>
      <w:r>
        <w:t xml:space="preserve">research </w:t>
      </w:r>
      <w:r w:rsidR="008F1A2F">
        <w:t>in</w:t>
      </w:r>
      <w:r>
        <w:t xml:space="preserve"> the performance of somatic mutations in classification of endometrial carcinomas with CpG island methylator phenotypes.</w:t>
      </w:r>
    </w:p>
    <w:p w14:paraId="47C960B8" w14:textId="77777777" w:rsidR="00C105D4" w:rsidRDefault="00C105D4"/>
    <w:p w14:paraId="79F4463E" w14:textId="69801217" w:rsidR="00C105D4" w:rsidRDefault="00C105D4">
      <w:pPr>
        <w:rPr>
          <w:b/>
          <w:bCs/>
        </w:rPr>
      </w:pPr>
      <w:r w:rsidRPr="00C105D4">
        <w:rPr>
          <w:b/>
          <w:bCs/>
        </w:rPr>
        <w:t>Abstract</w:t>
      </w:r>
    </w:p>
    <w:p w14:paraId="0F24D165" w14:textId="00D41CB9" w:rsidR="00BE58DA" w:rsidRPr="00BE58DA" w:rsidRDefault="00BE58DA" w:rsidP="00BE58DA">
      <w:r w:rsidRPr="00BE58DA">
        <w:t xml:space="preserve">Endometrial carcinoma is a type of uterine cancer that begins in the endometrium lining within the uterus. A subset of these tumors </w:t>
      </w:r>
      <w:r w:rsidR="00840C44" w:rsidRPr="00BE58DA">
        <w:t>shows</w:t>
      </w:r>
      <w:r w:rsidRPr="00BE58DA">
        <w:t xml:space="preserve"> genome hypermethylation, resulting in down-regulation of tumor suppressor genes. This is commonly referred to as CpG island methylator phenotype (CIMP).</w:t>
      </w:r>
    </w:p>
    <w:p w14:paraId="1281D96D" w14:textId="645E8ECA" w:rsidR="00BE58DA" w:rsidRDefault="00BE58DA" w:rsidP="00BE58DA">
      <w:r w:rsidRPr="00BE58DA">
        <w:t>Our working hypothesis is DNA mutations in endometrial tumors can be used to predict CIMP. This capability will be useful when DNA methylation data is not available for analysis. Being able to quickly and accurately classify CIMP patients will lead to better diagnostics and therapies.</w:t>
      </w:r>
    </w:p>
    <w:p w14:paraId="1A98D452" w14:textId="77777777" w:rsidR="00840C44" w:rsidRPr="00BE58DA" w:rsidRDefault="00840C44" w:rsidP="00BE58DA"/>
    <w:p w14:paraId="2205C54F" w14:textId="77777777" w:rsidR="00C105D4" w:rsidRDefault="00C105D4" w:rsidP="00C105D4"/>
    <w:p w14:paraId="3D280D44" w14:textId="030500C5" w:rsidR="00C105D4" w:rsidRPr="00C105D4" w:rsidRDefault="00C105D4" w:rsidP="00C105D4">
      <w:pPr>
        <w:rPr>
          <w:b/>
          <w:bCs/>
        </w:rPr>
      </w:pPr>
      <w:r w:rsidRPr="00C105D4">
        <w:rPr>
          <w:b/>
          <w:bCs/>
        </w:rPr>
        <w:t>Introduction</w:t>
      </w:r>
    </w:p>
    <w:p w14:paraId="423AC5BC" w14:textId="6D6D6864" w:rsidR="00C105D4" w:rsidRDefault="00C105D4" w:rsidP="00C105D4">
      <w:r w:rsidRPr="00C105D4">
        <w:t>Endometrial carcinoma is the 4</w:t>
      </w:r>
      <w:r w:rsidRPr="00C105D4">
        <w:rPr>
          <w:vertAlign w:val="superscript"/>
        </w:rPr>
        <w:t>th</w:t>
      </w:r>
      <w:r w:rsidRPr="00C105D4">
        <w:t xml:space="preserve"> most common cancer in women in the US. Approximately 66,000 cases per year with a fatality rate of ~20% (13,000). DNA methylation landscapes are often altered in cancers. In particular we looked at</w:t>
      </w:r>
      <w:r w:rsidR="00106CC4">
        <w:t xml:space="preserve"> the </w:t>
      </w:r>
      <w:r w:rsidRPr="00C105D4">
        <w:t xml:space="preserve">CpG island methylator phenotype. There are three subtypes of CIMP: CIMP positive, CIMP negative, and CIMP intermediate. In the past it has been shown that tumor suppressor and DNA repair genes are frequently silenced in CIMP+ cases. </w:t>
      </w:r>
    </w:p>
    <w:p w14:paraId="0D9D2610" w14:textId="77777777" w:rsidR="00C105D4" w:rsidRDefault="00C105D4" w:rsidP="00C105D4"/>
    <w:p w14:paraId="0608CF05" w14:textId="31696687" w:rsidR="00C105D4" w:rsidRDefault="00C105D4" w:rsidP="00C105D4">
      <w:pPr>
        <w:rPr>
          <w:b/>
          <w:bCs/>
        </w:rPr>
      </w:pPr>
      <w:r w:rsidRPr="00C105D4">
        <w:rPr>
          <w:b/>
          <w:bCs/>
        </w:rPr>
        <w:t>Materials</w:t>
      </w:r>
    </w:p>
    <w:p w14:paraId="4EF304E9" w14:textId="709AFF17" w:rsidR="00C105D4" w:rsidRDefault="00BC712A" w:rsidP="00C105D4">
      <w:r>
        <w:t xml:space="preserve">The </w:t>
      </w:r>
      <w:r w:rsidR="00C105D4" w:rsidRPr="00C105D4">
        <w:t xml:space="preserve">Uterine carcinoma samples were pulled from the cancer genome atlas. The data used consists of 250 unique samples. 108 samples are CIMP+ while the other 142 samples are CIMP-. </w:t>
      </w:r>
      <w:r w:rsidR="00840C44">
        <w:t xml:space="preserve">All CIMPi samples were removed. </w:t>
      </w:r>
      <w:r w:rsidR="00C105D4" w:rsidRPr="00C105D4">
        <w:t xml:space="preserve">There </w:t>
      </w:r>
      <w:r w:rsidR="00C105D4">
        <w:t>were</w:t>
      </w:r>
      <w:r w:rsidR="00C105D4" w:rsidRPr="00C105D4">
        <w:t xml:space="preserve"> 8085 total mutations. Of the 8085 mutations, 739 demonstrated a strong correlation to either the CIMP+ or the CIMP- grouping</w:t>
      </w:r>
      <w:r w:rsidR="004C6A9E">
        <w:t xml:space="preserve"> all other mutations were removed</w:t>
      </w:r>
      <w:r w:rsidR="00C105D4" w:rsidRPr="00C105D4">
        <w:t>.</w:t>
      </w:r>
    </w:p>
    <w:p w14:paraId="3E33629D" w14:textId="77777777" w:rsidR="00C105D4" w:rsidRDefault="00C105D4" w:rsidP="00C105D4"/>
    <w:p w14:paraId="77AF638F" w14:textId="545AF7A7" w:rsidR="00C105D4" w:rsidRDefault="00C105D4" w:rsidP="00C105D4">
      <w:pPr>
        <w:rPr>
          <w:b/>
          <w:bCs/>
        </w:rPr>
      </w:pPr>
      <w:r w:rsidRPr="00C105D4">
        <w:rPr>
          <w:b/>
          <w:bCs/>
        </w:rPr>
        <w:t>Methodology</w:t>
      </w:r>
    </w:p>
    <w:p w14:paraId="40DB9A9C" w14:textId="70E1C942" w:rsidR="00C105D4" w:rsidRDefault="00BE58DA" w:rsidP="00C105D4">
      <w:r w:rsidRPr="00BE58DA">
        <w:rPr>
          <w:b/>
          <w:bCs/>
          <w:u w:val="single"/>
        </w:rPr>
        <w:t>Our goal is to correctly classify tumors as CIMP+ or CIMP-</w:t>
      </w:r>
      <w:r w:rsidRPr="00BE58DA">
        <w:t xml:space="preserve"> by building a random forest classifier.</w:t>
      </w:r>
      <w:r>
        <w:t xml:space="preserve"> </w:t>
      </w:r>
      <w:r w:rsidR="00C105D4" w:rsidRPr="009F3565">
        <w:t xml:space="preserve">The diagram below expresses the classification model used to produce the results. </w:t>
      </w:r>
      <w:r w:rsidR="009F3565" w:rsidRPr="009F3565">
        <w:t>Three inner thresholds were used for mutation selection. The first being fishers exact p value, the second being the chi squared significance test and the last only using mutations that exist in CIMP+ samples and no CIMP- samples</w:t>
      </w:r>
      <w:r>
        <w:t>, we coined these as mutational selectors</w:t>
      </w:r>
      <w:r w:rsidR="009F3565" w:rsidRPr="009F3565">
        <w:t>.</w:t>
      </w:r>
    </w:p>
    <w:p w14:paraId="582C2F7A" w14:textId="77777777" w:rsidR="00D03FAC" w:rsidRDefault="00D03FAC" w:rsidP="00C105D4">
      <w:pPr>
        <w:rPr>
          <w:b/>
          <w:bCs/>
        </w:rPr>
      </w:pPr>
    </w:p>
    <w:p w14:paraId="7FA12E40" w14:textId="77777777" w:rsidR="00D03FAC" w:rsidRDefault="00D03FAC" w:rsidP="00C105D4">
      <w:pPr>
        <w:rPr>
          <w:b/>
          <w:bCs/>
        </w:rPr>
      </w:pPr>
    </w:p>
    <w:p w14:paraId="533E36DF" w14:textId="32263A8E" w:rsidR="009F3565" w:rsidRDefault="009F3565" w:rsidP="00C105D4">
      <w:pPr>
        <w:rPr>
          <w:b/>
          <w:bCs/>
        </w:rPr>
      </w:pPr>
      <w:r w:rsidRPr="009F3565">
        <w:rPr>
          <w:b/>
          <w:bCs/>
        </w:rPr>
        <w:lastRenderedPageBreak/>
        <w:t>Results</w:t>
      </w:r>
    </w:p>
    <w:p w14:paraId="128644C3" w14:textId="7792DC6C" w:rsidR="00BC712A" w:rsidRDefault="00942BDE" w:rsidP="009F3565">
      <w:r>
        <w:t xml:space="preserve">In terms of results, </w:t>
      </w:r>
      <w:r w:rsidR="00BE58DA" w:rsidRPr="009F3565">
        <w:t>using</w:t>
      </w:r>
      <w:r w:rsidR="009F3565" w:rsidRPr="009F3565">
        <w:t xml:space="preserve"> only these mutations we can</w:t>
      </w:r>
      <w:r w:rsidR="00543173">
        <w:t xml:space="preserve"> classify </w:t>
      </w:r>
      <w:r w:rsidR="00BC712A">
        <w:t>samples</w:t>
      </w:r>
      <w:r w:rsidR="00543173">
        <w:t xml:space="preserve"> with an accuracy between 100 and 7</w:t>
      </w:r>
      <w:r w:rsidR="004C6A9E">
        <w:t>0</w:t>
      </w:r>
      <w:r w:rsidR="00543173">
        <w:t xml:space="preserve"> precent.</w:t>
      </w:r>
      <w:r w:rsidR="009F3565" w:rsidRPr="009F3565">
        <w:t xml:space="preserve"> </w:t>
      </w:r>
      <w:r w:rsidR="00543173">
        <w:t>O</w:t>
      </w:r>
      <w:r w:rsidR="009F3565" w:rsidRPr="009F3565">
        <w:t xml:space="preserve">n average, correctly classify a sample with 87% accuracy. </w:t>
      </w:r>
    </w:p>
    <w:p w14:paraId="1DFA670F" w14:textId="2ED5743B" w:rsidR="00BC712A" w:rsidRDefault="009F3565" w:rsidP="009F3565">
      <w:r w:rsidRPr="009F3565">
        <w:t xml:space="preserve">We found that the CHI Squared </w:t>
      </w:r>
      <w:r w:rsidR="00BE58DA">
        <w:t>mutational selectors</w:t>
      </w:r>
      <w:r w:rsidRPr="009F3565">
        <w:t xml:space="preserve"> had the best overall performance, while </w:t>
      </w:r>
      <w:r w:rsidR="00BE58DA">
        <w:t xml:space="preserve">the mutational selector that </w:t>
      </w:r>
      <w:r w:rsidR="00BE58DA" w:rsidRPr="009F3565">
        <w:t>included</w:t>
      </w:r>
      <w:r w:rsidRPr="009F3565">
        <w:t xml:space="preserve"> no CIMP- had perfect specificity</w:t>
      </w:r>
      <w:r w:rsidR="00543173">
        <w:t xml:space="preserve"> in classification</w:t>
      </w:r>
      <w:r w:rsidRPr="009F3565">
        <w:t>.</w:t>
      </w:r>
      <w:r>
        <w:t xml:space="preserve"> </w:t>
      </w:r>
    </w:p>
    <w:p w14:paraId="199B620E" w14:textId="3F3C42A2" w:rsidR="00D03FAC" w:rsidRDefault="00D03FAC" w:rsidP="009F3565">
      <w:r>
        <w:t>In the graphic below it expresses the best mutational selectors, we had a primary focus on accuracy, is depicted in blue.</w:t>
      </w:r>
    </w:p>
    <w:p w14:paraId="0759477C" w14:textId="5F609268" w:rsidR="009F3565" w:rsidRDefault="009F3565" w:rsidP="009F3565">
      <w:r>
        <w:t>In looking for the most prevalent mutations we found tha</w:t>
      </w:r>
      <w:r w:rsidRPr="009F3565">
        <w:t>t 159 mutations in the center</w:t>
      </w:r>
      <w:r w:rsidR="00BC712A">
        <w:t xml:space="preserve"> of the Venn diagram</w:t>
      </w:r>
      <w:r w:rsidRPr="009F3565">
        <w:t xml:space="preserve"> express all </w:t>
      </w:r>
      <w:r w:rsidR="00BE58DA">
        <w:t>mutational selector</w:t>
      </w:r>
      <w:r>
        <w:t xml:space="preserve">. </w:t>
      </w:r>
      <w:r w:rsidR="00BC712A">
        <w:t>We found that t</w:t>
      </w:r>
      <w:r>
        <w:t xml:space="preserve">hese mutations </w:t>
      </w:r>
      <w:r w:rsidR="001C5D55">
        <w:t>are</w:t>
      </w:r>
      <w:r>
        <w:t xml:space="preserve"> the driving force behind the results.</w:t>
      </w:r>
    </w:p>
    <w:p w14:paraId="0C838FC9" w14:textId="2E2FC01A" w:rsidR="009F3565" w:rsidRDefault="009F3565" w:rsidP="009F3565"/>
    <w:p w14:paraId="78E9741E" w14:textId="5ED62D28" w:rsidR="009F3565" w:rsidRPr="009F3565" w:rsidRDefault="009F3565" w:rsidP="009F3565">
      <w:pPr>
        <w:rPr>
          <w:b/>
          <w:bCs/>
        </w:rPr>
      </w:pPr>
      <w:r w:rsidRPr="009F3565">
        <w:rPr>
          <w:b/>
          <w:bCs/>
        </w:rPr>
        <w:t>Conclusion</w:t>
      </w:r>
    </w:p>
    <w:p w14:paraId="3237E87E" w14:textId="6305A12D" w:rsidR="00BC712A" w:rsidRDefault="00BC712A" w:rsidP="009F3565">
      <w:r>
        <w:t xml:space="preserve">In conclusion, </w:t>
      </w:r>
      <w:r w:rsidR="00F62FEF" w:rsidRPr="009F3565">
        <w:t>we</w:t>
      </w:r>
      <w:r w:rsidR="009F3565" w:rsidRPr="009F3565">
        <w:t xml:space="preserve"> found that is possible to </w:t>
      </w:r>
      <w:r w:rsidR="001C5D55">
        <w:t xml:space="preserve">correctly </w:t>
      </w:r>
      <w:r w:rsidR="009F3565" w:rsidRPr="009F3565">
        <w:t xml:space="preserve">classify samples as CIMP with high accuracy using </w:t>
      </w:r>
      <w:r w:rsidR="001C5D55">
        <w:t xml:space="preserve">only </w:t>
      </w:r>
      <w:r w:rsidR="009F3565" w:rsidRPr="009F3565">
        <w:t xml:space="preserve">mutational data. This breakthrough in technology could give us the ability to classify unknown samples which would help a patient with better </w:t>
      </w:r>
      <w:r w:rsidR="00BE58DA" w:rsidRPr="00BE58DA">
        <w:t>diagnostics and therapies</w:t>
      </w:r>
      <w:r w:rsidR="009F3565" w:rsidRPr="009F3565">
        <w:t>.</w:t>
      </w:r>
      <w:r w:rsidR="009F3565">
        <w:t xml:space="preserve"> </w:t>
      </w:r>
    </w:p>
    <w:p w14:paraId="3C7E4EEB" w14:textId="060B9AA6" w:rsidR="009F3565" w:rsidRDefault="009F3565" w:rsidP="009F3565">
      <w:r>
        <w:t xml:space="preserve">Our next steps will be to </w:t>
      </w:r>
      <w:r w:rsidRPr="009F3565">
        <w:t xml:space="preserve">Validate the model with an </w:t>
      </w:r>
      <w:r w:rsidR="00BC712A">
        <w:t>existing</w:t>
      </w:r>
      <w:r w:rsidRPr="009F3565">
        <w:t xml:space="preserve"> dataset</w:t>
      </w:r>
      <w:r>
        <w:t>, e</w:t>
      </w:r>
      <w:r w:rsidRPr="009F3565">
        <w:t>xplore the relationships between mutations</w:t>
      </w:r>
      <w:r>
        <w:t xml:space="preserve"> and to i</w:t>
      </w:r>
      <w:r w:rsidRPr="009F3565">
        <w:t>nterpret the findings from a biological perspective</w:t>
      </w:r>
      <w:r>
        <w:t>.</w:t>
      </w:r>
    </w:p>
    <w:p w14:paraId="26F0E4B3" w14:textId="5C8E63A7" w:rsidR="009F3565" w:rsidRDefault="009F3565" w:rsidP="009F3565"/>
    <w:p w14:paraId="5D91F76D" w14:textId="2E74D125" w:rsidR="00942BDE" w:rsidRPr="00BE58DA" w:rsidRDefault="00942BDE" w:rsidP="009F3565">
      <w:pPr>
        <w:rPr>
          <w:b/>
          <w:bCs/>
        </w:rPr>
      </w:pPr>
      <w:r w:rsidRPr="00BE58DA">
        <w:rPr>
          <w:b/>
          <w:bCs/>
        </w:rPr>
        <w:t xml:space="preserve">Thank you for </w:t>
      </w:r>
      <w:r w:rsidR="00BE58DA" w:rsidRPr="00BE58DA">
        <w:rPr>
          <w:b/>
          <w:bCs/>
        </w:rPr>
        <w:t>coming</w:t>
      </w:r>
    </w:p>
    <w:p w14:paraId="5E49D35C" w14:textId="77777777" w:rsidR="009F3565" w:rsidRPr="009F3565" w:rsidRDefault="009F3565" w:rsidP="009F3565"/>
    <w:p w14:paraId="48092902" w14:textId="07181BB2" w:rsidR="009F3565" w:rsidRPr="00C105D4" w:rsidRDefault="009F3565" w:rsidP="00C105D4">
      <w:pPr>
        <w:rPr>
          <w:b/>
          <w:bCs/>
        </w:rPr>
      </w:pPr>
    </w:p>
    <w:p w14:paraId="338F18EB" w14:textId="5432868C" w:rsidR="00C105D4" w:rsidRPr="00C105D4" w:rsidRDefault="00C105D4" w:rsidP="00C105D4">
      <w:pPr>
        <w:ind w:left="360"/>
      </w:pPr>
    </w:p>
    <w:p w14:paraId="7F03FDAB" w14:textId="63C09A5B" w:rsidR="00C105D4" w:rsidRPr="00C105D4" w:rsidRDefault="00C105D4" w:rsidP="00C105D4"/>
    <w:p w14:paraId="7142F0A4" w14:textId="572776F7" w:rsidR="00C105D4" w:rsidRPr="00C105D4" w:rsidRDefault="00C105D4"/>
    <w:sectPr w:rsidR="00C105D4" w:rsidRPr="00C10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B407F"/>
    <w:multiLevelType w:val="hybridMultilevel"/>
    <w:tmpl w:val="F2FC4F96"/>
    <w:lvl w:ilvl="0" w:tplc="9D3CB6E8">
      <w:start w:val="1"/>
      <w:numFmt w:val="bullet"/>
      <w:lvlText w:val="•"/>
      <w:lvlJc w:val="left"/>
      <w:pPr>
        <w:tabs>
          <w:tab w:val="num" w:pos="720"/>
        </w:tabs>
        <w:ind w:left="720" w:hanging="360"/>
      </w:pPr>
      <w:rPr>
        <w:rFonts w:ascii="Arial" w:hAnsi="Arial" w:hint="default"/>
      </w:rPr>
    </w:lvl>
    <w:lvl w:ilvl="1" w:tplc="632886AE" w:tentative="1">
      <w:start w:val="1"/>
      <w:numFmt w:val="bullet"/>
      <w:lvlText w:val="•"/>
      <w:lvlJc w:val="left"/>
      <w:pPr>
        <w:tabs>
          <w:tab w:val="num" w:pos="1440"/>
        </w:tabs>
        <w:ind w:left="1440" w:hanging="360"/>
      </w:pPr>
      <w:rPr>
        <w:rFonts w:ascii="Arial" w:hAnsi="Arial" w:hint="default"/>
      </w:rPr>
    </w:lvl>
    <w:lvl w:ilvl="2" w:tplc="5C14C58C" w:tentative="1">
      <w:start w:val="1"/>
      <w:numFmt w:val="bullet"/>
      <w:lvlText w:val="•"/>
      <w:lvlJc w:val="left"/>
      <w:pPr>
        <w:tabs>
          <w:tab w:val="num" w:pos="2160"/>
        </w:tabs>
        <w:ind w:left="2160" w:hanging="360"/>
      </w:pPr>
      <w:rPr>
        <w:rFonts w:ascii="Arial" w:hAnsi="Arial" w:hint="default"/>
      </w:rPr>
    </w:lvl>
    <w:lvl w:ilvl="3" w:tplc="07E07F06" w:tentative="1">
      <w:start w:val="1"/>
      <w:numFmt w:val="bullet"/>
      <w:lvlText w:val="•"/>
      <w:lvlJc w:val="left"/>
      <w:pPr>
        <w:tabs>
          <w:tab w:val="num" w:pos="2880"/>
        </w:tabs>
        <w:ind w:left="2880" w:hanging="360"/>
      </w:pPr>
      <w:rPr>
        <w:rFonts w:ascii="Arial" w:hAnsi="Arial" w:hint="default"/>
      </w:rPr>
    </w:lvl>
    <w:lvl w:ilvl="4" w:tplc="ACE0884C" w:tentative="1">
      <w:start w:val="1"/>
      <w:numFmt w:val="bullet"/>
      <w:lvlText w:val="•"/>
      <w:lvlJc w:val="left"/>
      <w:pPr>
        <w:tabs>
          <w:tab w:val="num" w:pos="3600"/>
        </w:tabs>
        <w:ind w:left="3600" w:hanging="360"/>
      </w:pPr>
      <w:rPr>
        <w:rFonts w:ascii="Arial" w:hAnsi="Arial" w:hint="default"/>
      </w:rPr>
    </w:lvl>
    <w:lvl w:ilvl="5" w:tplc="659EF05E" w:tentative="1">
      <w:start w:val="1"/>
      <w:numFmt w:val="bullet"/>
      <w:lvlText w:val="•"/>
      <w:lvlJc w:val="left"/>
      <w:pPr>
        <w:tabs>
          <w:tab w:val="num" w:pos="4320"/>
        </w:tabs>
        <w:ind w:left="4320" w:hanging="360"/>
      </w:pPr>
      <w:rPr>
        <w:rFonts w:ascii="Arial" w:hAnsi="Arial" w:hint="default"/>
      </w:rPr>
    </w:lvl>
    <w:lvl w:ilvl="6" w:tplc="03E49B08" w:tentative="1">
      <w:start w:val="1"/>
      <w:numFmt w:val="bullet"/>
      <w:lvlText w:val="•"/>
      <w:lvlJc w:val="left"/>
      <w:pPr>
        <w:tabs>
          <w:tab w:val="num" w:pos="5040"/>
        </w:tabs>
        <w:ind w:left="5040" w:hanging="360"/>
      </w:pPr>
      <w:rPr>
        <w:rFonts w:ascii="Arial" w:hAnsi="Arial" w:hint="default"/>
      </w:rPr>
    </w:lvl>
    <w:lvl w:ilvl="7" w:tplc="0BD8ACE0" w:tentative="1">
      <w:start w:val="1"/>
      <w:numFmt w:val="bullet"/>
      <w:lvlText w:val="•"/>
      <w:lvlJc w:val="left"/>
      <w:pPr>
        <w:tabs>
          <w:tab w:val="num" w:pos="5760"/>
        </w:tabs>
        <w:ind w:left="5760" w:hanging="360"/>
      </w:pPr>
      <w:rPr>
        <w:rFonts w:ascii="Arial" w:hAnsi="Arial" w:hint="default"/>
      </w:rPr>
    </w:lvl>
    <w:lvl w:ilvl="8" w:tplc="BE6CC92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ACE396F"/>
    <w:multiLevelType w:val="hybridMultilevel"/>
    <w:tmpl w:val="2E0E5A38"/>
    <w:lvl w:ilvl="0" w:tplc="777AFF5C">
      <w:start w:val="1"/>
      <w:numFmt w:val="bullet"/>
      <w:lvlText w:val="•"/>
      <w:lvlJc w:val="left"/>
      <w:pPr>
        <w:tabs>
          <w:tab w:val="num" w:pos="720"/>
        </w:tabs>
        <w:ind w:left="720" w:hanging="360"/>
      </w:pPr>
      <w:rPr>
        <w:rFonts w:ascii="Arial" w:hAnsi="Arial" w:hint="default"/>
      </w:rPr>
    </w:lvl>
    <w:lvl w:ilvl="1" w:tplc="32EC0AE4" w:tentative="1">
      <w:start w:val="1"/>
      <w:numFmt w:val="bullet"/>
      <w:lvlText w:val="•"/>
      <w:lvlJc w:val="left"/>
      <w:pPr>
        <w:tabs>
          <w:tab w:val="num" w:pos="1440"/>
        </w:tabs>
        <w:ind w:left="1440" w:hanging="360"/>
      </w:pPr>
      <w:rPr>
        <w:rFonts w:ascii="Arial" w:hAnsi="Arial" w:hint="default"/>
      </w:rPr>
    </w:lvl>
    <w:lvl w:ilvl="2" w:tplc="3754E98A" w:tentative="1">
      <w:start w:val="1"/>
      <w:numFmt w:val="bullet"/>
      <w:lvlText w:val="•"/>
      <w:lvlJc w:val="left"/>
      <w:pPr>
        <w:tabs>
          <w:tab w:val="num" w:pos="2160"/>
        </w:tabs>
        <w:ind w:left="2160" w:hanging="360"/>
      </w:pPr>
      <w:rPr>
        <w:rFonts w:ascii="Arial" w:hAnsi="Arial" w:hint="default"/>
      </w:rPr>
    </w:lvl>
    <w:lvl w:ilvl="3" w:tplc="0D804CD8" w:tentative="1">
      <w:start w:val="1"/>
      <w:numFmt w:val="bullet"/>
      <w:lvlText w:val="•"/>
      <w:lvlJc w:val="left"/>
      <w:pPr>
        <w:tabs>
          <w:tab w:val="num" w:pos="2880"/>
        </w:tabs>
        <w:ind w:left="2880" w:hanging="360"/>
      </w:pPr>
      <w:rPr>
        <w:rFonts w:ascii="Arial" w:hAnsi="Arial" w:hint="default"/>
      </w:rPr>
    </w:lvl>
    <w:lvl w:ilvl="4" w:tplc="497466D6" w:tentative="1">
      <w:start w:val="1"/>
      <w:numFmt w:val="bullet"/>
      <w:lvlText w:val="•"/>
      <w:lvlJc w:val="left"/>
      <w:pPr>
        <w:tabs>
          <w:tab w:val="num" w:pos="3600"/>
        </w:tabs>
        <w:ind w:left="3600" w:hanging="360"/>
      </w:pPr>
      <w:rPr>
        <w:rFonts w:ascii="Arial" w:hAnsi="Arial" w:hint="default"/>
      </w:rPr>
    </w:lvl>
    <w:lvl w:ilvl="5" w:tplc="B896E9B0" w:tentative="1">
      <w:start w:val="1"/>
      <w:numFmt w:val="bullet"/>
      <w:lvlText w:val="•"/>
      <w:lvlJc w:val="left"/>
      <w:pPr>
        <w:tabs>
          <w:tab w:val="num" w:pos="4320"/>
        </w:tabs>
        <w:ind w:left="4320" w:hanging="360"/>
      </w:pPr>
      <w:rPr>
        <w:rFonts w:ascii="Arial" w:hAnsi="Arial" w:hint="default"/>
      </w:rPr>
    </w:lvl>
    <w:lvl w:ilvl="6" w:tplc="83D4CFEA" w:tentative="1">
      <w:start w:val="1"/>
      <w:numFmt w:val="bullet"/>
      <w:lvlText w:val="•"/>
      <w:lvlJc w:val="left"/>
      <w:pPr>
        <w:tabs>
          <w:tab w:val="num" w:pos="5040"/>
        </w:tabs>
        <w:ind w:left="5040" w:hanging="360"/>
      </w:pPr>
      <w:rPr>
        <w:rFonts w:ascii="Arial" w:hAnsi="Arial" w:hint="default"/>
      </w:rPr>
    </w:lvl>
    <w:lvl w:ilvl="7" w:tplc="D9FC5B46" w:tentative="1">
      <w:start w:val="1"/>
      <w:numFmt w:val="bullet"/>
      <w:lvlText w:val="•"/>
      <w:lvlJc w:val="left"/>
      <w:pPr>
        <w:tabs>
          <w:tab w:val="num" w:pos="5760"/>
        </w:tabs>
        <w:ind w:left="5760" w:hanging="360"/>
      </w:pPr>
      <w:rPr>
        <w:rFonts w:ascii="Arial" w:hAnsi="Arial" w:hint="default"/>
      </w:rPr>
    </w:lvl>
    <w:lvl w:ilvl="8" w:tplc="F5264D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B316C4E"/>
    <w:multiLevelType w:val="hybridMultilevel"/>
    <w:tmpl w:val="8F3214F8"/>
    <w:lvl w:ilvl="0" w:tplc="BFC6BD2E">
      <w:start w:val="1"/>
      <w:numFmt w:val="bullet"/>
      <w:lvlText w:val="•"/>
      <w:lvlJc w:val="left"/>
      <w:pPr>
        <w:tabs>
          <w:tab w:val="num" w:pos="720"/>
        </w:tabs>
        <w:ind w:left="720" w:hanging="360"/>
      </w:pPr>
      <w:rPr>
        <w:rFonts w:ascii="Arial" w:hAnsi="Arial" w:hint="default"/>
      </w:rPr>
    </w:lvl>
    <w:lvl w:ilvl="1" w:tplc="FEFE21F0" w:tentative="1">
      <w:start w:val="1"/>
      <w:numFmt w:val="bullet"/>
      <w:lvlText w:val="•"/>
      <w:lvlJc w:val="left"/>
      <w:pPr>
        <w:tabs>
          <w:tab w:val="num" w:pos="1440"/>
        </w:tabs>
        <w:ind w:left="1440" w:hanging="360"/>
      </w:pPr>
      <w:rPr>
        <w:rFonts w:ascii="Arial" w:hAnsi="Arial" w:hint="default"/>
      </w:rPr>
    </w:lvl>
    <w:lvl w:ilvl="2" w:tplc="3A505C0C" w:tentative="1">
      <w:start w:val="1"/>
      <w:numFmt w:val="bullet"/>
      <w:lvlText w:val="•"/>
      <w:lvlJc w:val="left"/>
      <w:pPr>
        <w:tabs>
          <w:tab w:val="num" w:pos="2160"/>
        </w:tabs>
        <w:ind w:left="2160" w:hanging="360"/>
      </w:pPr>
      <w:rPr>
        <w:rFonts w:ascii="Arial" w:hAnsi="Arial" w:hint="default"/>
      </w:rPr>
    </w:lvl>
    <w:lvl w:ilvl="3" w:tplc="C1706334" w:tentative="1">
      <w:start w:val="1"/>
      <w:numFmt w:val="bullet"/>
      <w:lvlText w:val="•"/>
      <w:lvlJc w:val="left"/>
      <w:pPr>
        <w:tabs>
          <w:tab w:val="num" w:pos="2880"/>
        </w:tabs>
        <w:ind w:left="2880" w:hanging="360"/>
      </w:pPr>
      <w:rPr>
        <w:rFonts w:ascii="Arial" w:hAnsi="Arial" w:hint="default"/>
      </w:rPr>
    </w:lvl>
    <w:lvl w:ilvl="4" w:tplc="41A4B3FE" w:tentative="1">
      <w:start w:val="1"/>
      <w:numFmt w:val="bullet"/>
      <w:lvlText w:val="•"/>
      <w:lvlJc w:val="left"/>
      <w:pPr>
        <w:tabs>
          <w:tab w:val="num" w:pos="3600"/>
        </w:tabs>
        <w:ind w:left="3600" w:hanging="360"/>
      </w:pPr>
      <w:rPr>
        <w:rFonts w:ascii="Arial" w:hAnsi="Arial" w:hint="default"/>
      </w:rPr>
    </w:lvl>
    <w:lvl w:ilvl="5" w:tplc="B9FC6F78" w:tentative="1">
      <w:start w:val="1"/>
      <w:numFmt w:val="bullet"/>
      <w:lvlText w:val="•"/>
      <w:lvlJc w:val="left"/>
      <w:pPr>
        <w:tabs>
          <w:tab w:val="num" w:pos="4320"/>
        </w:tabs>
        <w:ind w:left="4320" w:hanging="360"/>
      </w:pPr>
      <w:rPr>
        <w:rFonts w:ascii="Arial" w:hAnsi="Arial" w:hint="default"/>
      </w:rPr>
    </w:lvl>
    <w:lvl w:ilvl="6" w:tplc="B416266E" w:tentative="1">
      <w:start w:val="1"/>
      <w:numFmt w:val="bullet"/>
      <w:lvlText w:val="•"/>
      <w:lvlJc w:val="left"/>
      <w:pPr>
        <w:tabs>
          <w:tab w:val="num" w:pos="5040"/>
        </w:tabs>
        <w:ind w:left="5040" w:hanging="360"/>
      </w:pPr>
      <w:rPr>
        <w:rFonts w:ascii="Arial" w:hAnsi="Arial" w:hint="default"/>
      </w:rPr>
    </w:lvl>
    <w:lvl w:ilvl="7" w:tplc="956261BE" w:tentative="1">
      <w:start w:val="1"/>
      <w:numFmt w:val="bullet"/>
      <w:lvlText w:val="•"/>
      <w:lvlJc w:val="left"/>
      <w:pPr>
        <w:tabs>
          <w:tab w:val="num" w:pos="5760"/>
        </w:tabs>
        <w:ind w:left="5760" w:hanging="360"/>
      </w:pPr>
      <w:rPr>
        <w:rFonts w:ascii="Arial" w:hAnsi="Arial" w:hint="default"/>
      </w:rPr>
    </w:lvl>
    <w:lvl w:ilvl="8" w:tplc="3E7CA6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C6E4417"/>
    <w:multiLevelType w:val="hybridMultilevel"/>
    <w:tmpl w:val="E44484BA"/>
    <w:lvl w:ilvl="0" w:tplc="3A5653A6">
      <w:start w:val="1"/>
      <w:numFmt w:val="bullet"/>
      <w:lvlText w:val="•"/>
      <w:lvlJc w:val="left"/>
      <w:pPr>
        <w:tabs>
          <w:tab w:val="num" w:pos="720"/>
        </w:tabs>
        <w:ind w:left="720" w:hanging="360"/>
      </w:pPr>
      <w:rPr>
        <w:rFonts w:ascii="Arial" w:hAnsi="Arial" w:hint="default"/>
      </w:rPr>
    </w:lvl>
    <w:lvl w:ilvl="1" w:tplc="88B02EB6" w:tentative="1">
      <w:start w:val="1"/>
      <w:numFmt w:val="bullet"/>
      <w:lvlText w:val="•"/>
      <w:lvlJc w:val="left"/>
      <w:pPr>
        <w:tabs>
          <w:tab w:val="num" w:pos="1440"/>
        </w:tabs>
        <w:ind w:left="1440" w:hanging="360"/>
      </w:pPr>
      <w:rPr>
        <w:rFonts w:ascii="Arial" w:hAnsi="Arial" w:hint="default"/>
      </w:rPr>
    </w:lvl>
    <w:lvl w:ilvl="2" w:tplc="84D8BC9A" w:tentative="1">
      <w:start w:val="1"/>
      <w:numFmt w:val="bullet"/>
      <w:lvlText w:val="•"/>
      <w:lvlJc w:val="left"/>
      <w:pPr>
        <w:tabs>
          <w:tab w:val="num" w:pos="2160"/>
        </w:tabs>
        <w:ind w:left="2160" w:hanging="360"/>
      </w:pPr>
      <w:rPr>
        <w:rFonts w:ascii="Arial" w:hAnsi="Arial" w:hint="default"/>
      </w:rPr>
    </w:lvl>
    <w:lvl w:ilvl="3" w:tplc="FAFC58AC" w:tentative="1">
      <w:start w:val="1"/>
      <w:numFmt w:val="bullet"/>
      <w:lvlText w:val="•"/>
      <w:lvlJc w:val="left"/>
      <w:pPr>
        <w:tabs>
          <w:tab w:val="num" w:pos="2880"/>
        </w:tabs>
        <w:ind w:left="2880" w:hanging="360"/>
      </w:pPr>
      <w:rPr>
        <w:rFonts w:ascii="Arial" w:hAnsi="Arial" w:hint="default"/>
      </w:rPr>
    </w:lvl>
    <w:lvl w:ilvl="4" w:tplc="5AB0818A" w:tentative="1">
      <w:start w:val="1"/>
      <w:numFmt w:val="bullet"/>
      <w:lvlText w:val="•"/>
      <w:lvlJc w:val="left"/>
      <w:pPr>
        <w:tabs>
          <w:tab w:val="num" w:pos="3600"/>
        </w:tabs>
        <w:ind w:left="3600" w:hanging="360"/>
      </w:pPr>
      <w:rPr>
        <w:rFonts w:ascii="Arial" w:hAnsi="Arial" w:hint="default"/>
      </w:rPr>
    </w:lvl>
    <w:lvl w:ilvl="5" w:tplc="FD925112" w:tentative="1">
      <w:start w:val="1"/>
      <w:numFmt w:val="bullet"/>
      <w:lvlText w:val="•"/>
      <w:lvlJc w:val="left"/>
      <w:pPr>
        <w:tabs>
          <w:tab w:val="num" w:pos="4320"/>
        </w:tabs>
        <w:ind w:left="4320" w:hanging="360"/>
      </w:pPr>
      <w:rPr>
        <w:rFonts w:ascii="Arial" w:hAnsi="Arial" w:hint="default"/>
      </w:rPr>
    </w:lvl>
    <w:lvl w:ilvl="6" w:tplc="B032E6A4" w:tentative="1">
      <w:start w:val="1"/>
      <w:numFmt w:val="bullet"/>
      <w:lvlText w:val="•"/>
      <w:lvlJc w:val="left"/>
      <w:pPr>
        <w:tabs>
          <w:tab w:val="num" w:pos="5040"/>
        </w:tabs>
        <w:ind w:left="5040" w:hanging="360"/>
      </w:pPr>
      <w:rPr>
        <w:rFonts w:ascii="Arial" w:hAnsi="Arial" w:hint="default"/>
      </w:rPr>
    </w:lvl>
    <w:lvl w:ilvl="7" w:tplc="ACACD9FC" w:tentative="1">
      <w:start w:val="1"/>
      <w:numFmt w:val="bullet"/>
      <w:lvlText w:val="•"/>
      <w:lvlJc w:val="left"/>
      <w:pPr>
        <w:tabs>
          <w:tab w:val="num" w:pos="5760"/>
        </w:tabs>
        <w:ind w:left="5760" w:hanging="360"/>
      </w:pPr>
      <w:rPr>
        <w:rFonts w:ascii="Arial" w:hAnsi="Arial" w:hint="default"/>
      </w:rPr>
    </w:lvl>
    <w:lvl w:ilvl="8" w:tplc="20A8527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C992CD7"/>
    <w:multiLevelType w:val="hybridMultilevel"/>
    <w:tmpl w:val="DEFC0440"/>
    <w:lvl w:ilvl="0" w:tplc="75F0FDF2">
      <w:start w:val="1"/>
      <w:numFmt w:val="bullet"/>
      <w:lvlText w:val="•"/>
      <w:lvlJc w:val="left"/>
      <w:pPr>
        <w:tabs>
          <w:tab w:val="num" w:pos="720"/>
        </w:tabs>
        <w:ind w:left="720" w:hanging="360"/>
      </w:pPr>
      <w:rPr>
        <w:rFonts w:ascii="Arial" w:hAnsi="Arial" w:hint="default"/>
      </w:rPr>
    </w:lvl>
    <w:lvl w:ilvl="1" w:tplc="F47E3350" w:tentative="1">
      <w:start w:val="1"/>
      <w:numFmt w:val="bullet"/>
      <w:lvlText w:val="•"/>
      <w:lvlJc w:val="left"/>
      <w:pPr>
        <w:tabs>
          <w:tab w:val="num" w:pos="1440"/>
        </w:tabs>
        <w:ind w:left="1440" w:hanging="360"/>
      </w:pPr>
      <w:rPr>
        <w:rFonts w:ascii="Arial" w:hAnsi="Arial" w:hint="default"/>
      </w:rPr>
    </w:lvl>
    <w:lvl w:ilvl="2" w:tplc="D0A013F4" w:tentative="1">
      <w:start w:val="1"/>
      <w:numFmt w:val="bullet"/>
      <w:lvlText w:val="•"/>
      <w:lvlJc w:val="left"/>
      <w:pPr>
        <w:tabs>
          <w:tab w:val="num" w:pos="2160"/>
        </w:tabs>
        <w:ind w:left="2160" w:hanging="360"/>
      </w:pPr>
      <w:rPr>
        <w:rFonts w:ascii="Arial" w:hAnsi="Arial" w:hint="default"/>
      </w:rPr>
    </w:lvl>
    <w:lvl w:ilvl="3" w:tplc="F9E6983E" w:tentative="1">
      <w:start w:val="1"/>
      <w:numFmt w:val="bullet"/>
      <w:lvlText w:val="•"/>
      <w:lvlJc w:val="left"/>
      <w:pPr>
        <w:tabs>
          <w:tab w:val="num" w:pos="2880"/>
        </w:tabs>
        <w:ind w:left="2880" w:hanging="360"/>
      </w:pPr>
      <w:rPr>
        <w:rFonts w:ascii="Arial" w:hAnsi="Arial" w:hint="default"/>
      </w:rPr>
    </w:lvl>
    <w:lvl w:ilvl="4" w:tplc="15DCF062" w:tentative="1">
      <w:start w:val="1"/>
      <w:numFmt w:val="bullet"/>
      <w:lvlText w:val="•"/>
      <w:lvlJc w:val="left"/>
      <w:pPr>
        <w:tabs>
          <w:tab w:val="num" w:pos="3600"/>
        </w:tabs>
        <w:ind w:left="3600" w:hanging="360"/>
      </w:pPr>
      <w:rPr>
        <w:rFonts w:ascii="Arial" w:hAnsi="Arial" w:hint="default"/>
      </w:rPr>
    </w:lvl>
    <w:lvl w:ilvl="5" w:tplc="A26A44E2" w:tentative="1">
      <w:start w:val="1"/>
      <w:numFmt w:val="bullet"/>
      <w:lvlText w:val="•"/>
      <w:lvlJc w:val="left"/>
      <w:pPr>
        <w:tabs>
          <w:tab w:val="num" w:pos="4320"/>
        </w:tabs>
        <w:ind w:left="4320" w:hanging="360"/>
      </w:pPr>
      <w:rPr>
        <w:rFonts w:ascii="Arial" w:hAnsi="Arial" w:hint="default"/>
      </w:rPr>
    </w:lvl>
    <w:lvl w:ilvl="6" w:tplc="F70C2534" w:tentative="1">
      <w:start w:val="1"/>
      <w:numFmt w:val="bullet"/>
      <w:lvlText w:val="•"/>
      <w:lvlJc w:val="left"/>
      <w:pPr>
        <w:tabs>
          <w:tab w:val="num" w:pos="5040"/>
        </w:tabs>
        <w:ind w:left="5040" w:hanging="360"/>
      </w:pPr>
      <w:rPr>
        <w:rFonts w:ascii="Arial" w:hAnsi="Arial" w:hint="default"/>
      </w:rPr>
    </w:lvl>
    <w:lvl w:ilvl="7" w:tplc="C55023D4" w:tentative="1">
      <w:start w:val="1"/>
      <w:numFmt w:val="bullet"/>
      <w:lvlText w:val="•"/>
      <w:lvlJc w:val="left"/>
      <w:pPr>
        <w:tabs>
          <w:tab w:val="num" w:pos="5760"/>
        </w:tabs>
        <w:ind w:left="5760" w:hanging="360"/>
      </w:pPr>
      <w:rPr>
        <w:rFonts w:ascii="Arial" w:hAnsi="Arial" w:hint="default"/>
      </w:rPr>
    </w:lvl>
    <w:lvl w:ilvl="8" w:tplc="C30C4FE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DD84426"/>
    <w:multiLevelType w:val="hybridMultilevel"/>
    <w:tmpl w:val="5E426742"/>
    <w:lvl w:ilvl="0" w:tplc="C5969B5C">
      <w:start w:val="1"/>
      <w:numFmt w:val="bullet"/>
      <w:lvlText w:val="•"/>
      <w:lvlJc w:val="left"/>
      <w:pPr>
        <w:tabs>
          <w:tab w:val="num" w:pos="720"/>
        </w:tabs>
        <w:ind w:left="720" w:hanging="360"/>
      </w:pPr>
      <w:rPr>
        <w:rFonts w:ascii="Arial" w:hAnsi="Arial" w:hint="default"/>
      </w:rPr>
    </w:lvl>
    <w:lvl w:ilvl="1" w:tplc="9F167DD0" w:tentative="1">
      <w:start w:val="1"/>
      <w:numFmt w:val="bullet"/>
      <w:lvlText w:val="•"/>
      <w:lvlJc w:val="left"/>
      <w:pPr>
        <w:tabs>
          <w:tab w:val="num" w:pos="1440"/>
        </w:tabs>
        <w:ind w:left="1440" w:hanging="360"/>
      </w:pPr>
      <w:rPr>
        <w:rFonts w:ascii="Arial" w:hAnsi="Arial" w:hint="default"/>
      </w:rPr>
    </w:lvl>
    <w:lvl w:ilvl="2" w:tplc="FA785EB6" w:tentative="1">
      <w:start w:val="1"/>
      <w:numFmt w:val="bullet"/>
      <w:lvlText w:val="•"/>
      <w:lvlJc w:val="left"/>
      <w:pPr>
        <w:tabs>
          <w:tab w:val="num" w:pos="2160"/>
        </w:tabs>
        <w:ind w:left="2160" w:hanging="360"/>
      </w:pPr>
      <w:rPr>
        <w:rFonts w:ascii="Arial" w:hAnsi="Arial" w:hint="default"/>
      </w:rPr>
    </w:lvl>
    <w:lvl w:ilvl="3" w:tplc="D7EAE360" w:tentative="1">
      <w:start w:val="1"/>
      <w:numFmt w:val="bullet"/>
      <w:lvlText w:val="•"/>
      <w:lvlJc w:val="left"/>
      <w:pPr>
        <w:tabs>
          <w:tab w:val="num" w:pos="2880"/>
        </w:tabs>
        <w:ind w:left="2880" w:hanging="360"/>
      </w:pPr>
      <w:rPr>
        <w:rFonts w:ascii="Arial" w:hAnsi="Arial" w:hint="default"/>
      </w:rPr>
    </w:lvl>
    <w:lvl w:ilvl="4" w:tplc="58042B3C" w:tentative="1">
      <w:start w:val="1"/>
      <w:numFmt w:val="bullet"/>
      <w:lvlText w:val="•"/>
      <w:lvlJc w:val="left"/>
      <w:pPr>
        <w:tabs>
          <w:tab w:val="num" w:pos="3600"/>
        </w:tabs>
        <w:ind w:left="3600" w:hanging="360"/>
      </w:pPr>
      <w:rPr>
        <w:rFonts w:ascii="Arial" w:hAnsi="Arial" w:hint="default"/>
      </w:rPr>
    </w:lvl>
    <w:lvl w:ilvl="5" w:tplc="F6CA65F6" w:tentative="1">
      <w:start w:val="1"/>
      <w:numFmt w:val="bullet"/>
      <w:lvlText w:val="•"/>
      <w:lvlJc w:val="left"/>
      <w:pPr>
        <w:tabs>
          <w:tab w:val="num" w:pos="4320"/>
        </w:tabs>
        <w:ind w:left="4320" w:hanging="360"/>
      </w:pPr>
      <w:rPr>
        <w:rFonts w:ascii="Arial" w:hAnsi="Arial" w:hint="default"/>
      </w:rPr>
    </w:lvl>
    <w:lvl w:ilvl="6" w:tplc="06149E16" w:tentative="1">
      <w:start w:val="1"/>
      <w:numFmt w:val="bullet"/>
      <w:lvlText w:val="•"/>
      <w:lvlJc w:val="left"/>
      <w:pPr>
        <w:tabs>
          <w:tab w:val="num" w:pos="5040"/>
        </w:tabs>
        <w:ind w:left="5040" w:hanging="360"/>
      </w:pPr>
      <w:rPr>
        <w:rFonts w:ascii="Arial" w:hAnsi="Arial" w:hint="default"/>
      </w:rPr>
    </w:lvl>
    <w:lvl w:ilvl="7" w:tplc="18ACF30C" w:tentative="1">
      <w:start w:val="1"/>
      <w:numFmt w:val="bullet"/>
      <w:lvlText w:val="•"/>
      <w:lvlJc w:val="left"/>
      <w:pPr>
        <w:tabs>
          <w:tab w:val="num" w:pos="5760"/>
        </w:tabs>
        <w:ind w:left="5760" w:hanging="360"/>
      </w:pPr>
      <w:rPr>
        <w:rFonts w:ascii="Arial" w:hAnsi="Arial" w:hint="default"/>
      </w:rPr>
    </w:lvl>
    <w:lvl w:ilvl="8" w:tplc="9AAE714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E1E06D6"/>
    <w:multiLevelType w:val="hybridMultilevel"/>
    <w:tmpl w:val="EED880D6"/>
    <w:lvl w:ilvl="0" w:tplc="1EBEA1E4">
      <w:start w:val="1"/>
      <w:numFmt w:val="bullet"/>
      <w:lvlText w:val="•"/>
      <w:lvlJc w:val="left"/>
      <w:pPr>
        <w:tabs>
          <w:tab w:val="num" w:pos="720"/>
        </w:tabs>
        <w:ind w:left="720" w:hanging="360"/>
      </w:pPr>
      <w:rPr>
        <w:rFonts w:ascii="Arial" w:hAnsi="Arial" w:hint="default"/>
      </w:rPr>
    </w:lvl>
    <w:lvl w:ilvl="1" w:tplc="571E8868" w:tentative="1">
      <w:start w:val="1"/>
      <w:numFmt w:val="bullet"/>
      <w:lvlText w:val="•"/>
      <w:lvlJc w:val="left"/>
      <w:pPr>
        <w:tabs>
          <w:tab w:val="num" w:pos="1440"/>
        </w:tabs>
        <w:ind w:left="1440" w:hanging="360"/>
      </w:pPr>
      <w:rPr>
        <w:rFonts w:ascii="Arial" w:hAnsi="Arial" w:hint="default"/>
      </w:rPr>
    </w:lvl>
    <w:lvl w:ilvl="2" w:tplc="7D1C29D4" w:tentative="1">
      <w:start w:val="1"/>
      <w:numFmt w:val="bullet"/>
      <w:lvlText w:val="•"/>
      <w:lvlJc w:val="left"/>
      <w:pPr>
        <w:tabs>
          <w:tab w:val="num" w:pos="2160"/>
        </w:tabs>
        <w:ind w:left="2160" w:hanging="360"/>
      </w:pPr>
      <w:rPr>
        <w:rFonts w:ascii="Arial" w:hAnsi="Arial" w:hint="default"/>
      </w:rPr>
    </w:lvl>
    <w:lvl w:ilvl="3" w:tplc="229AD0F2" w:tentative="1">
      <w:start w:val="1"/>
      <w:numFmt w:val="bullet"/>
      <w:lvlText w:val="•"/>
      <w:lvlJc w:val="left"/>
      <w:pPr>
        <w:tabs>
          <w:tab w:val="num" w:pos="2880"/>
        </w:tabs>
        <w:ind w:left="2880" w:hanging="360"/>
      </w:pPr>
      <w:rPr>
        <w:rFonts w:ascii="Arial" w:hAnsi="Arial" w:hint="default"/>
      </w:rPr>
    </w:lvl>
    <w:lvl w:ilvl="4" w:tplc="60E81302" w:tentative="1">
      <w:start w:val="1"/>
      <w:numFmt w:val="bullet"/>
      <w:lvlText w:val="•"/>
      <w:lvlJc w:val="left"/>
      <w:pPr>
        <w:tabs>
          <w:tab w:val="num" w:pos="3600"/>
        </w:tabs>
        <w:ind w:left="3600" w:hanging="360"/>
      </w:pPr>
      <w:rPr>
        <w:rFonts w:ascii="Arial" w:hAnsi="Arial" w:hint="default"/>
      </w:rPr>
    </w:lvl>
    <w:lvl w:ilvl="5" w:tplc="824E7A6E" w:tentative="1">
      <w:start w:val="1"/>
      <w:numFmt w:val="bullet"/>
      <w:lvlText w:val="•"/>
      <w:lvlJc w:val="left"/>
      <w:pPr>
        <w:tabs>
          <w:tab w:val="num" w:pos="4320"/>
        </w:tabs>
        <w:ind w:left="4320" w:hanging="360"/>
      </w:pPr>
      <w:rPr>
        <w:rFonts w:ascii="Arial" w:hAnsi="Arial" w:hint="default"/>
      </w:rPr>
    </w:lvl>
    <w:lvl w:ilvl="6" w:tplc="676AAAF2" w:tentative="1">
      <w:start w:val="1"/>
      <w:numFmt w:val="bullet"/>
      <w:lvlText w:val="•"/>
      <w:lvlJc w:val="left"/>
      <w:pPr>
        <w:tabs>
          <w:tab w:val="num" w:pos="5040"/>
        </w:tabs>
        <w:ind w:left="5040" w:hanging="360"/>
      </w:pPr>
      <w:rPr>
        <w:rFonts w:ascii="Arial" w:hAnsi="Arial" w:hint="default"/>
      </w:rPr>
    </w:lvl>
    <w:lvl w:ilvl="7" w:tplc="9B904F44" w:tentative="1">
      <w:start w:val="1"/>
      <w:numFmt w:val="bullet"/>
      <w:lvlText w:val="•"/>
      <w:lvlJc w:val="left"/>
      <w:pPr>
        <w:tabs>
          <w:tab w:val="num" w:pos="5760"/>
        </w:tabs>
        <w:ind w:left="5760" w:hanging="360"/>
      </w:pPr>
      <w:rPr>
        <w:rFonts w:ascii="Arial" w:hAnsi="Arial" w:hint="default"/>
      </w:rPr>
    </w:lvl>
    <w:lvl w:ilvl="8" w:tplc="7810608A"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1"/>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915"/>
    <w:rsid w:val="00106CC4"/>
    <w:rsid w:val="001C5D55"/>
    <w:rsid w:val="00347921"/>
    <w:rsid w:val="00364C62"/>
    <w:rsid w:val="003B5148"/>
    <w:rsid w:val="00437915"/>
    <w:rsid w:val="00472988"/>
    <w:rsid w:val="004C6A9E"/>
    <w:rsid w:val="004F6396"/>
    <w:rsid w:val="00543173"/>
    <w:rsid w:val="007C7A87"/>
    <w:rsid w:val="00840C44"/>
    <w:rsid w:val="008F1A2F"/>
    <w:rsid w:val="00942BDE"/>
    <w:rsid w:val="009F3565"/>
    <w:rsid w:val="00A44D07"/>
    <w:rsid w:val="00B62FA0"/>
    <w:rsid w:val="00B96099"/>
    <w:rsid w:val="00BC712A"/>
    <w:rsid w:val="00BE58DA"/>
    <w:rsid w:val="00C105D4"/>
    <w:rsid w:val="00C72FAC"/>
    <w:rsid w:val="00CD3E38"/>
    <w:rsid w:val="00D03FAC"/>
    <w:rsid w:val="00E43177"/>
    <w:rsid w:val="00E72C2D"/>
    <w:rsid w:val="00EB23E6"/>
    <w:rsid w:val="00F62FEF"/>
    <w:rsid w:val="00FD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D5215"/>
  <w15:chartTrackingRefBased/>
  <w15:docId w15:val="{59E65682-82A9-41A7-A7A0-3AC557740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5D4"/>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105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68055">
      <w:bodyDiv w:val="1"/>
      <w:marLeft w:val="0"/>
      <w:marRight w:val="0"/>
      <w:marTop w:val="0"/>
      <w:marBottom w:val="0"/>
      <w:divBdr>
        <w:top w:val="none" w:sz="0" w:space="0" w:color="auto"/>
        <w:left w:val="none" w:sz="0" w:space="0" w:color="auto"/>
        <w:bottom w:val="none" w:sz="0" w:space="0" w:color="auto"/>
        <w:right w:val="none" w:sz="0" w:space="0" w:color="auto"/>
      </w:divBdr>
    </w:div>
    <w:div w:id="940719059">
      <w:bodyDiv w:val="1"/>
      <w:marLeft w:val="0"/>
      <w:marRight w:val="0"/>
      <w:marTop w:val="0"/>
      <w:marBottom w:val="0"/>
      <w:divBdr>
        <w:top w:val="none" w:sz="0" w:space="0" w:color="auto"/>
        <w:left w:val="none" w:sz="0" w:space="0" w:color="auto"/>
        <w:bottom w:val="none" w:sz="0" w:space="0" w:color="auto"/>
        <w:right w:val="none" w:sz="0" w:space="0" w:color="auto"/>
      </w:divBdr>
      <w:divsChild>
        <w:div w:id="1607886562">
          <w:marLeft w:val="720"/>
          <w:marRight w:val="0"/>
          <w:marTop w:val="0"/>
          <w:marBottom w:val="0"/>
          <w:divBdr>
            <w:top w:val="none" w:sz="0" w:space="0" w:color="auto"/>
            <w:left w:val="none" w:sz="0" w:space="0" w:color="auto"/>
            <w:bottom w:val="none" w:sz="0" w:space="0" w:color="auto"/>
            <w:right w:val="none" w:sz="0" w:space="0" w:color="auto"/>
          </w:divBdr>
        </w:div>
        <w:div w:id="55979373">
          <w:marLeft w:val="720"/>
          <w:marRight w:val="0"/>
          <w:marTop w:val="0"/>
          <w:marBottom w:val="0"/>
          <w:divBdr>
            <w:top w:val="none" w:sz="0" w:space="0" w:color="auto"/>
            <w:left w:val="none" w:sz="0" w:space="0" w:color="auto"/>
            <w:bottom w:val="none" w:sz="0" w:space="0" w:color="auto"/>
            <w:right w:val="none" w:sz="0" w:space="0" w:color="auto"/>
          </w:divBdr>
        </w:div>
      </w:divsChild>
    </w:div>
    <w:div w:id="941451036">
      <w:bodyDiv w:val="1"/>
      <w:marLeft w:val="0"/>
      <w:marRight w:val="0"/>
      <w:marTop w:val="0"/>
      <w:marBottom w:val="0"/>
      <w:divBdr>
        <w:top w:val="none" w:sz="0" w:space="0" w:color="auto"/>
        <w:left w:val="none" w:sz="0" w:space="0" w:color="auto"/>
        <w:bottom w:val="none" w:sz="0" w:space="0" w:color="auto"/>
        <w:right w:val="none" w:sz="0" w:space="0" w:color="auto"/>
      </w:divBdr>
      <w:divsChild>
        <w:div w:id="265892307">
          <w:marLeft w:val="907"/>
          <w:marRight w:val="0"/>
          <w:marTop w:val="0"/>
          <w:marBottom w:val="0"/>
          <w:divBdr>
            <w:top w:val="none" w:sz="0" w:space="0" w:color="auto"/>
            <w:left w:val="none" w:sz="0" w:space="0" w:color="auto"/>
            <w:bottom w:val="none" w:sz="0" w:space="0" w:color="auto"/>
            <w:right w:val="none" w:sz="0" w:space="0" w:color="auto"/>
          </w:divBdr>
        </w:div>
        <w:div w:id="96679784">
          <w:marLeft w:val="907"/>
          <w:marRight w:val="0"/>
          <w:marTop w:val="0"/>
          <w:marBottom w:val="0"/>
          <w:divBdr>
            <w:top w:val="none" w:sz="0" w:space="0" w:color="auto"/>
            <w:left w:val="none" w:sz="0" w:space="0" w:color="auto"/>
            <w:bottom w:val="none" w:sz="0" w:space="0" w:color="auto"/>
            <w:right w:val="none" w:sz="0" w:space="0" w:color="auto"/>
          </w:divBdr>
        </w:div>
      </w:divsChild>
    </w:div>
    <w:div w:id="1168254051">
      <w:bodyDiv w:val="1"/>
      <w:marLeft w:val="0"/>
      <w:marRight w:val="0"/>
      <w:marTop w:val="0"/>
      <w:marBottom w:val="0"/>
      <w:divBdr>
        <w:top w:val="none" w:sz="0" w:space="0" w:color="auto"/>
        <w:left w:val="none" w:sz="0" w:space="0" w:color="auto"/>
        <w:bottom w:val="none" w:sz="0" w:space="0" w:color="auto"/>
        <w:right w:val="none" w:sz="0" w:space="0" w:color="auto"/>
      </w:divBdr>
      <w:divsChild>
        <w:div w:id="1389064728">
          <w:marLeft w:val="907"/>
          <w:marRight w:val="0"/>
          <w:marTop w:val="0"/>
          <w:marBottom w:val="0"/>
          <w:divBdr>
            <w:top w:val="none" w:sz="0" w:space="0" w:color="auto"/>
            <w:left w:val="none" w:sz="0" w:space="0" w:color="auto"/>
            <w:bottom w:val="none" w:sz="0" w:space="0" w:color="auto"/>
            <w:right w:val="none" w:sz="0" w:space="0" w:color="auto"/>
          </w:divBdr>
        </w:div>
        <w:div w:id="226578836">
          <w:marLeft w:val="907"/>
          <w:marRight w:val="0"/>
          <w:marTop w:val="0"/>
          <w:marBottom w:val="0"/>
          <w:divBdr>
            <w:top w:val="none" w:sz="0" w:space="0" w:color="auto"/>
            <w:left w:val="none" w:sz="0" w:space="0" w:color="auto"/>
            <w:bottom w:val="none" w:sz="0" w:space="0" w:color="auto"/>
            <w:right w:val="none" w:sz="0" w:space="0" w:color="auto"/>
          </w:divBdr>
        </w:div>
      </w:divsChild>
    </w:div>
    <w:div w:id="1258054745">
      <w:bodyDiv w:val="1"/>
      <w:marLeft w:val="0"/>
      <w:marRight w:val="0"/>
      <w:marTop w:val="0"/>
      <w:marBottom w:val="0"/>
      <w:divBdr>
        <w:top w:val="none" w:sz="0" w:space="0" w:color="auto"/>
        <w:left w:val="none" w:sz="0" w:space="0" w:color="auto"/>
        <w:bottom w:val="none" w:sz="0" w:space="0" w:color="auto"/>
        <w:right w:val="none" w:sz="0" w:space="0" w:color="auto"/>
      </w:divBdr>
      <w:divsChild>
        <w:div w:id="22481486">
          <w:marLeft w:val="547"/>
          <w:marRight w:val="0"/>
          <w:marTop w:val="0"/>
          <w:marBottom w:val="0"/>
          <w:divBdr>
            <w:top w:val="none" w:sz="0" w:space="0" w:color="auto"/>
            <w:left w:val="none" w:sz="0" w:space="0" w:color="auto"/>
            <w:bottom w:val="none" w:sz="0" w:space="0" w:color="auto"/>
            <w:right w:val="none" w:sz="0" w:space="0" w:color="auto"/>
          </w:divBdr>
        </w:div>
      </w:divsChild>
    </w:div>
    <w:div w:id="1305040156">
      <w:bodyDiv w:val="1"/>
      <w:marLeft w:val="0"/>
      <w:marRight w:val="0"/>
      <w:marTop w:val="0"/>
      <w:marBottom w:val="0"/>
      <w:divBdr>
        <w:top w:val="none" w:sz="0" w:space="0" w:color="auto"/>
        <w:left w:val="none" w:sz="0" w:space="0" w:color="auto"/>
        <w:bottom w:val="none" w:sz="0" w:space="0" w:color="auto"/>
        <w:right w:val="none" w:sz="0" w:space="0" w:color="auto"/>
      </w:divBdr>
      <w:divsChild>
        <w:div w:id="1935825184">
          <w:marLeft w:val="720"/>
          <w:marRight w:val="0"/>
          <w:marTop w:val="0"/>
          <w:marBottom w:val="0"/>
          <w:divBdr>
            <w:top w:val="none" w:sz="0" w:space="0" w:color="auto"/>
            <w:left w:val="none" w:sz="0" w:space="0" w:color="auto"/>
            <w:bottom w:val="none" w:sz="0" w:space="0" w:color="auto"/>
            <w:right w:val="none" w:sz="0" w:space="0" w:color="auto"/>
          </w:divBdr>
        </w:div>
      </w:divsChild>
    </w:div>
    <w:div w:id="1360666643">
      <w:bodyDiv w:val="1"/>
      <w:marLeft w:val="0"/>
      <w:marRight w:val="0"/>
      <w:marTop w:val="0"/>
      <w:marBottom w:val="0"/>
      <w:divBdr>
        <w:top w:val="none" w:sz="0" w:space="0" w:color="auto"/>
        <w:left w:val="none" w:sz="0" w:space="0" w:color="auto"/>
        <w:bottom w:val="none" w:sz="0" w:space="0" w:color="auto"/>
        <w:right w:val="none" w:sz="0" w:space="0" w:color="auto"/>
      </w:divBdr>
      <w:divsChild>
        <w:div w:id="41831945">
          <w:marLeft w:val="720"/>
          <w:marRight w:val="0"/>
          <w:marTop w:val="0"/>
          <w:marBottom w:val="0"/>
          <w:divBdr>
            <w:top w:val="none" w:sz="0" w:space="0" w:color="auto"/>
            <w:left w:val="none" w:sz="0" w:space="0" w:color="auto"/>
            <w:bottom w:val="none" w:sz="0" w:space="0" w:color="auto"/>
            <w:right w:val="none" w:sz="0" w:space="0" w:color="auto"/>
          </w:divBdr>
        </w:div>
      </w:divsChild>
    </w:div>
    <w:div w:id="1378778332">
      <w:bodyDiv w:val="1"/>
      <w:marLeft w:val="0"/>
      <w:marRight w:val="0"/>
      <w:marTop w:val="0"/>
      <w:marBottom w:val="0"/>
      <w:divBdr>
        <w:top w:val="none" w:sz="0" w:space="0" w:color="auto"/>
        <w:left w:val="none" w:sz="0" w:space="0" w:color="auto"/>
        <w:bottom w:val="none" w:sz="0" w:space="0" w:color="auto"/>
        <w:right w:val="none" w:sz="0" w:space="0" w:color="auto"/>
      </w:divBdr>
      <w:divsChild>
        <w:div w:id="724332203">
          <w:marLeft w:val="720"/>
          <w:marRight w:val="0"/>
          <w:marTop w:val="0"/>
          <w:marBottom w:val="0"/>
          <w:divBdr>
            <w:top w:val="none" w:sz="0" w:space="0" w:color="auto"/>
            <w:left w:val="none" w:sz="0" w:space="0" w:color="auto"/>
            <w:bottom w:val="none" w:sz="0" w:space="0" w:color="auto"/>
            <w:right w:val="none" w:sz="0" w:space="0" w:color="auto"/>
          </w:divBdr>
        </w:div>
      </w:divsChild>
    </w:div>
    <w:div w:id="1695497982">
      <w:bodyDiv w:val="1"/>
      <w:marLeft w:val="0"/>
      <w:marRight w:val="0"/>
      <w:marTop w:val="0"/>
      <w:marBottom w:val="0"/>
      <w:divBdr>
        <w:top w:val="none" w:sz="0" w:space="0" w:color="auto"/>
        <w:left w:val="none" w:sz="0" w:space="0" w:color="auto"/>
        <w:bottom w:val="none" w:sz="0" w:space="0" w:color="auto"/>
        <w:right w:val="none" w:sz="0" w:space="0" w:color="auto"/>
      </w:divBdr>
      <w:divsChild>
        <w:div w:id="533663111">
          <w:marLeft w:val="907"/>
          <w:marRight w:val="0"/>
          <w:marTop w:val="0"/>
          <w:marBottom w:val="0"/>
          <w:divBdr>
            <w:top w:val="none" w:sz="0" w:space="0" w:color="auto"/>
            <w:left w:val="none" w:sz="0" w:space="0" w:color="auto"/>
            <w:bottom w:val="none" w:sz="0" w:space="0" w:color="auto"/>
            <w:right w:val="none" w:sz="0" w:space="0" w:color="auto"/>
          </w:divBdr>
        </w:div>
        <w:div w:id="2077893597">
          <w:marLeft w:val="907"/>
          <w:marRight w:val="0"/>
          <w:marTop w:val="0"/>
          <w:marBottom w:val="0"/>
          <w:divBdr>
            <w:top w:val="none" w:sz="0" w:space="0" w:color="auto"/>
            <w:left w:val="none" w:sz="0" w:space="0" w:color="auto"/>
            <w:bottom w:val="none" w:sz="0" w:space="0" w:color="auto"/>
            <w:right w:val="none" w:sz="0" w:space="0" w:color="auto"/>
          </w:divBdr>
        </w:div>
      </w:divsChild>
    </w:div>
    <w:div w:id="178179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Feige</dc:creator>
  <cp:keywords/>
  <dc:description/>
  <cp:lastModifiedBy>Jon Feige</cp:lastModifiedBy>
  <cp:revision>19</cp:revision>
  <dcterms:created xsi:type="dcterms:W3CDTF">2021-07-28T14:48:00Z</dcterms:created>
  <dcterms:modified xsi:type="dcterms:W3CDTF">2021-10-20T16:57:00Z</dcterms:modified>
</cp:coreProperties>
</file>