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A9F8C" w14:textId="25BC77E2" w:rsidR="007D163D" w:rsidRPr="0065590B" w:rsidRDefault="007D163D" w:rsidP="0065590B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Goals and objectives</w:t>
      </w:r>
    </w:p>
    <w:p w14:paraId="54D6B416" w14:textId="2DBADC8B" w:rsidR="007D163D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Produce a fast and accurate sequence alignment</w:t>
      </w:r>
    </w:p>
    <w:p w14:paraId="74AB7A6A" w14:textId="1211BB0D" w:rsidR="007D163D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Produce a fast and accurate pairwise alignment</w:t>
      </w:r>
    </w:p>
    <w:p w14:paraId="4D41A801" w14:textId="2B2C96FC" w:rsidR="007D163D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 xml:space="preserve">Build a tool to quickly characterize and sort good sequences from poor (N &gt; </w:t>
      </w:r>
      <w:r w:rsidR="00BA6125" w:rsidRPr="0065590B">
        <w:rPr>
          <w:rFonts w:eastAsia="Times New Roman"/>
        </w:rPr>
        <w:t>0.005%</w:t>
      </w:r>
      <w:r w:rsidRPr="0065590B">
        <w:rPr>
          <w:rFonts w:eastAsia="Times New Roman"/>
        </w:rPr>
        <w:t xml:space="preserve"> and Nucleotides &lt; 29</w:t>
      </w:r>
      <w:r w:rsidR="00BA6125" w:rsidRPr="0065590B">
        <w:rPr>
          <w:rFonts w:eastAsia="Times New Roman"/>
        </w:rPr>
        <w:t>75</w:t>
      </w:r>
      <w:r w:rsidRPr="0065590B">
        <w:rPr>
          <w:rFonts w:eastAsia="Times New Roman"/>
        </w:rPr>
        <w:t>0) sequences.</w:t>
      </w:r>
    </w:p>
    <w:p w14:paraId="334030AE" w14:textId="77777777" w:rsidR="007D163D" w:rsidRPr="0065590B" w:rsidRDefault="007D163D" w:rsidP="0065590B">
      <w:pPr>
        <w:pStyle w:val="ListParagraph"/>
        <w:spacing w:line="480" w:lineRule="auto"/>
        <w:ind w:left="1440"/>
        <w:rPr>
          <w:rFonts w:eastAsia="Times New Roman"/>
        </w:rPr>
      </w:pPr>
    </w:p>
    <w:p w14:paraId="05472B7A" w14:textId="4A4FD14C" w:rsidR="007D163D" w:rsidRPr="0065590B" w:rsidRDefault="007D163D" w:rsidP="0065590B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Summary of results (~3 bullet points)</w:t>
      </w:r>
    </w:p>
    <w:p w14:paraId="731D334A" w14:textId="5F9B19E7" w:rsidR="007D163D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The results for the sequence alignment were somewhat fast but the reference sequence would be moved to fit the rest of the sequences.</w:t>
      </w:r>
    </w:p>
    <w:p w14:paraId="0122A71C" w14:textId="1F6D552B" w:rsidR="007D163D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Pairwise alignment was intended to fix the previous issue by comparing each sequence the reference sequence. This work except it was magnitudes slower.</w:t>
      </w:r>
    </w:p>
    <w:p w14:paraId="40691A2E" w14:textId="40984CB7" w:rsidR="007D163D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The tool was successful in sorting and removing poor sequences. Approximately 12,000 of the 33,000 were removed. This in can help reduce the time that it takes for a pairwise alignment.</w:t>
      </w:r>
    </w:p>
    <w:p w14:paraId="2DC3E997" w14:textId="77777777" w:rsidR="007D163D" w:rsidRPr="0065590B" w:rsidRDefault="007D163D" w:rsidP="0065590B">
      <w:pPr>
        <w:pStyle w:val="ListParagraph"/>
        <w:spacing w:line="480" w:lineRule="auto"/>
        <w:ind w:left="1440"/>
        <w:rPr>
          <w:rFonts w:eastAsia="Times New Roman"/>
        </w:rPr>
      </w:pPr>
    </w:p>
    <w:p w14:paraId="165B9B53" w14:textId="4FE508EA" w:rsidR="007D163D" w:rsidRPr="0065590B" w:rsidRDefault="007D163D" w:rsidP="0065590B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 xml:space="preserve">Summary of </w:t>
      </w:r>
      <w:proofErr w:type="gramStart"/>
      <w:r w:rsidRPr="0065590B">
        <w:rPr>
          <w:rFonts w:eastAsia="Times New Roman"/>
        </w:rPr>
        <w:t>methods  (</w:t>
      </w:r>
      <w:proofErr w:type="gramEnd"/>
      <w:r w:rsidRPr="0065590B">
        <w:rPr>
          <w:rFonts w:eastAsia="Times New Roman"/>
        </w:rPr>
        <w:t>2-5 bullet points)</w:t>
      </w:r>
    </w:p>
    <w:p w14:paraId="2093E8A7" w14:textId="464D69A5" w:rsidR="007D163D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 xml:space="preserve">Libraries used are: Pandas, Bio, </w:t>
      </w:r>
      <w:proofErr w:type="gramStart"/>
      <w:r w:rsidRPr="0065590B">
        <w:rPr>
          <w:rFonts w:eastAsia="Times New Roman"/>
        </w:rPr>
        <w:t>numpy,  and</w:t>
      </w:r>
      <w:proofErr w:type="gramEnd"/>
      <w:r w:rsidRPr="0065590B">
        <w:rPr>
          <w:rFonts w:eastAsia="Times New Roman"/>
        </w:rPr>
        <w:t xml:space="preserve"> matplotlib.pyplot</w:t>
      </w:r>
    </w:p>
    <w:p w14:paraId="5102E407" w14:textId="5D5FAAFE" w:rsidR="00BA6125" w:rsidRPr="0065590B" w:rsidRDefault="007D163D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 xml:space="preserve">Using </w:t>
      </w:r>
      <w:proofErr w:type="gramStart"/>
      <w:r w:rsidRPr="0065590B">
        <w:rPr>
          <w:rFonts w:eastAsia="Times New Roman"/>
        </w:rPr>
        <w:t>bio.pairwise</w:t>
      </w:r>
      <w:proofErr w:type="gramEnd"/>
      <w:r w:rsidRPr="0065590B">
        <w:rPr>
          <w:rFonts w:eastAsia="Times New Roman"/>
        </w:rPr>
        <w:t>2 you can pairwise align two sequences relative to each other.</w:t>
      </w:r>
      <w:r w:rsidR="00BA6125" w:rsidRPr="0065590B">
        <w:rPr>
          <w:rFonts w:eastAsia="Times New Roman"/>
        </w:rPr>
        <w:t xml:space="preserve"> These sequences can be exported to a file.</w:t>
      </w:r>
    </w:p>
    <w:p w14:paraId="3A2FC4B1" w14:textId="4892E39E" w:rsidR="00BA6125" w:rsidRPr="0065590B" w:rsidRDefault="00BA6125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The tool for separating samples takes all samples in and separates them as strings. Then by characters counts the corresponding “A”</w:t>
      </w:r>
      <w:proofErr w:type="gramStart"/>
      <w:r w:rsidRPr="0065590B">
        <w:rPr>
          <w:rFonts w:eastAsia="Times New Roman"/>
        </w:rPr>
        <w:t>, ”</w:t>
      </w:r>
      <w:proofErr w:type="gramEnd"/>
      <w:r w:rsidRPr="0065590B">
        <w:rPr>
          <w:rFonts w:eastAsia="Times New Roman"/>
        </w:rPr>
        <w:t xml:space="preserve"> T”, ”G”, ”C”, ”N”, and </w:t>
      </w:r>
      <w:r w:rsidRPr="0065590B">
        <w:rPr>
          <w:rFonts w:eastAsia="Times New Roman"/>
        </w:rPr>
        <w:lastRenderedPageBreak/>
        <w:t>”-“. If the value of N exceeds 0.005% of all nucleotides or A + T + G + C is less than 29750 the sequence is removed.</w:t>
      </w:r>
    </w:p>
    <w:p w14:paraId="0E010F3E" w14:textId="2B5823F2" w:rsidR="00BA6125" w:rsidRPr="0065590B" w:rsidRDefault="00BA6125" w:rsidP="0065590B">
      <w:pPr>
        <w:pStyle w:val="ListParagraph"/>
        <w:spacing w:line="480" w:lineRule="auto"/>
        <w:ind w:left="1440"/>
        <w:rPr>
          <w:rFonts w:eastAsia="Times New Roman"/>
        </w:rPr>
      </w:pPr>
    </w:p>
    <w:p w14:paraId="536274E0" w14:textId="6E8F2D8F" w:rsidR="007D163D" w:rsidRPr="0065590B" w:rsidRDefault="007D163D" w:rsidP="0065590B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 xml:space="preserve">Key results (tables, figures, stats, lists, </w:t>
      </w:r>
      <w:proofErr w:type="spellStart"/>
      <w:r w:rsidRPr="0065590B">
        <w:rPr>
          <w:rFonts w:eastAsia="Times New Roman"/>
        </w:rPr>
        <w:t>etc</w:t>
      </w:r>
      <w:proofErr w:type="spellEnd"/>
      <w:r w:rsidRPr="0065590B">
        <w:rPr>
          <w:rFonts w:eastAsia="Times New Roman"/>
        </w:rPr>
        <w:t>)</w:t>
      </w:r>
    </w:p>
    <w:p w14:paraId="2EC5EB05" w14:textId="6573D408" w:rsidR="00BA6125" w:rsidRPr="0065590B" w:rsidRDefault="000E7213" w:rsidP="00BA6125">
      <w:pPr>
        <w:pStyle w:val="ListParagraph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2336" behindDoc="1" locked="0" layoutInCell="1" allowOverlap="1" wp14:anchorId="16ECF957" wp14:editId="608372E3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125210" cy="1076325"/>
            <wp:effectExtent l="0" t="0" r="8890" b="9525"/>
            <wp:wrapTight wrapText="bothSides">
              <wp:wrapPolygon edited="0">
                <wp:start x="0" y="0"/>
                <wp:lineTo x="0" y="21409"/>
                <wp:lineTo x="21564" y="21409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82" cy="107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7F9AF2" w14:textId="701EB22A" w:rsidR="000E7213" w:rsidRPr="000E7213" w:rsidRDefault="000E7213" w:rsidP="000E7213">
      <w:pPr>
        <w:rPr>
          <w:rFonts w:eastAsia="Times New Roman"/>
          <w:noProof/>
        </w:rPr>
      </w:pPr>
      <w:r w:rsidRPr="000E7213">
        <w:rPr>
          <w:rFonts w:eastAsia="Times New Roman"/>
          <w:noProof/>
        </w:rPr>
        <w:t>Sequence alignment for 10 features againts the reference genome.</w:t>
      </w:r>
    </w:p>
    <w:p w14:paraId="73FF2EE8" w14:textId="4B751A52" w:rsidR="00BA6125" w:rsidRPr="0065590B" w:rsidRDefault="00BA6125" w:rsidP="00BA6125">
      <w:pPr>
        <w:pStyle w:val="ListParagraph"/>
        <w:rPr>
          <w:rFonts w:eastAsia="Times New Roman"/>
        </w:rPr>
      </w:pPr>
      <w:r w:rsidRPr="0065590B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5BAFD90E" wp14:editId="34B2251A">
            <wp:simplePos x="0" y="0"/>
            <wp:positionH relativeFrom="margin">
              <wp:posOffset>-695325</wp:posOffset>
            </wp:positionH>
            <wp:positionV relativeFrom="paragraph">
              <wp:posOffset>194310</wp:posOffset>
            </wp:positionV>
            <wp:extent cx="6991350" cy="3495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1F5EE" w14:textId="1D981A67" w:rsidR="00BA6125" w:rsidRDefault="00BA6125" w:rsidP="00BA6125">
      <w:pPr>
        <w:pStyle w:val="ListParagraph"/>
        <w:rPr>
          <w:rFonts w:eastAsia="Times New Roman"/>
        </w:rPr>
      </w:pPr>
      <w:r w:rsidRPr="0065590B"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 wp14:anchorId="562A71E0" wp14:editId="0F65431E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590B">
        <w:rPr>
          <w:rFonts w:eastAsia="Times New Roman"/>
        </w:rPr>
        <w:t>This table shows samples over “N” values.</w:t>
      </w:r>
    </w:p>
    <w:p w14:paraId="5AE35AA0" w14:textId="2AA4C37B" w:rsidR="0065590B" w:rsidRDefault="0065590B" w:rsidP="00BA6125">
      <w:pPr>
        <w:pStyle w:val="ListParagraph"/>
        <w:rPr>
          <w:rFonts w:eastAsia="Times New Roman"/>
        </w:rPr>
      </w:pPr>
    </w:p>
    <w:p w14:paraId="4A1D4ECF" w14:textId="0DEC15A3" w:rsidR="0065590B" w:rsidRPr="0065590B" w:rsidRDefault="0065590B" w:rsidP="00BA6125">
      <w:pPr>
        <w:pStyle w:val="ListParagraph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5C61C2" wp14:editId="54A1C438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9436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F27464" w14:textId="77777777" w:rsidR="0065590B" w:rsidRPr="0065590B" w:rsidRDefault="0065590B" w:rsidP="00BA6125">
      <w:pPr>
        <w:pStyle w:val="ListParagraph"/>
        <w:rPr>
          <w:rFonts w:eastAsia="Times New Roman"/>
        </w:rPr>
      </w:pPr>
    </w:p>
    <w:p w14:paraId="04014A19" w14:textId="49914CBA" w:rsidR="00BA6125" w:rsidRPr="0065590B" w:rsidRDefault="00BA6125" w:rsidP="00BA6125">
      <w:pPr>
        <w:pStyle w:val="ListParagraph"/>
        <w:rPr>
          <w:rFonts w:eastAsia="Times New Roman"/>
        </w:rPr>
      </w:pPr>
      <w:r w:rsidRPr="0065590B">
        <w:rPr>
          <w:rFonts w:eastAsia="Times New Roman"/>
          <w:noProof/>
        </w:rPr>
        <w:drawing>
          <wp:anchor distT="0" distB="0" distL="114300" distR="114300" simplePos="0" relativeHeight="251660288" behindDoc="1" locked="0" layoutInCell="1" allowOverlap="1" wp14:anchorId="07AB7FAD" wp14:editId="66395A34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590B">
        <w:rPr>
          <w:rFonts w:eastAsia="Times New Roman"/>
        </w:rPr>
        <w:t>This table shows Samples over nucleotide lengths</w:t>
      </w:r>
    </w:p>
    <w:p w14:paraId="2879B0F0" w14:textId="422BFB51" w:rsidR="00BA6125" w:rsidRPr="0065590B" w:rsidRDefault="00BA6125" w:rsidP="00BA6125">
      <w:pPr>
        <w:pStyle w:val="ListParagraph"/>
        <w:rPr>
          <w:rFonts w:eastAsia="Times New Roman"/>
        </w:rPr>
      </w:pPr>
      <w:r w:rsidRPr="0065590B">
        <w:rPr>
          <w:rFonts w:eastAsia="Times New Roman"/>
        </w:rPr>
        <w:t>This table shows Nucleotides over N count</w:t>
      </w:r>
    </w:p>
    <w:p w14:paraId="27960EE0" w14:textId="0FC6F501" w:rsidR="00BA6125" w:rsidRPr="0065590B" w:rsidRDefault="00BA6125" w:rsidP="00BA6125">
      <w:pPr>
        <w:pStyle w:val="ListParagraph"/>
        <w:rPr>
          <w:rFonts w:eastAsia="Times New Roman"/>
        </w:rPr>
      </w:pPr>
    </w:p>
    <w:p w14:paraId="2A0CD9EB" w14:textId="6B76D9E0" w:rsidR="00BA6125" w:rsidRPr="0065590B" w:rsidRDefault="00BA6125" w:rsidP="0065590B">
      <w:pPr>
        <w:pStyle w:val="ListParagraph"/>
        <w:spacing w:line="480" w:lineRule="auto"/>
        <w:rPr>
          <w:rFonts w:eastAsia="Times New Roman"/>
        </w:rPr>
      </w:pPr>
    </w:p>
    <w:p w14:paraId="032A9849" w14:textId="74D586AA" w:rsidR="007D163D" w:rsidRPr="0065590B" w:rsidRDefault="007D163D" w:rsidP="0065590B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proofErr w:type="gramStart"/>
      <w:r w:rsidRPr="0065590B">
        <w:rPr>
          <w:rFonts w:eastAsia="Times New Roman"/>
        </w:rPr>
        <w:t>Discussion  (</w:t>
      </w:r>
      <w:proofErr w:type="gramEnd"/>
      <w:r w:rsidRPr="0065590B">
        <w:rPr>
          <w:rFonts w:eastAsia="Times New Roman"/>
        </w:rPr>
        <w:t>2-5 bullet points)</w:t>
      </w:r>
    </w:p>
    <w:p w14:paraId="3E9C24AA" w14:textId="2B0E132C" w:rsidR="00BE73E5" w:rsidRPr="0065590B" w:rsidRDefault="00BE73E5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lastRenderedPageBreak/>
        <w:t>The month of September was good for experimenting with possible solutions for pairwise sequence alignment</w:t>
      </w:r>
      <w:r w:rsidR="0065590B" w:rsidRPr="0065590B">
        <w:rPr>
          <w:rFonts w:eastAsia="Times New Roman"/>
        </w:rPr>
        <w:t>.</w:t>
      </w:r>
    </w:p>
    <w:p w14:paraId="56025A9F" w14:textId="675A8ECC" w:rsidR="0065590B" w:rsidRPr="0065590B" w:rsidRDefault="0065590B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 xml:space="preserve">It was very recently that we began sorting data by various metrics so I would predict that many more developments with this will be made in October. </w:t>
      </w:r>
    </w:p>
    <w:p w14:paraId="1420D302" w14:textId="335B6539" w:rsidR="007D163D" w:rsidRPr="0065590B" w:rsidRDefault="007D163D" w:rsidP="0065590B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Next steps (2-4 bullet points)</w:t>
      </w:r>
    </w:p>
    <w:p w14:paraId="5446FEEB" w14:textId="67DADED6" w:rsidR="0065590B" w:rsidRPr="0065590B" w:rsidRDefault="0065590B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Improve method for pairwise alignment</w:t>
      </w:r>
    </w:p>
    <w:p w14:paraId="52A3B313" w14:textId="51E8B3F7" w:rsidR="0065590B" w:rsidRPr="0065590B" w:rsidRDefault="0065590B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>Find more metrics for separating good and poor data.</w:t>
      </w:r>
    </w:p>
    <w:p w14:paraId="674CDAE7" w14:textId="56F1466B" w:rsidR="0065590B" w:rsidRPr="0065590B" w:rsidRDefault="0065590B" w:rsidP="0065590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65590B">
        <w:rPr>
          <w:rFonts w:eastAsia="Times New Roman"/>
        </w:rPr>
        <w:t xml:space="preserve">Looking at other metrics such as collection date and location for sorting data. </w:t>
      </w:r>
    </w:p>
    <w:p w14:paraId="6562B7C2" w14:textId="54972AAF" w:rsidR="007D163D" w:rsidRPr="0065590B" w:rsidRDefault="007D163D" w:rsidP="007D163D">
      <w:pPr>
        <w:pStyle w:val="ListParagraph"/>
        <w:ind w:left="1440"/>
        <w:rPr>
          <w:rFonts w:eastAsia="Times New Roman"/>
        </w:rPr>
      </w:pPr>
    </w:p>
    <w:p w14:paraId="6FE06CF6" w14:textId="77777777" w:rsidR="002326E3" w:rsidRDefault="002326E3"/>
    <w:sectPr w:rsidR="0023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42143"/>
    <w:multiLevelType w:val="hybridMultilevel"/>
    <w:tmpl w:val="6320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D6"/>
    <w:rsid w:val="000E7213"/>
    <w:rsid w:val="002326E3"/>
    <w:rsid w:val="0065590B"/>
    <w:rsid w:val="007D163D"/>
    <w:rsid w:val="00BA6125"/>
    <w:rsid w:val="00BE73E5"/>
    <w:rsid w:val="00C0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A6D4"/>
  <w15:chartTrackingRefBased/>
  <w15:docId w15:val="{A6B364DD-FD3B-48A8-93D7-D696F0AE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D"/>
    <w:pPr>
      <w:spacing w:after="0" w:line="240" w:lineRule="auto"/>
      <w:ind w:left="720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Feige</dc:creator>
  <cp:keywords/>
  <dc:description/>
  <cp:lastModifiedBy>Jon Feige</cp:lastModifiedBy>
  <cp:revision>7</cp:revision>
  <dcterms:created xsi:type="dcterms:W3CDTF">2020-10-11T23:14:00Z</dcterms:created>
  <dcterms:modified xsi:type="dcterms:W3CDTF">2020-10-13T15:57:00Z</dcterms:modified>
</cp:coreProperties>
</file>