
<file path=[Content_Types].xml><?xml version="1.0" encoding="utf-8"?>
<Types xmlns="http://schemas.openxmlformats.org/package/2006/content-types">
  <Override PartName="/word/numbering.xml" ContentType="application/vnd.openxmlformats-officedocument.wordprocessingml.numbering+xml"/>
  <Default Extension="tiff" ContentType="image/tiff"/>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ADA" w:rsidRDefault="00261ADA"/>
    <w:p w:rsidR="00261ADA" w:rsidRDefault="00261ADA"/>
    <w:p w:rsidR="00261ADA" w:rsidRDefault="00261ADA" w:rsidP="00261ADA">
      <w:pPr>
        <w:rPr>
          <w:rFonts w:ascii="Myriad Pro" w:hAnsi="Myriad Pro"/>
        </w:rPr>
      </w:pPr>
      <w:r>
        <w:rPr>
          <w:rFonts w:ascii="Myriad Pro" w:hAnsi="Myriad Pro"/>
        </w:rPr>
        <w:t xml:space="preserve">The </w:t>
      </w:r>
      <w:r>
        <w:rPr>
          <w:rFonts w:ascii="Myriad Pro" w:hAnsi="Myriad Pro"/>
          <w:b/>
        </w:rPr>
        <w:t>Page Manager</w:t>
      </w:r>
      <w:r>
        <w:rPr>
          <w:rFonts w:ascii="Myriad Pro" w:hAnsi="Myriad Pro"/>
        </w:rPr>
        <w:t xml:space="preserve"> is a tool that users of BrandingPays web tools will have access to. There will be a Page Manager button on every page that, when</w:t>
      </w:r>
      <w:r w:rsidR="00721555">
        <w:rPr>
          <w:rFonts w:ascii="Myriad Pro" w:hAnsi="Myriad Pro"/>
        </w:rPr>
        <w:t xml:space="preserve"> clicked, will open up a modal d</w:t>
      </w:r>
      <w:r>
        <w:rPr>
          <w:rFonts w:ascii="Myriad Pro" w:hAnsi="Myriad Pro"/>
        </w:rPr>
        <w:t>ialog. This tool will act similarly to file managers/file browsers such as Windows Explorer or a Mac’s Finder in that it will provide a list of all the “pages” (a “page” being a single Positioning Statement, Elevator Pitch, or Brand Strategy) the user has created and the pages’ properties in a table format.</w:t>
      </w:r>
    </w:p>
    <w:p w:rsidR="00261ADA" w:rsidRDefault="00261ADA"/>
    <w:p w:rsidR="00261ADA" w:rsidRDefault="00261ADA"/>
    <w:p w:rsidR="00261ADA" w:rsidRPr="00261ADA" w:rsidRDefault="00261ADA">
      <w:pPr>
        <w:rPr>
          <w:rFonts w:ascii="Myriad Pro" w:hAnsi="Myriad Pro"/>
          <w:i/>
        </w:rPr>
      </w:pPr>
      <w:r>
        <w:rPr>
          <w:rFonts w:ascii="Myriad Pro" w:hAnsi="Myriad Pro"/>
          <w:i/>
        </w:rPr>
        <w:t>What the Page Manager should (sort of) look like (see also svn</w:t>
      </w:r>
      <w:r w:rsidRPr="00DA434F">
        <w:rPr>
          <w:rFonts w:ascii="Myriad Pro" w:hAnsi="Myriad Pro"/>
          <w:i/>
        </w:rPr>
        <w:sym w:font="Wingdings" w:char="F0E0"/>
      </w:r>
      <w:r>
        <w:rPr>
          <w:rFonts w:ascii="Myriad Pro" w:hAnsi="Myriad Pro"/>
          <w:i/>
        </w:rPr>
        <w:t>brandingpays</w:t>
      </w:r>
      <w:r w:rsidRPr="00DA434F">
        <w:rPr>
          <w:rFonts w:ascii="Myriad Pro" w:hAnsi="Myriad Pro"/>
          <w:i/>
        </w:rPr>
        <w:sym w:font="Wingdings" w:char="F0E0"/>
      </w:r>
      <w:r>
        <w:rPr>
          <w:rFonts w:ascii="Myriad Pro" w:hAnsi="Myriad Pro"/>
          <w:i/>
        </w:rPr>
        <w:t>trunk</w:t>
      </w:r>
      <w:r w:rsidRPr="00DA434F">
        <w:rPr>
          <w:rFonts w:ascii="Myriad Pro" w:hAnsi="Myriad Pro"/>
          <w:i/>
        </w:rPr>
        <w:sym w:font="Wingdings" w:char="F0E0"/>
      </w:r>
      <w:r>
        <w:rPr>
          <w:rFonts w:ascii="Myriad Pro" w:hAnsi="Myriad Pro"/>
          <w:i/>
        </w:rPr>
        <w:t>app</w:t>
      </w:r>
      <w:r w:rsidRPr="00DA434F">
        <w:rPr>
          <w:rFonts w:ascii="Myriad Pro" w:hAnsi="Myriad Pro"/>
          <w:i/>
        </w:rPr>
        <w:sym w:font="Wingdings" w:char="F0E0"/>
      </w:r>
      <w:r>
        <w:rPr>
          <w:rFonts w:ascii="Myriad Pro" w:hAnsi="Myriad Pro"/>
          <w:i/>
        </w:rPr>
        <w:t>images</w:t>
      </w:r>
      <w:r w:rsidRPr="00DA434F">
        <w:rPr>
          <w:rFonts w:ascii="Myriad Pro" w:hAnsi="Myriad Pro"/>
          <w:i/>
        </w:rPr>
        <w:sym w:font="Wingdings" w:char="F0E0"/>
      </w:r>
      <w:r>
        <w:rPr>
          <w:rFonts w:ascii="Myriad Pro" w:hAnsi="Myriad Pro"/>
          <w:i/>
        </w:rPr>
        <w:t>Designs</w:t>
      </w:r>
      <w:r w:rsidRPr="00DA434F">
        <w:rPr>
          <w:rFonts w:ascii="Myriad Pro" w:hAnsi="Myriad Pro"/>
          <w:i/>
        </w:rPr>
        <w:sym w:font="Wingdings" w:char="F0E0"/>
      </w:r>
      <w:r>
        <w:rPr>
          <w:rFonts w:ascii="Myriad Pro" w:hAnsi="Myriad Pro"/>
          <w:i/>
        </w:rPr>
        <w:t>(CS4)PageManager.ai)</w:t>
      </w:r>
    </w:p>
    <w:p w:rsidR="00261ADA" w:rsidRDefault="00261ADA">
      <w:r>
        <w:rPr>
          <w:noProof/>
        </w:rPr>
        <w:drawing>
          <wp:inline distT="0" distB="0" distL="0" distR="0">
            <wp:extent cx="5486400" cy="3679190"/>
            <wp:effectExtent l="25400" t="0" r="0" b="0"/>
            <wp:docPr id="1" name="Picture 0" descr="PageManager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Manager3.tiff"/>
                    <pic:cNvPicPr/>
                  </pic:nvPicPr>
                  <pic:blipFill>
                    <a:blip r:embed="rId5"/>
                    <a:stretch>
                      <a:fillRect/>
                    </a:stretch>
                  </pic:blipFill>
                  <pic:spPr>
                    <a:xfrm>
                      <a:off x="0" y="0"/>
                      <a:ext cx="5486400" cy="3679190"/>
                    </a:xfrm>
                    <a:prstGeom prst="rect">
                      <a:avLst/>
                    </a:prstGeom>
                  </pic:spPr>
                </pic:pic>
              </a:graphicData>
            </a:graphic>
          </wp:inline>
        </w:drawing>
      </w:r>
    </w:p>
    <w:p w:rsidR="00261ADA" w:rsidRDefault="00261ADA" w:rsidP="00261ADA">
      <w:pPr>
        <w:rPr>
          <w:rFonts w:ascii="Myriad Pro" w:hAnsi="Myriad Pro"/>
        </w:rPr>
      </w:pPr>
      <w:r>
        <w:rPr>
          <w:rFonts w:ascii="Myriad Pro" w:hAnsi="Myriad Pro"/>
        </w:rPr>
        <w:t xml:space="preserve">The Page Manager will use the dojox.grid.EnhancedGrid to display the list of pages the user has worked on. </w:t>
      </w:r>
    </w:p>
    <w:p w:rsidR="00261ADA" w:rsidRDefault="00261ADA" w:rsidP="00261ADA">
      <w:pPr>
        <w:rPr>
          <w:rFonts w:ascii="Myriad Pro" w:hAnsi="Myriad Pro"/>
        </w:rPr>
      </w:pPr>
    </w:p>
    <w:p w:rsidR="00261ADA" w:rsidRPr="00261ADA" w:rsidRDefault="00261ADA" w:rsidP="00261ADA">
      <w:pPr>
        <w:rPr>
          <w:rFonts w:ascii="Myriad Pro" w:hAnsi="Myriad Pro"/>
          <w:b/>
          <w:color w:val="4BACC6" w:themeColor="accent5"/>
        </w:rPr>
      </w:pPr>
      <w:r w:rsidRPr="00261ADA">
        <w:rPr>
          <w:rFonts w:ascii="Myriad Pro" w:hAnsi="Myriad Pro"/>
          <w:b/>
          <w:color w:val="4BACC6" w:themeColor="accent5"/>
        </w:rPr>
        <w:t>Development Notes:</w:t>
      </w:r>
    </w:p>
    <w:p w:rsidR="008D7155" w:rsidRDefault="00261ADA">
      <w:pPr>
        <w:rPr>
          <w:rFonts w:ascii="Myriad Pro" w:hAnsi="Myriad Pro"/>
        </w:rPr>
      </w:pPr>
      <w:r>
        <w:rPr>
          <w:rFonts w:ascii="Myriad Pro" w:hAnsi="Myriad Pro"/>
        </w:rPr>
        <w:t>The main page for our application</w:t>
      </w:r>
      <w:r w:rsidR="008D7155">
        <w:rPr>
          <w:rFonts w:ascii="Myriad Pro" w:hAnsi="Myriad Pro"/>
        </w:rPr>
        <w:t xml:space="preserve"> (we call it the “web tools”) is BrandingPays.php located in svn/brandingpays/trunk. However, I set up the grid in a duplicate test file called </w:t>
      </w:r>
      <w:r w:rsidR="008D7155" w:rsidRPr="007E65E0">
        <w:rPr>
          <w:rFonts w:ascii="Myriad Pro" w:hAnsi="Myriad Pro"/>
          <w:b/>
        </w:rPr>
        <w:t>BrandingPays-test.php</w:t>
      </w:r>
      <w:r w:rsidR="008D7155">
        <w:rPr>
          <w:rFonts w:ascii="Myriad Pro" w:hAnsi="Myriad Pro"/>
        </w:rPr>
        <w:t xml:space="preserve">. The url for it is localhost/svn/brandingpays/trunk/BrandingPays-test.php?debug=1. </w:t>
      </w:r>
    </w:p>
    <w:p w:rsidR="008D7155" w:rsidRDefault="008D7155">
      <w:pPr>
        <w:rPr>
          <w:rFonts w:ascii="Myriad Pro" w:hAnsi="Myriad Pro"/>
        </w:rPr>
      </w:pPr>
      <w:r>
        <w:rPr>
          <w:rFonts w:ascii="Myriad Pro" w:hAnsi="Myriad Pro"/>
        </w:rPr>
        <w:t>The lines of the file that affect the Page Manager are the following:</w:t>
      </w:r>
    </w:p>
    <w:p w:rsidR="007E65E0" w:rsidRDefault="007E65E0" w:rsidP="007E65E0">
      <w:pPr>
        <w:rPr>
          <w:rFonts w:ascii="Myriad Pro" w:hAnsi="Myriad Pro"/>
        </w:rPr>
      </w:pPr>
      <w:r>
        <w:rPr>
          <w:rFonts w:ascii="Myriad Pro" w:hAnsi="Myriad Pro"/>
        </w:rPr>
        <w:t>82-88: dojo require statements</w:t>
      </w:r>
    </w:p>
    <w:p w:rsidR="007E65E0" w:rsidRDefault="007E65E0" w:rsidP="007E65E0">
      <w:pPr>
        <w:rPr>
          <w:rFonts w:ascii="Myriad Pro" w:hAnsi="Myriad Pro"/>
        </w:rPr>
      </w:pPr>
      <w:r>
        <w:rPr>
          <w:rFonts w:ascii="Myriad Pro" w:hAnsi="Myriad Pro"/>
        </w:rPr>
        <w:t>125-136: importing style sheets and adding styles</w:t>
      </w:r>
    </w:p>
    <w:p w:rsidR="007E65E0" w:rsidRDefault="007E65E0" w:rsidP="007E65E0">
      <w:pPr>
        <w:rPr>
          <w:rFonts w:ascii="Myriad Pro" w:hAnsi="Myriad Pro"/>
        </w:rPr>
      </w:pPr>
      <w:r>
        <w:rPr>
          <w:rFonts w:ascii="Myriad Pro" w:hAnsi="Myriad Pro"/>
        </w:rPr>
        <w:t>1917-1923: HTML for grid. Includes a button “Get Data” whose onclick handler displays the grid. Also includes the empty div id=”gridDiv” where the Grid is placed.</w:t>
      </w:r>
    </w:p>
    <w:p w:rsidR="007E65E0" w:rsidRDefault="007E65E0">
      <w:pPr>
        <w:rPr>
          <w:rFonts w:ascii="Myriad Pro" w:hAnsi="Myriad Pro"/>
        </w:rPr>
      </w:pPr>
      <w:r>
        <w:rPr>
          <w:rFonts w:ascii="Myriad Pro" w:hAnsi="Myriad Pro"/>
        </w:rPr>
        <w:t>1943-bottom of page: the logic that populates and defines the layout of the grid, and then inserts it into “gridDiv”</w:t>
      </w:r>
    </w:p>
    <w:p w:rsidR="007E65E0" w:rsidRDefault="007E65E0">
      <w:pPr>
        <w:rPr>
          <w:rFonts w:ascii="Myriad Pro" w:hAnsi="Myriad Pro"/>
        </w:rPr>
      </w:pPr>
    </w:p>
    <w:p w:rsidR="007E65E0" w:rsidRDefault="007E65E0">
      <w:pPr>
        <w:rPr>
          <w:rFonts w:ascii="Myriad Pro" w:hAnsi="Myriad Pro"/>
        </w:rPr>
      </w:pPr>
      <w:r>
        <w:rPr>
          <w:rFonts w:ascii="Myriad Pro" w:hAnsi="Myriad Pro"/>
        </w:rPr>
        <w:t>If you want to test out the grid with user data</w:t>
      </w:r>
      <w:r w:rsidR="00D94234">
        <w:rPr>
          <w:rFonts w:ascii="Myriad Pro" w:hAnsi="Myriad Pro"/>
        </w:rPr>
        <w:t xml:space="preserve"> on BrandingPays-test.php</w:t>
      </w:r>
      <w:r>
        <w:rPr>
          <w:rFonts w:ascii="Myriad Pro" w:hAnsi="Myriad Pro"/>
        </w:rPr>
        <w:t>, go to localhost/svn/brandingpays/trunk/</w:t>
      </w:r>
      <w:r w:rsidRPr="00D94234">
        <w:rPr>
          <w:rFonts w:ascii="Myriad Pro" w:hAnsi="Myriad Pro"/>
        </w:rPr>
        <w:t>login_admin_test.php</w:t>
      </w:r>
      <w:r>
        <w:rPr>
          <w:rFonts w:ascii="Myriad Pro" w:hAnsi="Myriad Pro"/>
        </w:rPr>
        <w:t xml:space="preserve"> and click “Create Login” to make yourself an account so that your data is saved. When you start developing for the real page, BrandingPays.php, use login_admin.php instead (plain login.php doesn’t give you the ability to create your own account).</w:t>
      </w:r>
    </w:p>
    <w:p w:rsidR="007E65E0" w:rsidRDefault="007E65E0">
      <w:pPr>
        <w:rPr>
          <w:rFonts w:ascii="Myriad Pro" w:hAnsi="Myriad Pro"/>
        </w:rPr>
      </w:pPr>
    </w:p>
    <w:p w:rsidR="00104D20" w:rsidRDefault="00DC27CF">
      <w:pPr>
        <w:rPr>
          <w:rFonts w:ascii="Myriad Pro" w:hAnsi="Myriad Pro"/>
        </w:rPr>
      </w:pPr>
      <w:r>
        <w:rPr>
          <w:rFonts w:ascii="Myriad Pro" w:hAnsi="Myriad Pro"/>
        </w:rPr>
        <w:t>You should probably start developing the Page Manager o</w:t>
      </w:r>
      <w:r w:rsidR="00D94234">
        <w:rPr>
          <w:rFonts w:ascii="Myriad Pro" w:hAnsi="Myriad Pro"/>
        </w:rPr>
        <w:t>n BrandingPays.php sooner rather than later</w:t>
      </w:r>
      <w:r w:rsidR="009A1F58">
        <w:rPr>
          <w:rFonts w:ascii="Myriad Pro" w:hAnsi="Myriad Pro"/>
        </w:rPr>
        <w:t xml:space="preserve"> (as opposed to BrandinPays-test.php)</w:t>
      </w:r>
      <w:r w:rsidR="00D94234">
        <w:rPr>
          <w:rFonts w:ascii="Myriad Pro" w:hAnsi="Myriad Pro"/>
        </w:rPr>
        <w:t xml:space="preserve">. I’m a beginner developer so please help with decisions on how to organize the code because you probably know better than me. The file trunk/app/brandingpays.js might be a good place to put the script </w:t>
      </w:r>
      <w:r w:rsidR="00C36B6D">
        <w:rPr>
          <w:rFonts w:ascii="Myriad Pro" w:hAnsi="Myriad Pro"/>
        </w:rPr>
        <w:t xml:space="preserve">that’s </w:t>
      </w:r>
      <w:r w:rsidR="00D94234">
        <w:rPr>
          <w:rFonts w:ascii="Myriad Pro" w:hAnsi="Myriad Pro"/>
        </w:rPr>
        <w:t>at the bottom of BrandingPays-test.php for instance.</w:t>
      </w:r>
      <w:r w:rsidR="009A1F58">
        <w:rPr>
          <w:rFonts w:ascii="Myriad Pro" w:hAnsi="Myriad Pro"/>
        </w:rPr>
        <w:t xml:space="preserve"> It handles most of the more or less client-side functionality. </w:t>
      </w:r>
      <w:r w:rsidR="00C36B6D">
        <w:rPr>
          <w:rFonts w:ascii="Myriad Pro" w:hAnsi="Myriad Pro"/>
        </w:rPr>
        <w:t>Also feel free to improve any of the code that relates to the Page Manager, since again I’m a beginner and am not familiar with best practices. And o</w:t>
      </w:r>
      <w:r w:rsidR="001C6476">
        <w:rPr>
          <w:rFonts w:ascii="Myriad Pro" w:hAnsi="Myriad Pro"/>
        </w:rPr>
        <w:t>f course be sure to update</w:t>
      </w:r>
      <w:r w:rsidR="00C36B6D">
        <w:rPr>
          <w:rFonts w:ascii="Myriad Pro" w:hAnsi="Myriad Pro"/>
        </w:rPr>
        <w:t xml:space="preserve"> svn</w:t>
      </w:r>
      <w:r w:rsidR="001C6476">
        <w:rPr>
          <w:rFonts w:ascii="Myriad Pro" w:hAnsi="Myriad Pro"/>
        </w:rPr>
        <w:t xml:space="preserve"> often to reduce th</w:t>
      </w:r>
      <w:r w:rsidR="00C36B6D">
        <w:rPr>
          <w:rFonts w:ascii="Myriad Pro" w:hAnsi="Myriad Pro"/>
        </w:rPr>
        <w:t>e chance of conflicting commits</w:t>
      </w:r>
      <w:r w:rsidR="001C6476">
        <w:rPr>
          <w:rFonts w:ascii="Myriad Pro" w:hAnsi="Myriad Pro"/>
        </w:rPr>
        <w:t>.</w:t>
      </w:r>
    </w:p>
    <w:p w:rsidR="00104D20" w:rsidRDefault="00104D20">
      <w:pPr>
        <w:rPr>
          <w:rFonts w:ascii="Myriad Pro" w:hAnsi="Myriad Pro"/>
        </w:rPr>
      </w:pPr>
    </w:p>
    <w:p w:rsidR="00261ADA" w:rsidRPr="00261ADA" w:rsidRDefault="00104D20">
      <w:pPr>
        <w:rPr>
          <w:rFonts w:ascii="Myriad Pro" w:hAnsi="Myriad Pro"/>
        </w:rPr>
      </w:pPr>
      <w:r>
        <w:rPr>
          <w:rFonts w:ascii="Myriad Pro" w:hAnsi="Myriad Pro"/>
        </w:rPr>
        <w:t>Note: When you log in to the application, it will create a “users” folder in trunk. Be sure to set permissions on that folder so that application can write to it (I set permissions so that “Everyone” could read and write).</w:t>
      </w:r>
    </w:p>
    <w:p w:rsidR="00261ADA" w:rsidRDefault="00261ADA"/>
    <w:p w:rsidR="00261ADA" w:rsidRPr="00EB6F47" w:rsidRDefault="00261ADA" w:rsidP="00261ADA">
      <w:pPr>
        <w:rPr>
          <w:rFonts w:ascii="Myriad Pro" w:hAnsi="Myriad Pro"/>
          <w:b/>
          <w:color w:val="4BACC6" w:themeColor="accent5"/>
        </w:rPr>
      </w:pPr>
      <w:r>
        <w:rPr>
          <w:rFonts w:ascii="Myriad Pro" w:hAnsi="Myriad Pro"/>
          <w:b/>
          <w:color w:val="4BACC6" w:themeColor="accent5"/>
        </w:rPr>
        <w:t>Requirements for the Page Manager grid:</w:t>
      </w:r>
    </w:p>
    <w:p w:rsidR="00261ADA" w:rsidRDefault="00721555" w:rsidP="00261ADA">
      <w:pPr>
        <w:rPr>
          <w:rFonts w:ascii="Myriad Pro" w:hAnsi="Myriad Pro"/>
        </w:rPr>
      </w:pPr>
      <w:r>
        <w:rPr>
          <w:rFonts w:ascii="Myriad Pro" w:hAnsi="Myriad Pro"/>
        </w:rPr>
        <w:t>Here are some of</w:t>
      </w:r>
      <w:r w:rsidR="00261ADA">
        <w:rPr>
          <w:rFonts w:ascii="Myriad Pro" w:hAnsi="Myriad Pro"/>
        </w:rPr>
        <w:t xml:space="preserve"> the features the grid </w:t>
      </w:r>
      <w:r w:rsidR="00E77374">
        <w:rPr>
          <w:rFonts w:ascii="Myriad Pro" w:hAnsi="Myriad Pro"/>
        </w:rPr>
        <w:t>already</w:t>
      </w:r>
      <w:r w:rsidR="00261ADA">
        <w:rPr>
          <w:rFonts w:ascii="Myriad Pro" w:hAnsi="Myriad Pro"/>
        </w:rPr>
        <w:t xml:space="preserve"> has:</w:t>
      </w:r>
    </w:p>
    <w:p w:rsidR="00261ADA" w:rsidRPr="003E06E4" w:rsidRDefault="00261ADA" w:rsidP="00261ADA">
      <w:pPr>
        <w:pStyle w:val="ListParagraph"/>
        <w:numPr>
          <w:ilvl w:val="0"/>
          <w:numId w:val="1"/>
        </w:numPr>
        <w:rPr>
          <w:rFonts w:ascii="Myriad Pro" w:hAnsi="Myriad Pro"/>
        </w:rPr>
      </w:pPr>
      <w:r w:rsidRPr="003E06E4">
        <w:rPr>
          <w:rFonts w:ascii="Myriad Pro" w:hAnsi="Myriad Pro"/>
        </w:rPr>
        <w:t>Ability to select rows</w:t>
      </w:r>
    </w:p>
    <w:p w:rsidR="00261ADA" w:rsidRDefault="00261ADA" w:rsidP="00261ADA">
      <w:pPr>
        <w:pStyle w:val="ListParagraph"/>
        <w:numPr>
          <w:ilvl w:val="0"/>
          <w:numId w:val="1"/>
        </w:numPr>
        <w:rPr>
          <w:rFonts w:ascii="Myriad Pro" w:hAnsi="Myriad Pro"/>
        </w:rPr>
      </w:pPr>
      <w:r>
        <w:rPr>
          <w:rFonts w:ascii="Myriad Pro" w:hAnsi="Myriad Pro"/>
        </w:rPr>
        <w:t xml:space="preserve">Ability to select multiple rows by clicking on the left-most column of boxes and dragging the mouse up or down, or by selecting one row and then selecting another </w:t>
      </w:r>
      <w:r w:rsidR="0020732A">
        <w:rPr>
          <w:rFonts w:ascii="Myriad Pro" w:hAnsi="Myriad Pro"/>
        </w:rPr>
        <w:t>while</w:t>
      </w:r>
      <w:r>
        <w:rPr>
          <w:rFonts w:ascii="Myriad Pro" w:hAnsi="Myriad Pro"/>
        </w:rPr>
        <w:t xml:space="preserve"> pressing shift</w:t>
      </w:r>
    </w:p>
    <w:p w:rsidR="00101B21" w:rsidRDefault="00261ADA" w:rsidP="00261ADA">
      <w:pPr>
        <w:pStyle w:val="ListParagraph"/>
        <w:numPr>
          <w:ilvl w:val="0"/>
          <w:numId w:val="1"/>
        </w:numPr>
        <w:rPr>
          <w:rFonts w:ascii="Myriad Pro" w:hAnsi="Myriad Pro"/>
        </w:rPr>
      </w:pPr>
      <w:r>
        <w:rPr>
          <w:rFonts w:ascii="Myriad Pro" w:hAnsi="Myriad Pro"/>
        </w:rPr>
        <w:t>The correct column headings</w:t>
      </w:r>
    </w:p>
    <w:p w:rsidR="00101B21" w:rsidRDefault="00101B21" w:rsidP="00261ADA">
      <w:pPr>
        <w:pStyle w:val="ListParagraph"/>
        <w:numPr>
          <w:ilvl w:val="0"/>
          <w:numId w:val="1"/>
        </w:numPr>
        <w:rPr>
          <w:rFonts w:ascii="Myriad Pro" w:hAnsi="Myriad Pro"/>
        </w:rPr>
      </w:pPr>
      <w:r>
        <w:rPr>
          <w:rFonts w:ascii="Myriad Pro" w:hAnsi="Myriad Pro"/>
        </w:rPr>
        <w:t>Hooked up to user data</w:t>
      </w:r>
    </w:p>
    <w:p w:rsidR="00261ADA" w:rsidRDefault="00101B21" w:rsidP="00261ADA">
      <w:pPr>
        <w:pStyle w:val="ListParagraph"/>
        <w:numPr>
          <w:ilvl w:val="0"/>
          <w:numId w:val="1"/>
        </w:numPr>
        <w:rPr>
          <w:rFonts w:ascii="Myriad Pro" w:hAnsi="Myriad Pro"/>
        </w:rPr>
      </w:pPr>
      <w:r>
        <w:rPr>
          <w:rFonts w:ascii="Myriad Pro" w:hAnsi="Myriad Pro"/>
        </w:rPr>
        <w:t>Grid is initially sorted by Type in the order of: Positioning Statement, Elevator Pitch, Brand Strategy. I think after that it is then sorted by Date Created (due to the way data is saved and how I retrieved it, not due to anything dojo logic did).</w:t>
      </w:r>
    </w:p>
    <w:p w:rsidR="00261ADA" w:rsidRDefault="00261ADA" w:rsidP="00261ADA">
      <w:pPr>
        <w:rPr>
          <w:rFonts w:ascii="Myriad Pro" w:hAnsi="Myriad Pro"/>
        </w:rPr>
      </w:pPr>
    </w:p>
    <w:p w:rsidR="00F45C17" w:rsidRDefault="00261ADA" w:rsidP="00261ADA">
      <w:pPr>
        <w:rPr>
          <w:rFonts w:ascii="Myriad Pro" w:hAnsi="Myriad Pro"/>
        </w:rPr>
      </w:pPr>
      <w:r>
        <w:rPr>
          <w:rFonts w:ascii="Myriad Pro" w:hAnsi="Myriad Pro"/>
        </w:rPr>
        <w:t>What features need to be added:</w:t>
      </w:r>
    </w:p>
    <w:p w:rsidR="00261ADA" w:rsidRDefault="00261ADA" w:rsidP="00261ADA">
      <w:pPr>
        <w:rPr>
          <w:rFonts w:ascii="Myriad Pro" w:hAnsi="Myriad Pro"/>
        </w:rPr>
      </w:pPr>
    </w:p>
    <w:p w:rsidR="00F45C17" w:rsidRDefault="00EB6F47" w:rsidP="00261ADA">
      <w:pPr>
        <w:rPr>
          <w:rFonts w:ascii="Myriad Pro" w:hAnsi="Myriad Pro"/>
        </w:rPr>
      </w:pPr>
      <w:r>
        <w:rPr>
          <w:rFonts w:ascii="Myriad Pro" w:hAnsi="Myriad Pro"/>
        </w:rPr>
        <w:t>1</w:t>
      </w:r>
      <w:r w:rsidR="00261ADA">
        <w:rPr>
          <w:rFonts w:ascii="Myriad Pro" w:hAnsi="Myriad Pro"/>
        </w:rPr>
        <w:t>. Currently dates that would populate the Date Created and Date Modified columns are in this format: “YYYY-MM-DD”</w:t>
      </w:r>
      <w:r w:rsidR="00F0480E">
        <w:rPr>
          <w:rFonts w:ascii="Myriad Pro" w:hAnsi="Myriad Pro"/>
        </w:rPr>
        <w:t xml:space="preserve"> (they are stored in a global object called “U” in this format)</w:t>
      </w:r>
      <w:r w:rsidR="00261ADA">
        <w:rPr>
          <w:rFonts w:ascii="Myriad Pro" w:hAnsi="Myriad Pro"/>
        </w:rPr>
        <w:t xml:space="preserve">. </w:t>
      </w:r>
      <w:r w:rsidR="00101B21">
        <w:rPr>
          <w:rFonts w:ascii="Myriad Pro" w:hAnsi="Myriad Pro"/>
        </w:rPr>
        <w:t>Can you have dates show up in the grid in this format: Jan/January 1, 2011?</w:t>
      </w:r>
      <w:r>
        <w:rPr>
          <w:rFonts w:ascii="Myriad Pro" w:hAnsi="Myriad Pro"/>
        </w:rPr>
        <w:t xml:space="preserve"> However, </w:t>
      </w:r>
      <w:r w:rsidR="00F0480E">
        <w:rPr>
          <w:rFonts w:ascii="Myriad Pro" w:hAnsi="Myriad Pro"/>
        </w:rPr>
        <w:t xml:space="preserve">if there is a way I would </w:t>
      </w:r>
      <w:r w:rsidR="00E77374">
        <w:rPr>
          <w:rFonts w:ascii="Myriad Pro" w:hAnsi="Myriad Pro"/>
        </w:rPr>
        <w:t xml:space="preserve">like you to have these dates be -- </w:t>
      </w:r>
      <w:r w:rsidR="00F0480E">
        <w:rPr>
          <w:rFonts w:ascii="Myriad Pro" w:hAnsi="Myriad Pro"/>
        </w:rPr>
        <w:t>at the core</w:t>
      </w:r>
      <w:r w:rsidR="00E77374">
        <w:rPr>
          <w:rFonts w:ascii="Myriad Pro" w:hAnsi="Myriad Pro"/>
        </w:rPr>
        <w:t xml:space="preserve"> -- </w:t>
      </w:r>
      <w:r>
        <w:rPr>
          <w:rFonts w:ascii="Myriad Pro" w:hAnsi="Myriad Pro"/>
        </w:rPr>
        <w:t xml:space="preserve">JavaScript Dates and have the Date Created and Date Modified columns be sortable by date (information on how to do this with dojo at </w:t>
      </w:r>
      <w:hyperlink r:id="rId6" w:history="1">
        <w:r w:rsidRPr="00AD7228">
          <w:rPr>
            <w:rStyle w:val="Hyperlink"/>
            <w:rFonts w:ascii="Myriad Pro" w:hAnsi="Myriad Pro"/>
          </w:rPr>
          <w:t>http://dojocampus.org/content/2008/07/03/dates-to-remember/</w:t>
        </w:r>
      </w:hyperlink>
      <w:r>
        <w:rPr>
          <w:rFonts w:ascii="Myriad Pro" w:hAnsi="Myriad Pro"/>
        </w:rPr>
        <w:t>)</w:t>
      </w:r>
    </w:p>
    <w:p w:rsidR="00EB6F47" w:rsidRDefault="00EB6F47" w:rsidP="00261ADA">
      <w:pPr>
        <w:rPr>
          <w:rFonts w:ascii="Myriad Pro" w:hAnsi="Myriad Pro"/>
        </w:rPr>
      </w:pPr>
    </w:p>
    <w:p w:rsidR="00F45C17" w:rsidRDefault="00EB6F47" w:rsidP="00261ADA">
      <w:pPr>
        <w:rPr>
          <w:rFonts w:ascii="Myriad Pro" w:hAnsi="Myriad Pro"/>
        </w:rPr>
      </w:pPr>
      <w:r>
        <w:rPr>
          <w:rFonts w:ascii="Myriad Pro" w:hAnsi="Myriad Pro"/>
        </w:rPr>
        <w:t>2</w:t>
      </w:r>
      <w:r w:rsidR="00261ADA">
        <w:rPr>
          <w:rFonts w:ascii="Myriad Pro" w:hAnsi="Myriad Pro"/>
        </w:rPr>
        <w:t>. When the Select All button is clicked, all the rows get selected</w:t>
      </w:r>
      <w:r w:rsidR="00101B21">
        <w:rPr>
          <w:rFonts w:ascii="Myriad Pro" w:hAnsi="Myriad Pro"/>
        </w:rPr>
        <w:t xml:space="preserve"> and the text on the button changes to “</w:t>
      </w:r>
      <w:r w:rsidR="000522CE">
        <w:rPr>
          <w:rFonts w:ascii="Myriad Pro" w:hAnsi="Myriad Pro"/>
        </w:rPr>
        <w:t>Deselect All</w:t>
      </w:r>
      <w:r w:rsidR="00101B21">
        <w:rPr>
          <w:rFonts w:ascii="Myriad Pro" w:hAnsi="Myriad Pro"/>
        </w:rPr>
        <w:t xml:space="preserve">.” When </w:t>
      </w:r>
      <w:r w:rsidR="00E77374">
        <w:rPr>
          <w:rFonts w:ascii="Myriad Pro" w:hAnsi="Myriad Pro"/>
        </w:rPr>
        <w:t>Deselect All</w:t>
      </w:r>
      <w:r w:rsidR="00101B21">
        <w:rPr>
          <w:rFonts w:ascii="Myriad Pro" w:hAnsi="Myriad Pro"/>
        </w:rPr>
        <w:t xml:space="preserve"> is pressed, the opposite happens.</w:t>
      </w:r>
    </w:p>
    <w:p w:rsidR="00261ADA" w:rsidRDefault="00261ADA" w:rsidP="00261ADA">
      <w:pPr>
        <w:rPr>
          <w:rFonts w:ascii="Myriad Pro" w:hAnsi="Myriad Pro"/>
        </w:rPr>
      </w:pPr>
    </w:p>
    <w:p w:rsidR="00F45C17" w:rsidRDefault="00EB6F47" w:rsidP="00261ADA">
      <w:pPr>
        <w:rPr>
          <w:rFonts w:ascii="Myriad Pro" w:hAnsi="Myriad Pro"/>
        </w:rPr>
      </w:pPr>
      <w:r>
        <w:rPr>
          <w:rFonts w:ascii="Myriad Pro" w:hAnsi="Myriad Pro"/>
        </w:rPr>
        <w:t>3.</w:t>
      </w:r>
      <w:r w:rsidR="00261ADA">
        <w:rPr>
          <w:rFonts w:ascii="Myriad Pro" w:hAnsi="Myriad Pro"/>
        </w:rPr>
        <w:t xml:space="preserve"> Once one or multiple rows are selected, the functions Delete, Print, and Email need to apply to the selected pages.</w:t>
      </w:r>
      <w:r w:rsidR="00A001A8">
        <w:rPr>
          <w:rFonts w:ascii="Myriad Pro" w:hAnsi="Myriad Pro"/>
        </w:rPr>
        <w:t xml:space="preserve"> (Before you can do this I have to get these functions working in the rest of the application…)</w:t>
      </w:r>
      <w:r w:rsidR="00E77374">
        <w:rPr>
          <w:rFonts w:ascii="Myriad Pro" w:hAnsi="Myriad Pro"/>
        </w:rPr>
        <w:t xml:space="preserve"> When the user clicks Delete, a prompt should appear saying: “Are you sure you want to delete [titles of pages]?” [titles of pages] should be filled with the Titles of the pages the user has selected to delete.</w:t>
      </w:r>
      <w:r w:rsidR="00C33C63">
        <w:rPr>
          <w:rFonts w:ascii="Myriad Pro" w:hAnsi="Myriad Pro"/>
        </w:rPr>
        <w:t xml:space="preserve"> Of course there will be a “Delete” button and a “Cancel” button in this prompt.</w:t>
      </w:r>
    </w:p>
    <w:p w:rsidR="00261ADA" w:rsidRDefault="00261ADA" w:rsidP="00261ADA">
      <w:pPr>
        <w:rPr>
          <w:rFonts w:ascii="Myriad Pro" w:hAnsi="Myriad Pro"/>
        </w:rPr>
      </w:pPr>
    </w:p>
    <w:p w:rsidR="00F45C17" w:rsidRDefault="00EB6F47">
      <w:pPr>
        <w:rPr>
          <w:rFonts w:ascii="Myriad Pro" w:hAnsi="Myriad Pro"/>
        </w:rPr>
      </w:pPr>
      <w:r>
        <w:rPr>
          <w:rFonts w:ascii="Myriad Pro" w:hAnsi="Myriad Pro"/>
        </w:rPr>
        <w:t>4</w:t>
      </w:r>
      <w:r w:rsidR="00261ADA">
        <w:rPr>
          <w:rFonts w:ascii="Myriad Pro" w:hAnsi="Myriad Pro"/>
        </w:rPr>
        <w:t xml:space="preserve">. </w:t>
      </w:r>
      <w:r w:rsidR="00101B21">
        <w:rPr>
          <w:rFonts w:ascii="Myriad Pro" w:hAnsi="Myriad Pro"/>
        </w:rPr>
        <w:t>The search box should</w:t>
      </w:r>
      <w:r>
        <w:rPr>
          <w:rFonts w:ascii="Myriad Pro" w:hAnsi="Myriad Pro"/>
        </w:rPr>
        <w:t xml:space="preserve"> filter the grid by search term, but will only search the Title and Tags fields</w:t>
      </w:r>
      <w:r w:rsidR="00691E8A">
        <w:rPr>
          <w:rFonts w:ascii="Myriad Pro" w:hAnsi="Myriad Pro"/>
        </w:rPr>
        <w:t>. When the user clicks the “x” in the search box, the box is cleared.</w:t>
      </w:r>
    </w:p>
    <w:p w:rsidR="00EB6F47" w:rsidRDefault="00EB6F47">
      <w:pPr>
        <w:rPr>
          <w:rFonts w:ascii="Myriad Pro" w:hAnsi="Myriad Pro"/>
        </w:rPr>
      </w:pPr>
    </w:p>
    <w:p w:rsidR="00F45C17" w:rsidRPr="00D81436" w:rsidRDefault="00EB6F47">
      <w:pPr>
        <w:rPr>
          <w:rFonts w:ascii="Myriad Pro" w:hAnsi="Myriad Pro"/>
          <w:color w:val="000000"/>
        </w:rPr>
      </w:pPr>
      <w:r>
        <w:rPr>
          <w:rFonts w:ascii="Myriad Pro" w:hAnsi="Myriad Pro"/>
        </w:rPr>
        <w:t xml:space="preserve">5. Have the text in the Title column in each row be links that turn red (use </w:t>
      </w:r>
      <w:r w:rsidRPr="00D81436">
        <w:rPr>
          <w:rFonts w:ascii="Myriad Pro" w:hAnsi="Myriad Pro"/>
        </w:rPr>
        <w:t>#</w:t>
      </w:r>
      <w:r w:rsidRPr="00D81436">
        <w:rPr>
          <w:rFonts w:ascii="Myriad Pro" w:hAnsi="Myriad Pro"/>
          <w:color w:val="000000"/>
        </w:rPr>
        <w:t>CC0000)</w:t>
      </w:r>
      <w:r w:rsidR="00A001A8" w:rsidRPr="00D81436">
        <w:rPr>
          <w:rFonts w:ascii="Myriad Pro" w:hAnsi="Myriad Pro"/>
          <w:color w:val="000000"/>
        </w:rPr>
        <w:t xml:space="preserve"> when the user mouses over them and when clicked, they close the Page Manager and go to which ever page the clicked Title refers to. (I </w:t>
      </w:r>
      <w:r w:rsidR="00F0480E" w:rsidRPr="00D81436">
        <w:rPr>
          <w:rFonts w:ascii="Myriad Pro" w:hAnsi="Myriad Pro"/>
          <w:color w:val="000000"/>
        </w:rPr>
        <w:t>will probably</w:t>
      </w:r>
      <w:r w:rsidR="00A001A8" w:rsidRPr="00D81436">
        <w:rPr>
          <w:rFonts w:ascii="Myriad Pro" w:hAnsi="Myriad Pro"/>
          <w:color w:val="000000"/>
        </w:rPr>
        <w:t xml:space="preserve"> need to write the code for having the application display the correct page so that I don’t have to explain to you how all our code works. However, could you get the links working visually, maybe have href=”#” and have the onclick handler just close</w:t>
      </w:r>
      <w:r w:rsidR="00F0480E" w:rsidRPr="00D81436">
        <w:rPr>
          <w:rFonts w:ascii="Myriad Pro" w:hAnsi="Myriad Pro"/>
          <w:color w:val="000000"/>
        </w:rPr>
        <w:t>s</w:t>
      </w:r>
      <w:r w:rsidR="00A001A8" w:rsidRPr="00D81436">
        <w:rPr>
          <w:rFonts w:ascii="Myriad Pro" w:hAnsi="Myriad Pro"/>
          <w:color w:val="000000"/>
        </w:rPr>
        <w:t xml:space="preserve"> the Page Manager?)</w:t>
      </w:r>
    </w:p>
    <w:p w:rsidR="00A001A8" w:rsidRPr="00D81436" w:rsidRDefault="00A001A8">
      <w:pPr>
        <w:rPr>
          <w:rFonts w:ascii="Myriad Pro" w:hAnsi="Myriad Pro"/>
          <w:color w:val="000000"/>
        </w:rPr>
      </w:pPr>
    </w:p>
    <w:p w:rsidR="000522CE" w:rsidRPr="00D81436" w:rsidRDefault="00A001A8">
      <w:pPr>
        <w:rPr>
          <w:rFonts w:ascii="Myriad Pro" w:hAnsi="Myriad Pro"/>
          <w:color w:val="000000"/>
        </w:rPr>
      </w:pPr>
      <w:r w:rsidRPr="00D81436">
        <w:rPr>
          <w:rFonts w:ascii="Myriad Pro" w:hAnsi="Myriad Pro"/>
          <w:color w:val="000000"/>
        </w:rPr>
        <w:t>6. Get the HTML w</w:t>
      </w:r>
      <w:r w:rsidR="000522CE" w:rsidRPr="00D81436">
        <w:rPr>
          <w:rFonts w:ascii="Myriad Pro" w:hAnsi="Myriad Pro"/>
          <w:color w:val="000000"/>
        </w:rPr>
        <w:t>orking. This means add a button</w:t>
      </w:r>
      <w:r w:rsidRPr="00D81436">
        <w:rPr>
          <w:rFonts w:ascii="Myriad Pro" w:hAnsi="Myriad Pro"/>
          <w:color w:val="000000"/>
        </w:rPr>
        <w:t xml:space="preserve"> in the upper left corner of the application, lined up with upper right buttons like “My Positioning Statements” and “Examples” an</w:t>
      </w:r>
      <w:r w:rsidR="00774644" w:rsidRPr="00D81436">
        <w:rPr>
          <w:rFonts w:ascii="Myriad Pro" w:hAnsi="Myriad Pro"/>
          <w:color w:val="000000"/>
        </w:rPr>
        <w:t>d “New” that says “Page Manager</w:t>
      </w:r>
      <w:r w:rsidRPr="00D81436">
        <w:rPr>
          <w:rFonts w:ascii="Myriad Pro" w:hAnsi="Myriad Pro"/>
          <w:color w:val="000000"/>
        </w:rPr>
        <w:t>”</w:t>
      </w:r>
      <w:r w:rsidR="00774644" w:rsidRPr="00D81436">
        <w:rPr>
          <w:rFonts w:ascii="Myriad Pro" w:hAnsi="Myriad Pro"/>
          <w:color w:val="000000"/>
        </w:rPr>
        <w:t xml:space="preserve"> (this button doesn’t need to by styled for now).</w:t>
      </w:r>
      <w:r w:rsidR="006D0448" w:rsidRPr="00D81436">
        <w:rPr>
          <w:rFonts w:ascii="Myriad Pro" w:hAnsi="Myriad Pro"/>
          <w:color w:val="000000"/>
        </w:rPr>
        <w:t xml:space="preserve"> When it gets clicked, a modal dialogue appears which is the Page Manager (my Dad suggests you use dojo’s digit.Dialog). In the Page Manager put all the buttons and search box w</w:t>
      </w:r>
      <w:r w:rsidR="00B34EAB" w:rsidRPr="00D81436">
        <w:rPr>
          <w:rFonts w:ascii="Myriad Pro" w:hAnsi="Myriad Pro"/>
          <w:color w:val="000000"/>
        </w:rPr>
        <w:t>h</w:t>
      </w:r>
      <w:r w:rsidR="006D0448" w:rsidRPr="00D81436">
        <w:rPr>
          <w:rFonts w:ascii="Myriad Pro" w:hAnsi="Myriad Pro"/>
          <w:color w:val="000000"/>
        </w:rPr>
        <w:t xml:space="preserve">ere they go, </w:t>
      </w:r>
      <w:r w:rsidR="000522CE" w:rsidRPr="00D81436">
        <w:rPr>
          <w:rFonts w:ascii="Myriad Pro" w:hAnsi="Myriad Pro"/>
          <w:color w:val="000000"/>
        </w:rPr>
        <w:t>using these images in trunk/app/images:</w:t>
      </w:r>
    </w:p>
    <w:p w:rsidR="000522CE" w:rsidRPr="00D81436" w:rsidRDefault="000522CE">
      <w:pPr>
        <w:rPr>
          <w:rFonts w:ascii="Myriad Pro" w:hAnsi="Myriad Pro"/>
          <w:color w:val="000000"/>
        </w:rPr>
      </w:pPr>
      <w:r w:rsidRPr="00D81436">
        <w:rPr>
          <w:rFonts w:ascii="Myriad Pro" w:hAnsi="Myriad Pro"/>
          <w:color w:val="000000"/>
        </w:rPr>
        <w:t>print button: print_button.jpg</w:t>
      </w:r>
    </w:p>
    <w:p w:rsidR="000522CE" w:rsidRPr="00D81436" w:rsidRDefault="000522CE">
      <w:pPr>
        <w:rPr>
          <w:rFonts w:ascii="Myriad Pro" w:hAnsi="Myriad Pro"/>
          <w:color w:val="000000"/>
        </w:rPr>
      </w:pPr>
      <w:r w:rsidRPr="00D81436">
        <w:rPr>
          <w:rFonts w:ascii="Myriad Pro" w:hAnsi="Myriad Pro"/>
          <w:color w:val="000000"/>
        </w:rPr>
        <w:t>email button: email_button.jpg</w:t>
      </w:r>
    </w:p>
    <w:p w:rsidR="000522CE" w:rsidRPr="00D81436" w:rsidRDefault="000522CE">
      <w:pPr>
        <w:rPr>
          <w:rFonts w:ascii="Myriad Pro" w:hAnsi="Myriad Pro"/>
          <w:color w:val="000000"/>
        </w:rPr>
      </w:pPr>
      <w:r w:rsidRPr="00D81436">
        <w:rPr>
          <w:rFonts w:ascii="Myriad Pro" w:hAnsi="Myriad Pro"/>
          <w:color w:val="000000"/>
        </w:rPr>
        <w:t>Select/Deselect All: select_all.png</w:t>
      </w:r>
    </w:p>
    <w:p w:rsidR="00F45C17" w:rsidRPr="00D81436" w:rsidRDefault="00F45C17">
      <w:pPr>
        <w:rPr>
          <w:rFonts w:ascii="Myriad Pro" w:hAnsi="Myriad Pro"/>
          <w:color w:val="000000"/>
        </w:rPr>
      </w:pPr>
      <w:r w:rsidRPr="00D81436">
        <w:rPr>
          <w:rFonts w:ascii="Myriad Pro" w:hAnsi="Myriad Pro"/>
          <w:color w:val="000000"/>
        </w:rPr>
        <w:t>Delete: delete_button.png</w:t>
      </w:r>
    </w:p>
    <w:p w:rsidR="00F45C17" w:rsidRPr="00D81436" w:rsidRDefault="00F45C17">
      <w:pPr>
        <w:rPr>
          <w:rFonts w:ascii="Myriad Pro" w:hAnsi="Myriad Pro"/>
          <w:color w:val="000000"/>
        </w:rPr>
      </w:pPr>
      <w:r w:rsidRPr="00D81436">
        <w:rPr>
          <w:rFonts w:ascii="Myriad Pro" w:hAnsi="Myriad Pro"/>
          <w:color w:val="000000"/>
        </w:rPr>
        <w:t>“?” button: q_button.png</w:t>
      </w:r>
      <w:r w:rsidR="00BE21F2" w:rsidRPr="00D81436">
        <w:rPr>
          <w:rFonts w:ascii="Myriad Pro" w:hAnsi="Myriad Pro"/>
          <w:color w:val="000000"/>
        </w:rPr>
        <w:t xml:space="preserve"> (I’ll add functionality to this button later)</w:t>
      </w:r>
    </w:p>
    <w:p w:rsidR="00F45C17" w:rsidRPr="00D81436" w:rsidRDefault="00F45C17">
      <w:pPr>
        <w:rPr>
          <w:rFonts w:ascii="Myriad Pro" w:hAnsi="Myriad Pro"/>
          <w:color w:val="000000"/>
        </w:rPr>
      </w:pPr>
      <w:r w:rsidRPr="00D81436">
        <w:rPr>
          <w:rFonts w:ascii="Myriad Pro" w:hAnsi="Myriad Pro"/>
          <w:color w:val="000000"/>
        </w:rPr>
        <w:t>“x” button: x_button.png</w:t>
      </w:r>
    </w:p>
    <w:p w:rsidR="00A5367A" w:rsidRPr="00D81436" w:rsidRDefault="00F45C17">
      <w:pPr>
        <w:rPr>
          <w:rFonts w:ascii="Myriad Pro" w:hAnsi="Myriad Pro"/>
          <w:color w:val="000000"/>
        </w:rPr>
      </w:pPr>
      <w:r w:rsidRPr="00D81436">
        <w:rPr>
          <w:rFonts w:ascii="Myriad Pro" w:hAnsi="Myriad Pro"/>
          <w:color w:val="000000"/>
        </w:rPr>
        <w:t>As for the blue strip/header with the words “Page Manager”, I think this is optional if it’s easier to just use the dojo styles for digit.Dialog. That would also mean that the using the “x” button image is optional too. However, if you decide to create the blue strip use #0099CC as its color.</w:t>
      </w:r>
    </w:p>
    <w:p w:rsidR="00A5367A" w:rsidRPr="00D81436" w:rsidRDefault="00A5367A">
      <w:pPr>
        <w:rPr>
          <w:rFonts w:ascii="Myriad Pro" w:hAnsi="Myriad Pro"/>
          <w:color w:val="000000"/>
        </w:rPr>
      </w:pPr>
    </w:p>
    <w:p w:rsidR="00F0480E" w:rsidRPr="00D81436" w:rsidRDefault="00A5367A">
      <w:pPr>
        <w:rPr>
          <w:rFonts w:ascii="Myriad Pro" w:hAnsi="Myriad Pro"/>
          <w:color w:val="000000"/>
        </w:rPr>
      </w:pPr>
      <w:r w:rsidRPr="00D81436">
        <w:rPr>
          <w:rFonts w:ascii="Myriad Pro" w:hAnsi="Myriad Pro"/>
          <w:color w:val="000000"/>
        </w:rPr>
        <w:t>7. Have a the maximum grid height be 450px, and if the user has more rows that aren’t shown include a scroll bar.</w:t>
      </w:r>
    </w:p>
    <w:p w:rsidR="00F0480E" w:rsidRPr="00D81436" w:rsidRDefault="00F0480E">
      <w:pPr>
        <w:rPr>
          <w:rFonts w:ascii="Myriad Pro" w:hAnsi="Myriad Pro"/>
          <w:color w:val="000000"/>
        </w:rPr>
      </w:pPr>
    </w:p>
    <w:sectPr w:rsidR="00F0480E" w:rsidRPr="00D81436" w:rsidSect="00261AD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Myriad Pro">
    <w:altName w:val="Andale Mono"/>
    <w:panose1 w:val="020B0503030403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F108E2"/>
    <w:multiLevelType w:val="hybridMultilevel"/>
    <w:tmpl w:val="0DCA7D5E"/>
    <w:lvl w:ilvl="0" w:tplc="C112824C">
      <w:start w:val="1"/>
      <w:numFmt w:val="bullet"/>
      <w:lvlText w:val="-"/>
      <w:lvlJc w:val="left"/>
      <w:pPr>
        <w:ind w:left="720" w:hanging="360"/>
      </w:pPr>
      <w:rPr>
        <w:rFonts w:ascii="Myriad Pro" w:eastAsiaTheme="minorHAnsi" w:hAnsi="Myriad Pro"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61ADA"/>
    <w:rsid w:val="000522CE"/>
    <w:rsid w:val="00101B21"/>
    <w:rsid w:val="00104D20"/>
    <w:rsid w:val="001C6476"/>
    <w:rsid w:val="0020732A"/>
    <w:rsid w:val="00261ADA"/>
    <w:rsid w:val="004E4FDC"/>
    <w:rsid w:val="00691E8A"/>
    <w:rsid w:val="006D0448"/>
    <w:rsid w:val="00721555"/>
    <w:rsid w:val="00774644"/>
    <w:rsid w:val="007E65E0"/>
    <w:rsid w:val="008D7155"/>
    <w:rsid w:val="009A1F58"/>
    <w:rsid w:val="00A001A8"/>
    <w:rsid w:val="00A5367A"/>
    <w:rsid w:val="00B34EAB"/>
    <w:rsid w:val="00BE21F2"/>
    <w:rsid w:val="00C33C63"/>
    <w:rsid w:val="00C36B6D"/>
    <w:rsid w:val="00D81436"/>
    <w:rsid w:val="00D94234"/>
    <w:rsid w:val="00DC27CF"/>
    <w:rsid w:val="00E77374"/>
    <w:rsid w:val="00EB6F47"/>
    <w:rsid w:val="00F0480E"/>
    <w:rsid w:val="00F45C17"/>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annotation text" w:uiPriority="99"/>
    <w:lsdException w:name="annotation reference" w:uiPriority="99"/>
    <w:lsdException w:name="List Paragraph" w:uiPriority="34" w:qFormat="1"/>
  </w:latentStyles>
  <w:style w:type="paragraph" w:default="1" w:styleId="Normal">
    <w:name w:val="Normal"/>
    <w:qFormat/>
    <w:rsid w:val="00261AD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unhideWhenUsed/>
    <w:rsid w:val="00261ADA"/>
    <w:rPr>
      <w:sz w:val="18"/>
      <w:szCs w:val="18"/>
    </w:rPr>
  </w:style>
  <w:style w:type="paragraph" w:styleId="CommentText">
    <w:name w:val="annotation text"/>
    <w:basedOn w:val="Normal"/>
    <w:link w:val="CommentTextChar"/>
    <w:uiPriority w:val="99"/>
    <w:unhideWhenUsed/>
    <w:rsid w:val="00261ADA"/>
  </w:style>
  <w:style w:type="character" w:customStyle="1" w:styleId="CommentTextChar">
    <w:name w:val="Comment Text Char"/>
    <w:basedOn w:val="DefaultParagraphFont"/>
    <w:link w:val="CommentText"/>
    <w:uiPriority w:val="99"/>
    <w:rsid w:val="00261ADA"/>
  </w:style>
  <w:style w:type="paragraph" w:styleId="BalloonText">
    <w:name w:val="Balloon Text"/>
    <w:basedOn w:val="Normal"/>
    <w:link w:val="BalloonTextChar"/>
    <w:rsid w:val="00261ADA"/>
    <w:rPr>
      <w:rFonts w:ascii="Lucida Grande" w:hAnsi="Lucida Grande"/>
      <w:sz w:val="18"/>
      <w:szCs w:val="18"/>
    </w:rPr>
  </w:style>
  <w:style w:type="character" w:customStyle="1" w:styleId="BalloonTextChar">
    <w:name w:val="Balloon Text Char"/>
    <w:basedOn w:val="DefaultParagraphFont"/>
    <w:link w:val="BalloonText"/>
    <w:rsid w:val="00261ADA"/>
    <w:rPr>
      <w:rFonts w:ascii="Lucida Grande" w:hAnsi="Lucida Grande"/>
      <w:sz w:val="18"/>
      <w:szCs w:val="18"/>
    </w:rPr>
  </w:style>
  <w:style w:type="paragraph" w:styleId="ListParagraph">
    <w:name w:val="List Paragraph"/>
    <w:basedOn w:val="Normal"/>
    <w:uiPriority w:val="34"/>
    <w:qFormat/>
    <w:rsid w:val="00261ADA"/>
    <w:pPr>
      <w:ind w:left="720"/>
      <w:contextualSpacing/>
    </w:pPr>
  </w:style>
  <w:style w:type="character" w:styleId="Hyperlink">
    <w:name w:val="Hyperlink"/>
    <w:basedOn w:val="DefaultParagraphFont"/>
    <w:rsid w:val="00EB6F47"/>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hyperlink" Target="http://dojocampus.org/content/2008/07/03/dates-to-rememb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630</Words>
  <Characters>3596</Characters>
  <Application>Microsoft Macintosh Word</Application>
  <DocSecurity>0</DocSecurity>
  <Lines>29</Lines>
  <Paragraphs>7</Paragraphs>
  <ScaleCrop>false</ScaleCrop>
  <LinksUpToDate>false</LinksUpToDate>
  <CharactersWithSpaces>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Ferraiolo</dc:creator>
  <cp:keywords/>
  <cp:lastModifiedBy>Allison Ferraiolo</cp:lastModifiedBy>
  <cp:revision>14</cp:revision>
  <dcterms:created xsi:type="dcterms:W3CDTF">2011-02-24T19:36:00Z</dcterms:created>
  <dcterms:modified xsi:type="dcterms:W3CDTF">2011-02-24T23:49:00Z</dcterms:modified>
</cp:coreProperties>
</file>