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61" w:rsidRPr="003E2C9C" w:rsidRDefault="00C12881" w:rsidP="00C66161">
      <w:pPr>
        <w:pStyle w:val="Tittel"/>
        <w:rPr>
          <w:rFonts w:eastAsia="Times New Roman"/>
          <w:lang w:val="en-US" w:eastAsia="nb-NO"/>
        </w:rPr>
      </w:pPr>
      <w:r w:rsidRPr="003E2C9C">
        <w:rPr>
          <w:rFonts w:eastAsia="Times New Roman"/>
          <w:lang w:val="en-US" w:eastAsia="nb-NO"/>
        </w:rPr>
        <w:t>Item Calculation (ICA)</w:t>
      </w:r>
      <w:r w:rsidR="00C66161" w:rsidRPr="003E2C9C">
        <w:rPr>
          <w:rFonts w:eastAsia="Times New Roman"/>
          <w:lang w:val="en-US" w:eastAsia="nb-NO"/>
        </w:rPr>
        <w:t xml:space="preserve"> Test Cases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12678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2A5E" w:rsidRPr="003E2C9C" w:rsidRDefault="00C12881">
          <w:pPr>
            <w:pStyle w:val="Overskriftforinnholdsfortegnelse"/>
            <w:rPr>
              <w:lang w:val="en-US"/>
            </w:rPr>
          </w:pPr>
          <w:r w:rsidRPr="003E2C9C">
            <w:rPr>
              <w:lang w:val="en-US"/>
            </w:rPr>
            <w:t>Context</w:t>
          </w:r>
        </w:p>
        <w:p w:rsidR="00CB7B57" w:rsidRDefault="00362A5E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 w:rsidRPr="003E2C9C">
            <w:rPr>
              <w:lang w:val="en-US"/>
            </w:rPr>
            <w:fldChar w:fldCharType="begin"/>
          </w:r>
          <w:r w:rsidRPr="003E2C9C">
            <w:rPr>
              <w:lang w:val="en-US"/>
            </w:rPr>
            <w:instrText xml:space="preserve"> TOC \o "1-3" \h \z \u </w:instrText>
          </w:r>
          <w:r w:rsidRPr="003E2C9C">
            <w:rPr>
              <w:lang w:val="en-US"/>
            </w:rPr>
            <w:fldChar w:fldCharType="separate"/>
          </w:r>
          <w:hyperlink w:anchor="_Toc493074641" w:history="1">
            <w:r w:rsidR="00CB7B57" w:rsidRPr="001B2529">
              <w:rPr>
                <w:rStyle w:val="Hyperkobling"/>
                <w:rFonts w:eastAsia="Times New Roman"/>
                <w:noProof/>
                <w:lang w:val="en-US" w:eastAsia="nb-NO"/>
              </w:rPr>
              <w:t>1.</w:t>
            </w:r>
            <w:r w:rsidR="00CB7B57">
              <w:rPr>
                <w:rFonts w:eastAsiaTheme="minorEastAsia"/>
                <w:noProof/>
                <w:lang w:eastAsia="nb-NO"/>
              </w:rPr>
              <w:tab/>
            </w:r>
            <w:r w:rsidR="00CB7B57" w:rsidRPr="001B2529">
              <w:rPr>
                <w:rStyle w:val="Hyperkobling"/>
                <w:rFonts w:eastAsia="Times New Roman"/>
                <w:noProof/>
                <w:lang w:val="en-US" w:eastAsia="nb-NO"/>
              </w:rPr>
              <w:t>Test Case Inventory Setup</w:t>
            </w:r>
            <w:r w:rsidR="00CB7B57">
              <w:rPr>
                <w:noProof/>
                <w:webHidden/>
              </w:rPr>
              <w:tab/>
            </w:r>
            <w:r w:rsidR="00CB7B57">
              <w:rPr>
                <w:noProof/>
                <w:webHidden/>
              </w:rPr>
              <w:fldChar w:fldCharType="begin"/>
            </w:r>
            <w:r w:rsidR="00CB7B57">
              <w:rPr>
                <w:noProof/>
                <w:webHidden/>
              </w:rPr>
              <w:instrText xml:space="preserve"> PAGEREF _Toc493074641 \h </w:instrText>
            </w:r>
            <w:r w:rsidR="00CB7B57">
              <w:rPr>
                <w:noProof/>
                <w:webHidden/>
              </w:rPr>
            </w:r>
            <w:r w:rsidR="00CB7B57">
              <w:rPr>
                <w:noProof/>
                <w:webHidden/>
              </w:rPr>
              <w:fldChar w:fldCharType="separate"/>
            </w:r>
            <w:r w:rsidR="00CB7B57">
              <w:rPr>
                <w:noProof/>
                <w:webHidden/>
              </w:rPr>
              <w:t>1</w:t>
            </w:r>
            <w:r w:rsidR="00CB7B57">
              <w:rPr>
                <w:noProof/>
                <w:webHidden/>
              </w:rPr>
              <w:fldChar w:fldCharType="end"/>
            </w:r>
          </w:hyperlink>
        </w:p>
        <w:p w:rsidR="00CB7B57" w:rsidRDefault="00CB7B57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3074642" w:history="1">
            <w:r w:rsidRPr="001B2529">
              <w:rPr>
                <w:rStyle w:val="Hyperkobling"/>
                <w:rFonts w:eastAsia="Times New Roman"/>
                <w:noProof/>
                <w:lang w:val="en-US" w:eastAsia="nb-NO"/>
              </w:rPr>
              <w:t>2.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1B2529">
              <w:rPr>
                <w:rStyle w:val="Hyperkobling"/>
                <w:rFonts w:eastAsia="Times New Roman"/>
                <w:noProof/>
                <w:lang w:val="en-US" w:eastAsia="nb-NO"/>
              </w:rPr>
              <w:t>Test Case Create Work Center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_Toc493074642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B57" w:rsidRDefault="00CB7B57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3074643" w:history="1">
            <w:r w:rsidRPr="001B2529">
              <w:rPr>
                <w:rStyle w:val="Hyperkobling"/>
                <w:rFonts w:eastAsia="Times New Roman"/>
                <w:noProof/>
                <w:lang w:val="en-US" w:eastAsia="nb-NO"/>
              </w:rPr>
              <w:t>3.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1B2529">
              <w:rPr>
                <w:rStyle w:val="Hyperkobling"/>
                <w:rFonts w:eastAsia="Times New Roman"/>
                <w:noProof/>
                <w:lang w:val="en-US" w:eastAsia="nb-NO"/>
              </w:rPr>
              <w:t>Test Case Create Work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_Toc493074643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B57" w:rsidRDefault="00CB7B57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3074644" w:history="1">
            <w:r w:rsidRPr="001B2529">
              <w:rPr>
                <w:rStyle w:val="Hyperkobling"/>
                <w:rFonts w:eastAsia="Times New Roman"/>
                <w:noProof/>
                <w:lang w:val="en-US" w:eastAsia="nb-NO"/>
              </w:rPr>
              <w:t>4.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1B2529">
              <w:rPr>
                <w:rStyle w:val="Hyperkobling"/>
                <w:rFonts w:eastAsia="Times New Roman"/>
                <w:noProof/>
                <w:lang w:val="en-US" w:eastAsia="nb-NO"/>
              </w:rPr>
              <w:t>Test Case Create Capacity Units of Measure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_Toc493074644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B57" w:rsidRDefault="00CB7B57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3074645" w:history="1">
            <w:r w:rsidRPr="001B2529">
              <w:rPr>
                <w:rStyle w:val="Hyperkobling"/>
                <w:rFonts w:eastAsia="Times New Roman"/>
                <w:noProof/>
                <w:lang w:val="en-US" w:eastAsia="nb-NO"/>
              </w:rPr>
              <w:t>5.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1B2529">
              <w:rPr>
                <w:rStyle w:val="Hyperkobling"/>
                <w:rFonts w:eastAsia="Times New Roman"/>
                <w:noProof/>
                <w:lang w:val="en-US" w:eastAsia="nb-NO"/>
              </w:rPr>
              <w:t>Test Case Create Routings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_Toc493074645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B57" w:rsidRDefault="00CB7B57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3074646" w:history="1">
            <w:r w:rsidRPr="001B2529">
              <w:rPr>
                <w:rStyle w:val="Hyperkobling"/>
                <w:rFonts w:eastAsia="Times New Roman"/>
                <w:noProof/>
                <w:lang w:val="en-US" w:eastAsia="nb-NO"/>
              </w:rPr>
              <w:t>6.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1B2529">
              <w:rPr>
                <w:rStyle w:val="Hyperkobling"/>
                <w:rFonts w:eastAsia="Times New Roman"/>
                <w:noProof/>
                <w:lang w:val="en-US" w:eastAsia="nb-NO"/>
              </w:rPr>
              <w:t>Test Case Create Item with 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_Toc493074646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B57" w:rsidRDefault="00CB7B57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3074647" w:history="1">
            <w:r w:rsidRPr="001B2529">
              <w:rPr>
                <w:rStyle w:val="Hyperkobling"/>
                <w:rFonts w:eastAsia="Times New Roman"/>
                <w:noProof/>
                <w:lang w:val="en-US" w:eastAsia="nb-NO"/>
              </w:rPr>
              <w:t>7.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1B2529">
              <w:rPr>
                <w:rStyle w:val="Hyperkobling"/>
                <w:rFonts w:eastAsia="Times New Roman"/>
                <w:noProof/>
                <w:lang w:val="en-US" w:eastAsia="nb-NO"/>
              </w:rPr>
              <w:t>Test Case Create Item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_Toc493074647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B57" w:rsidRDefault="00CB7B57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3074648" w:history="1">
            <w:r w:rsidRPr="001B2529">
              <w:rPr>
                <w:rStyle w:val="Hyperkobling"/>
                <w:rFonts w:eastAsia="Times New Roman"/>
                <w:noProof/>
                <w:lang w:val="en-US" w:eastAsia="nb-NO"/>
              </w:rPr>
              <w:t>8.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1B2529">
              <w:rPr>
                <w:rStyle w:val="Hyperkobling"/>
                <w:rFonts w:eastAsia="Times New Roman"/>
                <w:noProof/>
                <w:lang w:val="en-US" w:eastAsia="nb-NO"/>
              </w:rPr>
              <w:t>Test Case Create Item Calculation with Changed 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_Toc493074648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B57" w:rsidRDefault="00CB7B57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3074649" w:history="1">
            <w:r w:rsidRPr="001B2529">
              <w:rPr>
                <w:rStyle w:val="Hyperkobling"/>
                <w:rFonts w:eastAsia="Times New Roman"/>
                <w:noProof/>
                <w:lang w:val="en-US" w:eastAsia="nb-NO"/>
              </w:rPr>
              <w:t>9.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1B2529">
              <w:rPr>
                <w:rStyle w:val="Hyperkobling"/>
                <w:rFonts w:eastAsia="Times New Roman"/>
                <w:noProof/>
                <w:lang w:val="en-US" w:eastAsia="nb-NO"/>
              </w:rPr>
              <w:t>Test Case Set Item Calculation on Sales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_Toc493074649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B57" w:rsidRDefault="00CB7B57">
          <w:pPr>
            <w:pStyle w:val="INNH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3074650" w:history="1">
            <w:r w:rsidRPr="001B2529">
              <w:rPr>
                <w:rStyle w:val="Hyperkobling"/>
                <w:rFonts w:eastAsia="Times New Roman"/>
                <w:noProof/>
                <w:lang w:val="en-US" w:eastAsia="nb-NO"/>
              </w:rPr>
              <w:t>10.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1B2529">
              <w:rPr>
                <w:rStyle w:val="Hyperkobling"/>
                <w:rFonts w:eastAsia="Times New Roman"/>
                <w:noProof/>
                <w:lang w:val="en-US" w:eastAsia="nb-NO"/>
              </w:rPr>
              <w:t>Test Case Create Item Calculation on Sales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_Toc493074650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A5E" w:rsidRPr="003E2C9C" w:rsidRDefault="00362A5E">
          <w:pPr>
            <w:rPr>
              <w:lang w:val="en-US"/>
            </w:rPr>
          </w:pPr>
          <w:r w:rsidRPr="003E2C9C">
            <w:rPr>
              <w:b/>
              <w:bCs/>
              <w:lang w:val="en-US"/>
            </w:rPr>
            <w:fldChar w:fldCharType="end"/>
          </w:r>
        </w:p>
      </w:sdtContent>
    </w:sdt>
    <w:p w:rsidR="00C66161" w:rsidRPr="003E2C9C" w:rsidRDefault="00C66161" w:rsidP="00C66161">
      <w:pPr>
        <w:rPr>
          <w:lang w:val="en-US" w:eastAsia="nb-NO"/>
        </w:rPr>
      </w:pPr>
    </w:p>
    <w:p w:rsidR="003E1CA7" w:rsidRPr="003E2C9C" w:rsidRDefault="003E1CA7" w:rsidP="00D63871">
      <w:pPr>
        <w:pStyle w:val="Overskrift1"/>
        <w:numPr>
          <w:ilvl w:val="0"/>
          <w:numId w:val="32"/>
        </w:numPr>
        <w:rPr>
          <w:rFonts w:eastAsia="Times New Roman"/>
          <w:lang w:val="en-US" w:eastAsia="nb-NO"/>
        </w:rPr>
      </w:pPr>
      <w:bookmarkStart w:id="0" w:name="_Toc493074641"/>
      <w:r w:rsidRPr="003E2C9C">
        <w:rPr>
          <w:rFonts w:eastAsia="Times New Roman"/>
          <w:lang w:val="en-US" w:eastAsia="nb-NO"/>
        </w:rPr>
        <w:t xml:space="preserve">Test Case </w:t>
      </w:r>
      <w:r w:rsidR="00C04F24" w:rsidRPr="003E2C9C">
        <w:rPr>
          <w:rFonts w:eastAsia="Times New Roman"/>
          <w:lang w:val="en-US" w:eastAsia="nb-NO"/>
        </w:rPr>
        <w:t>Inventory Setup</w:t>
      </w:r>
      <w:bookmarkEnd w:id="0"/>
    </w:p>
    <w:p w:rsidR="003E1CA7" w:rsidRDefault="00180D52" w:rsidP="002A6F11">
      <w:pPr>
        <w:pStyle w:val="Listeavsnitt"/>
        <w:numPr>
          <w:ilvl w:val="0"/>
          <w:numId w:val="28"/>
        </w:numPr>
        <w:rPr>
          <w:lang w:val="en-US" w:eastAsia="nb-NO"/>
        </w:rPr>
      </w:pPr>
      <w:bookmarkStart w:id="1" w:name="OLE_LINK9"/>
      <w:bookmarkStart w:id="2" w:name="OLE_LINK10"/>
      <w:r>
        <w:rPr>
          <w:lang w:val="en-US" w:eastAsia="nb-NO"/>
        </w:rPr>
        <w:t xml:space="preserve">Choose to Edit </w:t>
      </w:r>
      <w:r w:rsidR="00C04F24" w:rsidRPr="003E2C9C">
        <w:rPr>
          <w:lang w:val="en-US" w:eastAsia="nb-NO"/>
        </w:rPr>
        <w:t>Inventory</w:t>
      </w:r>
      <w:r w:rsidR="003E1CA7" w:rsidRPr="003E2C9C">
        <w:rPr>
          <w:lang w:val="en-US" w:eastAsia="nb-NO"/>
        </w:rPr>
        <w:t xml:space="preserve"> </w:t>
      </w:r>
      <w:r w:rsidR="00C04F24" w:rsidRPr="003E2C9C">
        <w:rPr>
          <w:lang w:val="en-US" w:eastAsia="nb-NO"/>
        </w:rPr>
        <w:t>Setup</w:t>
      </w:r>
    </w:p>
    <w:p w:rsidR="00180D52" w:rsidRDefault="00180D52" w:rsidP="00180D52">
      <w:pPr>
        <w:pStyle w:val="Listeavsnitt"/>
        <w:numPr>
          <w:ilvl w:val="1"/>
          <w:numId w:val="28"/>
        </w:numPr>
        <w:rPr>
          <w:lang w:val="en-US" w:eastAsia="nb-NO"/>
        </w:rPr>
      </w:pPr>
      <w:r>
        <w:rPr>
          <w:lang w:val="en-US" w:eastAsia="nb-NO"/>
        </w:rPr>
        <w:t xml:space="preserve">Enter </w:t>
      </w:r>
      <w:r w:rsidRPr="00180D52">
        <w:rPr>
          <w:lang w:val="en-US" w:eastAsia="nb-NO"/>
        </w:rPr>
        <w:t>"Item Calculation Nos."</w:t>
      </w:r>
    </w:p>
    <w:p w:rsidR="00180D52" w:rsidRPr="00180D52" w:rsidRDefault="00180D52" w:rsidP="00180D52">
      <w:pPr>
        <w:pStyle w:val="Listeavsnitt"/>
        <w:numPr>
          <w:ilvl w:val="1"/>
          <w:numId w:val="28"/>
        </w:numPr>
        <w:rPr>
          <w:lang w:val="en-US" w:eastAsia="nb-NO"/>
        </w:rPr>
      </w:pPr>
      <w:r w:rsidRPr="00180D52">
        <w:rPr>
          <w:rFonts w:ascii="Calibri" w:eastAsia="Times New Roman" w:hAnsi="Calibri" w:cs="Calibri"/>
          <w:lang w:val="en-US" w:eastAsia="nb-NO"/>
        </w:rPr>
        <w:t>Choose OK.</w:t>
      </w:r>
    </w:p>
    <w:p w:rsidR="001E52B3" w:rsidRPr="003E2C9C" w:rsidRDefault="001E52B3" w:rsidP="001E52B3">
      <w:pPr>
        <w:pStyle w:val="Overskrift1"/>
        <w:numPr>
          <w:ilvl w:val="0"/>
          <w:numId w:val="32"/>
        </w:numPr>
        <w:rPr>
          <w:rFonts w:eastAsia="Times New Roman"/>
          <w:lang w:val="en-US" w:eastAsia="nb-NO"/>
        </w:rPr>
      </w:pPr>
      <w:bookmarkStart w:id="3" w:name="OLE_LINK7"/>
      <w:bookmarkStart w:id="4" w:name="OLE_LINK8"/>
      <w:bookmarkStart w:id="5" w:name="OLE_LINK26"/>
      <w:bookmarkStart w:id="6" w:name="OLE_LINK27"/>
      <w:bookmarkStart w:id="7" w:name="_Toc493074642"/>
      <w:bookmarkEnd w:id="1"/>
      <w:bookmarkEnd w:id="2"/>
      <w:r w:rsidRPr="003E2C9C">
        <w:rPr>
          <w:rFonts w:eastAsia="Times New Roman"/>
          <w:lang w:val="en-US" w:eastAsia="nb-NO"/>
        </w:rPr>
        <w:t>Test Case Create Work Center Group</w:t>
      </w:r>
      <w:bookmarkEnd w:id="7"/>
    </w:p>
    <w:p w:rsidR="001E52B3" w:rsidRPr="003E2C9C" w:rsidRDefault="001E52B3" w:rsidP="001E52B3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Choose Work Center Groups</w:t>
      </w:r>
    </w:p>
    <w:p w:rsidR="001E52B3" w:rsidRPr="003E2C9C" w:rsidRDefault="001E52B3" w:rsidP="001E52B3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Choose the a</w:t>
      </w:r>
      <w:r w:rsidR="00C40F54" w:rsidRPr="003E2C9C">
        <w:rPr>
          <w:rFonts w:ascii="Calibri" w:eastAsia="Times New Roman" w:hAnsi="Calibri" w:cs="Calibri"/>
          <w:lang w:val="en-US" w:eastAsia="nb-NO"/>
        </w:rPr>
        <w:t>ction New</w:t>
      </w:r>
    </w:p>
    <w:p w:rsidR="001E52B3" w:rsidRPr="003E2C9C" w:rsidRDefault="001E52B3" w:rsidP="001E52B3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 xml:space="preserve">Enter </w:t>
      </w:r>
      <w:r w:rsidR="00C40F54" w:rsidRPr="003E2C9C">
        <w:rPr>
          <w:rFonts w:ascii="Calibri" w:eastAsia="Times New Roman" w:hAnsi="Calibri" w:cs="Calibri"/>
          <w:lang w:val="en-US" w:eastAsia="nb-NO"/>
        </w:rPr>
        <w:t>Code and Name</w:t>
      </w:r>
    </w:p>
    <w:p w:rsidR="00A96FED" w:rsidRPr="003E2C9C" w:rsidRDefault="00A96FED" w:rsidP="001E52B3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Choose OK.</w:t>
      </w:r>
    </w:p>
    <w:p w:rsidR="00145D1F" w:rsidRPr="003E2C9C" w:rsidRDefault="00145D1F" w:rsidP="00145D1F">
      <w:pPr>
        <w:pStyle w:val="Overskrift1"/>
        <w:numPr>
          <w:ilvl w:val="0"/>
          <w:numId w:val="32"/>
        </w:numPr>
        <w:rPr>
          <w:rFonts w:eastAsia="Times New Roman"/>
          <w:lang w:val="en-US" w:eastAsia="nb-NO"/>
        </w:rPr>
      </w:pPr>
      <w:bookmarkStart w:id="8" w:name="_Toc493074643"/>
      <w:r w:rsidRPr="003E2C9C">
        <w:rPr>
          <w:rFonts w:eastAsia="Times New Roman"/>
          <w:lang w:val="en-US" w:eastAsia="nb-NO"/>
        </w:rPr>
        <w:t>Test Case Create Work Center</w:t>
      </w:r>
      <w:bookmarkEnd w:id="8"/>
      <w:r w:rsidRPr="003E2C9C">
        <w:rPr>
          <w:rFonts w:eastAsia="Times New Roman"/>
          <w:lang w:val="en-US" w:eastAsia="nb-NO"/>
        </w:rPr>
        <w:t xml:space="preserve"> </w:t>
      </w:r>
    </w:p>
    <w:p w:rsidR="00145D1F" w:rsidRPr="003E2C9C" w:rsidRDefault="00145D1F" w:rsidP="00145D1F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Choose Work Center</w:t>
      </w:r>
      <w:r w:rsidR="001E52B3" w:rsidRPr="003E2C9C">
        <w:rPr>
          <w:rFonts w:ascii="Calibri" w:eastAsia="Times New Roman" w:hAnsi="Calibri" w:cs="Calibri"/>
          <w:lang w:val="en-US" w:eastAsia="nb-NO"/>
        </w:rPr>
        <w:t>s</w:t>
      </w:r>
    </w:p>
    <w:p w:rsidR="001E52B3" w:rsidRPr="003E2C9C" w:rsidRDefault="001E52B3" w:rsidP="00145D1F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Choose the a</w:t>
      </w:r>
      <w:r w:rsidR="003E2C9C" w:rsidRPr="003E2C9C">
        <w:rPr>
          <w:rFonts w:ascii="Calibri" w:eastAsia="Times New Roman" w:hAnsi="Calibri" w:cs="Calibri"/>
          <w:lang w:val="en-US" w:eastAsia="nb-NO"/>
        </w:rPr>
        <w:t>ction New</w:t>
      </w:r>
    </w:p>
    <w:p w:rsidR="00A96FED" w:rsidRPr="003E2C9C" w:rsidRDefault="00A96FED" w:rsidP="001E52B3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Enter No.</w:t>
      </w:r>
    </w:p>
    <w:p w:rsidR="00B2044C" w:rsidRPr="003E2C9C" w:rsidRDefault="00A96FED" w:rsidP="00B2044C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Enter Name</w:t>
      </w:r>
    </w:p>
    <w:p w:rsidR="00A96FED" w:rsidRPr="003E2C9C" w:rsidRDefault="00A96FED" w:rsidP="001E52B3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Enter Work Center Group Code</w:t>
      </w:r>
    </w:p>
    <w:p w:rsidR="00145D1F" w:rsidRPr="003E2C9C" w:rsidRDefault="00145D1F" w:rsidP="001E52B3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Check</w:t>
      </w:r>
      <w:r w:rsidRPr="003E2C9C">
        <w:rPr>
          <w:rFonts w:eastAsia="Times New Roman"/>
          <w:lang w:val="en-US" w:eastAsia="nb-NO"/>
        </w:rPr>
        <w:t xml:space="preserve"> “Specific Unit Cost”</w:t>
      </w:r>
    </w:p>
    <w:p w:rsidR="00145D1F" w:rsidRPr="003E2C9C" w:rsidRDefault="00C40F54" w:rsidP="001E52B3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 xml:space="preserve">Enter </w:t>
      </w:r>
      <w:r w:rsidR="00145D1F" w:rsidRPr="003E2C9C">
        <w:rPr>
          <w:rFonts w:ascii="Calibri" w:eastAsia="Times New Roman" w:hAnsi="Calibri" w:cs="Calibri"/>
          <w:lang w:val="en-US" w:eastAsia="nb-NO"/>
        </w:rPr>
        <w:t>Subcontractor</w:t>
      </w:r>
      <w:r w:rsidR="00A96FED" w:rsidRPr="003E2C9C">
        <w:rPr>
          <w:rFonts w:ascii="Calibri" w:eastAsia="Times New Roman" w:hAnsi="Calibri" w:cs="Calibri"/>
          <w:lang w:val="en-US" w:eastAsia="nb-NO"/>
        </w:rPr>
        <w:t xml:space="preserve"> No.</w:t>
      </w:r>
      <w:r w:rsidR="00C565F4">
        <w:rPr>
          <w:rFonts w:ascii="Calibri" w:eastAsia="Times New Roman" w:hAnsi="Calibri" w:cs="Calibri"/>
          <w:lang w:val="en-US" w:eastAsia="nb-NO"/>
        </w:rPr>
        <w:t xml:space="preserve"> f</w:t>
      </w:r>
      <w:r w:rsidRPr="003E2C9C">
        <w:rPr>
          <w:rFonts w:ascii="Calibri" w:eastAsia="Times New Roman" w:hAnsi="Calibri" w:cs="Calibri"/>
          <w:lang w:val="en-US" w:eastAsia="nb-NO"/>
        </w:rPr>
        <w:t>r</w:t>
      </w:r>
      <w:r w:rsidR="00C565F4">
        <w:rPr>
          <w:rFonts w:ascii="Calibri" w:eastAsia="Times New Roman" w:hAnsi="Calibri" w:cs="Calibri"/>
          <w:lang w:val="en-US" w:eastAsia="nb-NO"/>
        </w:rPr>
        <w:t>o</w:t>
      </w:r>
      <w:r w:rsidRPr="003E2C9C">
        <w:rPr>
          <w:rFonts w:ascii="Calibri" w:eastAsia="Times New Roman" w:hAnsi="Calibri" w:cs="Calibri"/>
          <w:lang w:val="en-US" w:eastAsia="nb-NO"/>
        </w:rPr>
        <w:t>m Vendor list</w:t>
      </w:r>
    </w:p>
    <w:p w:rsidR="00A96FED" w:rsidRPr="003E2C9C" w:rsidRDefault="00A96FED" w:rsidP="00A96FED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Choose OK.</w:t>
      </w:r>
    </w:p>
    <w:p w:rsidR="00A96FED" w:rsidRPr="003E2C9C" w:rsidRDefault="00A96FED" w:rsidP="00A96FED">
      <w:pPr>
        <w:pStyle w:val="Overskrift1"/>
        <w:numPr>
          <w:ilvl w:val="0"/>
          <w:numId w:val="32"/>
        </w:numPr>
        <w:rPr>
          <w:rFonts w:eastAsia="Times New Roman"/>
          <w:lang w:val="en-US" w:eastAsia="nb-NO"/>
        </w:rPr>
      </w:pPr>
      <w:bookmarkStart w:id="9" w:name="_Toc493074644"/>
      <w:r w:rsidRPr="003E2C9C">
        <w:rPr>
          <w:rFonts w:eastAsia="Times New Roman"/>
          <w:lang w:val="en-US" w:eastAsia="nb-NO"/>
        </w:rPr>
        <w:t>Test Case Create Capacity Units of Measure</w:t>
      </w:r>
      <w:bookmarkEnd w:id="9"/>
    </w:p>
    <w:p w:rsidR="00A96FED" w:rsidRPr="003E2C9C" w:rsidRDefault="00A96FED" w:rsidP="00A96FED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Choose “Capacity Units of Measure”</w:t>
      </w:r>
    </w:p>
    <w:p w:rsidR="005815B1" w:rsidRPr="003E2C9C" w:rsidRDefault="005815B1" w:rsidP="005815B1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Choose the a</w:t>
      </w:r>
      <w:r w:rsidR="00C40F54" w:rsidRPr="003E2C9C">
        <w:rPr>
          <w:rFonts w:ascii="Calibri" w:eastAsia="Times New Roman" w:hAnsi="Calibri" w:cs="Calibri"/>
          <w:lang w:val="en-US" w:eastAsia="nb-NO"/>
        </w:rPr>
        <w:t>ction New</w:t>
      </w:r>
    </w:p>
    <w:p w:rsidR="00ED3350" w:rsidRPr="003E2C9C" w:rsidRDefault="00ED3350" w:rsidP="00A96FED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Enter</w:t>
      </w:r>
      <w:r w:rsidR="00A96FED" w:rsidRPr="003E2C9C">
        <w:rPr>
          <w:rFonts w:ascii="Calibri" w:eastAsia="Times New Roman" w:hAnsi="Calibri" w:cs="Calibri"/>
          <w:lang w:val="en-US" w:eastAsia="nb-NO"/>
        </w:rPr>
        <w:t xml:space="preserve"> Code </w:t>
      </w:r>
    </w:p>
    <w:p w:rsidR="00A96FED" w:rsidRPr="003E2C9C" w:rsidRDefault="00ED3350" w:rsidP="00A96FED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 xml:space="preserve">Enter </w:t>
      </w:r>
      <w:r w:rsidR="00A96FED" w:rsidRPr="003E2C9C">
        <w:rPr>
          <w:rFonts w:ascii="Calibri" w:eastAsia="Times New Roman" w:hAnsi="Calibri" w:cs="Calibri"/>
          <w:lang w:val="en-US" w:eastAsia="nb-NO"/>
        </w:rPr>
        <w:t>Description</w:t>
      </w:r>
    </w:p>
    <w:p w:rsidR="00A96FED" w:rsidRPr="003E2C9C" w:rsidRDefault="00C40F54" w:rsidP="00A96FED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lastRenderedPageBreak/>
        <w:t>Choose OK</w:t>
      </w:r>
    </w:p>
    <w:p w:rsidR="00893591" w:rsidRPr="003E2C9C" w:rsidRDefault="00893591" w:rsidP="00893591">
      <w:pPr>
        <w:pStyle w:val="Overskrift1"/>
        <w:numPr>
          <w:ilvl w:val="0"/>
          <w:numId w:val="32"/>
        </w:numPr>
        <w:rPr>
          <w:rFonts w:eastAsia="Times New Roman"/>
          <w:lang w:val="en-US" w:eastAsia="nb-NO"/>
        </w:rPr>
      </w:pPr>
      <w:bookmarkStart w:id="10" w:name="_Toc493074645"/>
      <w:r w:rsidRPr="003E2C9C">
        <w:rPr>
          <w:rFonts w:eastAsia="Times New Roman"/>
          <w:lang w:val="en-US" w:eastAsia="nb-NO"/>
        </w:rPr>
        <w:t xml:space="preserve">Test Case Create </w:t>
      </w:r>
      <w:r w:rsidR="00670357" w:rsidRPr="003E2C9C">
        <w:rPr>
          <w:rFonts w:eastAsia="Times New Roman"/>
          <w:lang w:val="en-US" w:eastAsia="nb-NO"/>
        </w:rPr>
        <w:t>Routing</w:t>
      </w:r>
      <w:r w:rsidR="005815B1" w:rsidRPr="003E2C9C">
        <w:rPr>
          <w:rFonts w:eastAsia="Times New Roman"/>
          <w:lang w:val="en-US" w:eastAsia="nb-NO"/>
        </w:rPr>
        <w:t>s</w:t>
      </w:r>
      <w:bookmarkEnd w:id="10"/>
    </w:p>
    <w:p w:rsidR="005815B1" w:rsidRPr="003E2C9C" w:rsidRDefault="005815B1" w:rsidP="00893591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Choose Routings</w:t>
      </w:r>
    </w:p>
    <w:p w:rsidR="00670357" w:rsidRPr="003E2C9C" w:rsidRDefault="005815B1" w:rsidP="005815B1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Choos</w:t>
      </w:r>
      <w:r w:rsidR="00670357" w:rsidRPr="003E2C9C">
        <w:rPr>
          <w:rFonts w:ascii="Calibri" w:eastAsia="Times New Roman" w:hAnsi="Calibri" w:cs="Calibri"/>
          <w:lang w:val="en-US" w:eastAsia="nb-NO"/>
        </w:rPr>
        <w:t xml:space="preserve">e </w:t>
      </w:r>
      <w:r w:rsidRPr="003E2C9C">
        <w:rPr>
          <w:rFonts w:ascii="Calibri" w:eastAsia="Times New Roman" w:hAnsi="Calibri" w:cs="Calibri"/>
          <w:lang w:val="en-US" w:eastAsia="nb-NO"/>
        </w:rPr>
        <w:t xml:space="preserve">the action </w:t>
      </w:r>
      <w:r w:rsidR="00670357" w:rsidRPr="003E2C9C">
        <w:rPr>
          <w:rFonts w:ascii="Calibri" w:eastAsia="Times New Roman" w:hAnsi="Calibri" w:cs="Calibri"/>
          <w:lang w:val="en-US" w:eastAsia="nb-NO"/>
        </w:rPr>
        <w:t>New</w:t>
      </w:r>
    </w:p>
    <w:p w:rsidR="005815B1" w:rsidRPr="003E2C9C" w:rsidRDefault="005815B1" w:rsidP="005815B1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Enter No.</w:t>
      </w:r>
    </w:p>
    <w:p w:rsidR="005815B1" w:rsidRPr="003E2C9C" w:rsidRDefault="005815B1" w:rsidP="005815B1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Enter Description</w:t>
      </w:r>
    </w:p>
    <w:p w:rsidR="005815B1" w:rsidRPr="003E2C9C" w:rsidRDefault="005815B1" w:rsidP="005815B1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Enter Type = “Serial”</w:t>
      </w:r>
    </w:p>
    <w:p w:rsidR="005815B1" w:rsidRPr="003E2C9C" w:rsidRDefault="005815B1" w:rsidP="005815B1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Create new Line</w:t>
      </w:r>
    </w:p>
    <w:p w:rsidR="005815B1" w:rsidRPr="003E2C9C" w:rsidRDefault="005815B1" w:rsidP="005815B1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Enter</w:t>
      </w:r>
      <w:r w:rsidR="009E34E7" w:rsidRPr="003E2C9C">
        <w:rPr>
          <w:rFonts w:ascii="Calibri" w:eastAsia="Times New Roman" w:hAnsi="Calibri" w:cs="Calibri"/>
          <w:lang w:val="en-US" w:eastAsia="nb-NO"/>
        </w:rPr>
        <w:t xml:space="preserve"> Operation No.</w:t>
      </w:r>
    </w:p>
    <w:p w:rsidR="009E34E7" w:rsidRPr="003E2C9C" w:rsidRDefault="009E34E7" w:rsidP="005815B1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Enter Type = “Work Center”</w:t>
      </w:r>
    </w:p>
    <w:p w:rsidR="009E34E7" w:rsidRPr="003E2C9C" w:rsidRDefault="009E34E7" w:rsidP="005815B1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Enter No.</w:t>
      </w:r>
    </w:p>
    <w:p w:rsidR="009E34E7" w:rsidRPr="003E2C9C" w:rsidRDefault="009E34E7" w:rsidP="005815B1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</w:p>
    <w:p w:rsidR="009E34E7" w:rsidRPr="003E2C9C" w:rsidRDefault="009E34E7" w:rsidP="009E34E7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Change Status to Certified</w:t>
      </w:r>
    </w:p>
    <w:p w:rsidR="00A96FED" w:rsidRPr="003E2C9C" w:rsidRDefault="00C40F54" w:rsidP="009E34E7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Choose OK</w:t>
      </w:r>
    </w:p>
    <w:p w:rsidR="007F73B6" w:rsidRPr="003E2C9C" w:rsidRDefault="007F73B6" w:rsidP="008D58C2">
      <w:pPr>
        <w:pStyle w:val="Overskrift1"/>
        <w:numPr>
          <w:ilvl w:val="0"/>
          <w:numId w:val="32"/>
        </w:numPr>
        <w:rPr>
          <w:rFonts w:eastAsia="Times New Roman"/>
          <w:lang w:val="en-US" w:eastAsia="nb-NO"/>
        </w:rPr>
      </w:pPr>
      <w:bookmarkStart w:id="11" w:name="_Toc493074646"/>
      <w:r w:rsidRPr="003E2C9C">
        <w:rPr>
          <w:rFonts w:eastAsia="Times New Roman"/>
          <w:lang w:val="en-US" w:eastAsia="nb-NO"/>
        </w:rPr>
        <w:t>Test Case Create Item with BOM</w:t>
      </w:r>
      <w:bookmarkEnd w:id="11"/>
    </w:p>
    <w:p w:rsidR="00893591" w:rsidRPr="003E2C9C" w:rsidRDefault="003E2C9C" w:rsidP="00893591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Choose Items</w:t>
      </w:r>
    </w:p>
    <w:p w:rsidR="003E2C9C" w:rsidRPr="003E2C9C" w:rsidRDefault="003E2C9C" w:rsidP="003E2C9C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Choose the action New</w:t>
      </w:r>
    </w:p>
    <w:p w:rsidR="003E2C9C" w:rsidRPr="003E2C9C" w:rsidRDefault="003E2C9C" w:rsidP="003E2C9C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Choose the template “</w:t>
      </w:r>
      <w:proofErr w:type="spellStart"/>
      <w:r w:rsidRPr="003E2C9C">
        <w:rPr>
          <w:rFonts w:ascii="Calibri" w:eastAsia="Times New Roman" w:hAnsi="Calibri" w:cs="Calibri"/>
          <w:lang w:val="en-US" w:eastAsia="nb-NO"/>
        </w:rPr>
        <w:t>Vare</w:t>
      </w:r>
      <w:proofErr w:type="spellEnd"/>
      <w:r w:rsidRPr="003E2C9C">
        <w:rPr>
          <w:rFonts w:ascii="Calibri" w:eastAsia="Times New Roman" w:hAnsi="Calibri" w:cs="Calibri"/>
          <w:lang w:val="en-US" w:eastAsia="nb-NO"/>
        </w:rPr>
        <w:t xml:space="preserve"> </w:t>
      </w:r>
      <w:r>
        <w:rPr>
          <w:rFonts w:ascii="Calibri" w:eastAsia="Times New Roman" w:hAnsi="Calibri" w:cs="Calibri"/>
          <w:lang w:val="en-US" w:eastAsia="nb-NO"/>
        </w:rPr>
        <w:t>DETALJ</w:t>
      </w:r>
      <w:r w:rsidRPr="003E2C9C">
        <w:rPr>
          <w:rFonts w:ascii="Calibri" w:eastAsia="Times New Roman" w:hAnsi="Calibri" w:cs="Calibri"/>
          <w:lang w:val="en-US" w:eastAsia="nb-NO"/>
        </w:rPr>
        <w:t>»</w:t>
      </w:r>
    </w:p>
    <w:p w:rsidR="003E2C9C" w:rsidRPr="003E2C9C" w:rsidRDefault="003E2C9C" w:rsidP="003E2C9C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Enter Description</w:t>
      </w:r>
    </w:p>
    <w:p w:rsidR="003E2C9C" w:rsidRDefault="003E2C9C" w:rsidP="003E2C9C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>
        <w:rPr>
          <w:rFonts w:ascii="Calibri" w:eastAsia="Times New Roman" w:hAnsi="Calibri" w:cs="Calibri"/>
          <w:lang w:val="en-US" w:eastAsia="nb-NO"/>
        </w:rPr>
        <w:t>Enter Shelf No.</w:t>
      </w:r>
    </w:p>
    <w:p w:rsidR="003E2C9C" w:rsidRDefault="003E2C9C" w:rsidP="003E2C9C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>
        <w:rPr>
          <w:rFonts w:ascii="Calibri" w:eastAsia="Times New Roman" w:hAnsi="Calibri" w:cs="Calibri"/>
          <w:lang w:val="en-US" w:eastAsia="nb-NO"/>
        </w:rPr>
        <w:t>Enter Item Disc. Group</w:t>
      </w:r>
    </w:p>
    <w:p w:rsidR="009107E1" w:rsidRDefault="009107E1" w:rsidP="003E2C9C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>
        <w:rPr>
          <w:rFonts w:ascii="Calibri" w:eastAsia="Times New Roman" w:hAnsi="Calibri" w:cs="Calibri"/>
          <w:lang w:val="en-US" w:eastAsia="nb-NO"/>
        </w:rPr>
        <w:t>Enter Replenishment System = “Prod. Order”</w:t>
      </w:r>
    </w:p>
    <w:p w:rsidR="009107E1" w:rsidRDefault="009107E1" w:rsidP="003E2C9C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>
        <w:rPr>
          <w:rFonts w:ascii="Calibri" w:eastAsia="Times New Roman" w:hAnsi="Calibri" w:cs="Calibri"/>
          <w:lang w:val="en-US" w:eastAsia="nb-NO"/>
        </w:rPr>
        <w:t>Enter Flushing Method = Manual</w:t>
      </w:r>
    </w:p>
    <w:p w:rsidR="009107E1" w:rsidRDefault="009107E1" w:rsidP="003E2C9C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>
        <w:rPr>
          <w:rFonts w:ascii="Calibri" w:eastAsia="Times New Roman" w:hAnsi="Calibri" w:cs="Calibri"/>
          <w:lang w:val="en-US" w:eastAsia="nb-NO"/>
        </w:rPr>
        <w:t>Enter Routing No.</w:t>
      </w:r>
    </w:p>
    <w:p w:rsidR="009107E1" w:rsidRDefault="009107E1" w:rsidP="003E2C9C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>
        <w:rPr>
          <w:rFonts w:ascii="Calibri" w:eastAsia="Times New Roman" w:hAnsi="Calibri" w:cs="Calibri"/>
          <w:lang w:val="en-US" w:eastAsia="nb-NO"/>
        </w:rPr>
        <w:t>Enter Production BOM No.</w:t>
      </w:r>
    </w:p>
    <w:p w:rsidR="009107E1" w:rsidRDefault="009107E1" w:rsidP="009107E1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>
        <w:rPr>
          <w:rFonts w:ascii="Calibri" w:eastAsia="Times New Roman" w:hAnsi="Calibri" w:cs="Calibri"/>
          <w:lang w:val="en-US" w:eastAsia="nb-NO"/>
        </w:rPr>
        <w:t>Enter Reordering policy = “</w:t>
      </w:r>
      <w:r w:rsidRPr="009107E1">
        <w:rPr>
          <w:rFonts w:ascii="Calibri" w:eastAsia="Times New Roman" w:hAnsi="Calibri" w:cs="Calibri"/>
          <w:lang w:val="en-US" w:eastAsia="nb-NO"/>
        </w:rPr>
        <w:t>Fixed Reorder Qty.</w:t>
      </w:r>
      <w:r>
        <w:rPr>
          <w:rFonts w:ascii="Calibri" w:eastAsia="Times New Roman" w:hAnsi="Calibri" w:cs="Calibri"/>
          <w:lang w:val="en-US" w:eastAsia="nb-NO"/>
        </w:rPr>
        <w:t>”</w:t>
      </w:r>
    </w:p>
    <w:p w:rsidR="009107E1" w:rsidRDefault="009107E1" w:rsidP="009107E1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>
        <w:rPr>
          <w:rFonts w:ascii="Calibri" w:eastAsia="Times New Roman" w:hAnsi="Calibri" w:cs="Calibri"/>
          <w:lang w:val="en-US" w:eastAsia="nb-NO"/>
        </w:rPr>
        <w:t>Enter Reorder Quantity</w:t>
      </w:r>
    </w:p>
    <w:p w:rsidR="00A96FED" w:rsidRPr="009107E1" w:rsidRDefault="009107E1" w:rsidP="009107E1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Choose OK</w:t>
      </w:r>
    </w:p>
    <w:p w:rsidR="003E1CA7" w:rsidRPr="003E2C9C" w:rsidRDefault="003E1CA7" w:rsidP="00D63871">
      <w:pPr>
        <w:pStyle w:val="Overskrift1"/>
        <w:numPr>
          <w:ilvl w:val="0"/>
          <w:numId w:val="32"/>
        </w:numPr>
        <w:rPr>
          <w:rFonts w:eastAsia="Times New Roman"/>
          <w:lang w:val="en-US" w:eastAsia="nb-NO"/>
        </w:rPr>
      </w:pPr>
      <w:bookmarkStart w:id="12" w:name="_Toc493074647"/>
      <w:r w:rsidRPr="003E2C9C">
        <w:rPr>
          <w:rFonts w:eastAsia="Times New Roman"/>
          <w:lang w:val="en-US" w:eastAsia="nb-NO"/>
        </w:rPr>
        <w:t>T</w:t>
      </w:r>
      <w:r w:rsidR="00A1127B" w:rsidRPr="003E2C9C">
        <w:rPr>
          <w:rFonts w:eastAsia="Times New Roman"/>
          <w:lang w:val="en-US" w:eastAsia="nb-NO"/>
        </w:rPr>
        <w:t>est Case</w:t>
      </w:r>
      <w:r w:rsidRPr="003E2C9C">
        <w:rPr>
          <w:rFonts w:eastAsia="Times New Roman"/>
          <w:lang w:val="en-US" w:eastAsia="nb-NO"/>
        </w:rPr>
        <w:t xml:space="preserve"> </w:t>
      </w:r>
      <w:bookmarkEnd w:id="3"/>
      <w:bookmarkEnd w:id="4"/>
      <w:r w:rsidR="00C04F24" w:rsidRPr="003E2C9C">
        <w:rPr>
          <w:rFonts w:eastAsia="Times New Roman"/>
          <w:lang w:val="en-US" w:eastAsia="nb-NO"/>
        </w:rPr>
        <w:t>Create Item Calculation</w:t>
      </w:r>
      <w:bookmarkEnd w:id="12"/>
    </w:p>
    <w:bookmarkEnd w:id="5"/>
    <w:bookmarkEnd w:id="6"/>
    <w:p w:rsidR="003E1CA7" w:rsidRPr="003E2C9C" w:rsidRDefault="00C04F24" w:rsidP="00C04F24">
      <w:pPr>
        <w:pStyle w:val="Listeavsnitt"/>
        <w:numPr>
          <w:ilvl w:val="0"/>
          <w:numId w:val="28"/>
        </w:numPr>
        <w:rPr>
          <w:lang w:val="en-US" w:eastAsia="nb-NO"/>
        </w:rPr>
      </w:pPr>
      <w:r w:rsidRPr="003E2C9C">
        <w:rPr>
          <w:lang w:val="en-US" w:eastAsia="nb-NO"/>
        </w:rPr>
        <w:t>Choose Item Calculation List</w:t>
      </w:r>
    </w:p>
    <w:p w:rsidR="00D63871" w:rsidRPr="003E2C9C" w:rsidRDefault="00145D1F" w:rsidP="00C04F24">
      <w:pPr>
        <w:pStyle w:val="Listeavsnitt"/>
        <w:numPr>
          <w:ilvl w:val="1"/>
          <w:numId w:val="28"/>
        </w:numPr>
        <w:rPr>
          <w:lang w:val="en-US" w:eastAsia="nb-NO"/>
        </w:rPr>
      </w:pPr>
      <w:r w:rsidRPr="003E2C9C">
        <w:rPr>
          <w:lang w:val="en-US" w:eastAsia="nb-NO"/>
        </w:rPr>
        <w:t>Choose</w:t>
      </w:r>
      <w:r w:rsidR="00C04F24" w:rsidRPr="003E2C9C">
        <w:rPr>
          <w:lang w:val="en-US" w:eastAsia="nb-NO"/>
        </w:rPr>
        <w:t xml:space="preserve"> New</w:t>
      </w:r>
    </w:p>
    <w:p w:rsidR="00C04F24" w:rsidRPr="003E2C9C" w:rsidRDefault="00C04F24" w:rsidP="00C04F24">
      <w:pPr>
        <w:pStyle w:val="Listeavsnitt"/>
        <w:numPr>
          <w:ilvl w:val="2"/>
          <w:numId w:val="28"/>
        </w:numPr>
        <w:rPr>
          <w:lang w:val="en-US" w:eastAsia="nb-NO"/>
        </w:rPr>
      </w:pPr>
      <w:r w:rsidRPr="003E2C9C">
        <w:rPr>
          <w:lang w:val="en-US" w:eastAsia="nb-NO"/>
        </w:rPr>
        <w:t>Enter “Order Quantity”</w:t>
      </w:r>
    </w:p>
    <w:p w:rsidR="00C04F24" w:rsidRPr="003E2C9C" w:rsidRDefault="00C04F24" w:rsidP="00C04F24">
      <w:pPr>
        <w:pStyle w:val="Listeavsnitt"/>
        <w:numPr>
          <w:ilvl w:val="2"/>
          <w:numId w:val="28"/>
        </w:numPr>
        <w:rPr>
          <w:lang w:val="en-US" w:eastAsia="nb-NO"/>
        </w:rPr>
      </w:pPr>
      <w:r w:rsidRPr="003E2C9C">
        <w:rPr>
          <w:lang w:val="en-US" w:eastAsia="nb-NO"/>
        </w:rPr>
        <w:t>Enter “Item No.”</w:t>
      </w:r>
    </w:p>
    <w:p w:rsidR="00F80A80" w:rsidRPr="00F80A80" w:rsidRDefault="00145D1F" w:rsidP="00F80A80">
      <w:pPr>
        <w:pStyle w:val="Listeavsnitt"/>
        <w:numPr>
          <w:ilvl w:val="3"/>
          <w:numId w:val="28"/>
        </w:numPr>
        <w:rPr>
          <w:lang w:val="en-US" w:eastAsia="nb-NO"/>
        </w:rPr>
      </w:pPr>
      <w:r w:rsidRPr="003E2C9C">
        <w:rPr>
          <w:lang w:val="en-US" w:eastAsia="nb-NO"/>
        </w:rPr>
        <w:t>If the item has a BOM list, the components and routings are added to calculation.</w:t>
      </w:r>
    </w:p>
    <w:p w:rsidR="00C04F24" w:rsidRDefault="00C04F24" w:rsidP="00C04F24">
      <w:pPr>
        <w:pStyle w:val="Listeavsnitt"/>
        <w:numPr>
          <w:ilvl w:val="2"/>
          <w:numId w:val="28"/>
        </w:numPr>
        <w:rPr>
          <w:lang w:val="en-US" w:eastAsia="nb-NO"/>
        </w:rPr>
      </w:pPr>
      <w:r w:rsidRPr="003E2C9C">
        <w:rPr>
          <w:lang w:val="en-US" w:eastAsia="nb-NO"/>
        </w:rPr>
        <w:t>Enter “Calc</w:t>
      </w:r>
      <w:r w:rsidR="00C849F9" w:rsidRPr="003E2C9C">
        <w:rPr>
          <w:lang w:val="en-US" w:eastAsia="nb-NO"/>
        </w:rPr>
        <w:t>.</w:t>
      </w:r>
      <w:r w:rsidRPr="003E2C9C">
        <w:rPr>
          <w:lang w:val="en-US" w:eastAsia="nb-NO"/>
        </w:rPr>
        <w:t xml:space="preserve"> Factor”</w:t>
      </w:r>
    </w:p>
    <w:p w:rsidR="00F80A80" w:rsidRDefault="003E2C9C" w:rsidP="00F80A80">
      <w:pPr>
        <w:pStyle w:val="Listeavsnitt"/>
        <w:numPr>
          <w:ilvl w:val="2"/>
          <w:numId w:val="28"/>
        </w:numPr>
        <w:rPr>
          <w:lang w:val="en-US" w:eastAsia="nb-NO"/>
        </w:rPr>
      </w:pPr>
      <w:r>
        <w:rPr>
          <w:lang w:val="en-US" w:eastAsia="nb-NO"/>
        </w:rPr>
        <w:t>Enter Unit Price</w:t>
      </w:r>
    </w:p>
    <w:p w:rsidR="00F80A80" w:rsidRPr="00F80A80" w:rsidRDefault="00F80A80" w:rsidP="00F80A80">
      <w:pPr>
        <w:pStyle w:val="Listeavsnitt"/>
        <w:numPr>
          <w:ilvl w:val="2"/>
          <w:numId w:val="28"/>
        </w:numPr>
        <w:rPr>
          <w:lang w:val="en-US" w:eastAsia="nb-NO"/>
        </w:rPr>
      </w:pPr>
      <w:r w:rsidRPr="00F80A80">
        <w:rPr>
          <w:rFonts w:ascii="Calibri" w:eastAsia="Times New Roman" w:hAnsi="Calibri" w:cs="Calibri"/>
          <w:lang w:val="en-US" w:eastAsia="nb-NO"/>
        </w:rPr>
        <w:t>Choose OK</w:t>
      </w:r>
    </w:p>
    <w:p w:rsidR="00F80A80" w:rsidRPr="003E2C9C" w:rsidRDefault="00F80A80" w:rsidP="00F80A80">
      <w:pPr>
        <w:pStyle w:val="Overskrift1"/>
        <w:numPr>
          <w:ilvl w:val="0"/>
          <w:numId w:val="32"/>
        </w:numPr>
        <w:rPr>
          <w:rFonts w:eastAsia="Times New Roman"/>
          <w:lang w:val="en-US" w:eastAsia="nb-NO"/>
        </w:rPr>
      </w:pPr>
      <w:bookmarkStart w:id="13" w:name="_Toc493074648"/>
      <w:r w:rsidRPr="003E2C9C">
        <w:rPr>
          <w:rFonts w:eastAsia="Times New Roman"/>
          <w:lang w:val="en-US" w:eastAsia="nb-NO"/>
        </w:rPr>
        <w:t>Test Case Create Item Calculation</w:t>
      </w:r>
      <w:r>
        <w:rPr>
          <w:rFonts w:eastAsia="Times New Roman"/>
          <w:lang w:val="en-US" w:eastAsia="nb-NO"/>
        </w:rPr>
        <w:t xml:space="preserve"> with Changed BOM</w:t>
      </w:r>
      <w:bookmarkEnd w:id="13"/>
    </w:p>
    <w:p w:rsidR="00F80A80" w:rsidRPr="003E2C9C" w:rsidRDefault="00F80A80" w:rsidP="00F80A80">
      <w:pPr>
        <w:pStyle w:val="Listeavsnitt"/>
        <w:numPr>
          <w:ilvl w:val="0"/>
          <w:numId w:val="28"/>
        </w:numPr>
        <w:rPr>
          <w:lang w:val="en-US" w:eastAsia="nb-NO"/>
        </w:rPr>
      </w:pPr>
      <w:r w:rsidRPr="003E2C9C">
        <w:rPr>
          <w:lang w:val="en-US" w:eastAsia="nb-NO"/>
        </w:rPr>
        <w:t>Choose Item Calculation List</w:t>
      </w:r>
    </w:p>
    <w:p w:rsidR="00F80A80" w:rsidRPr="003E2C9C" w:rsidRDefault="00F80A80" w:rsidP="00F80A80">
      <w:pPr>
        <w:pStyle w:val="Listeavsnitt"/>
        <w:numPr>
          <w:ilvl w:val="1"/>
          <w:numId w:val="28"/>
        </w:numPr>
        <w:rPr>
          <w:lang w:val="en-US" w:eastAsia="nb-NO"/>
        </w:rPr>
      </w:pPr>
      <w:r w:rsidRPr="003E2C9C">
        <w:rPr>
          <w:lang w:val="en-US" w:eastAsia="nb-NO"/>
        </w:rPr>
        <w:t>Choose New</w:t>
      </w:r>
    </w:p>
    <w:p w:rsidR="00F80A80" w:rsidRPr="003E2C9C" w:rsidRDefault="00F80A80" w:rsidP="00F80A80">
      <w:pPr>
        <w:pStyle w:val="Listeavsnitt"/>
        <w:numPr>
          <w:ilvl w:val="2"/>
          <w:numId w:val="28"/>
        </w:numPr>
        <w:rPr>
          <w:lang w:val="en-US" w:eastAsia="nb-NO"/>
        </w:rPr>
      </w:pPr>
      <w:r w:rsidRPr="003E2C9C">
        <w:rPr>
          <w:lang w:val="en-US" w:eastAsia="nb-NO"/>
        </w:rPr>
        <w:t>Enter “Order Quantity”</w:t>
      </w:r>
    </w:p>
    <w:p w:rsidR="00F80A80" w:rsidRPr="003E2C9C" w:rsidRDefault="00F80A80" w:rsidP="00F80A80">
      <w:pPr>
        <w:pStyle w:val="Listeavsnitt"/>
        <w:numPr>
          <w:ilvl w:val="2"/>
          <w:numId w:val="28"/>
        </w:numPr>
        <w:rPr>
          <w:lang w:val="en-US" w:eastAsia="nb-NO"/>
        </w:rPr>
      </w:pPr>
      <w:r w:rsidRPr="003E2C9C">
        <w:rPr>
          <w:lang w:val="en-US" w:eastAsia="nb-NO"/>
        </w:rPr>
        <w:t>Enter “Item No.”</w:t>
      </w:r>
    </w:p>
    <w:p w:rsidR="00F80A80" w:rsidRDefault="00F80A80" w:rsidP="00F80A80">
      <w:pPr>
        <w:pStyle w:val="Listeavsnitt"/>
        <w:numPr>
          <w:ilvl w:val="3"/>
          <w:numId w:val="28"/>
        </w:numPr>
        <w:rPr>
          <w:lang w:val="en-US" w:eastAsia="nb-NO"/>
        </w:rPr>
      </w:pPr>
      <w:r w:rsidRPr="003E2C9C">
        <w:rPr>
          <w:lang w:val="en-US" w:eastAsia="nb-NO"/>
        </w:rPr>
        <w:t>If the item has a BOM list, the components and routings are added to calculation.</w:t>
      </w:r>
    </w:p>
    <w:p w:rsidR="00F80A80" w:rsidRDefault="00F80A80" w:rsidP="00F80A80">
      <w:pPr>
        <w:pStyle w:val="Listeavsnitt"/>
        <w:numPr>
          <w:ilvl w:val="3"/>
          <w:numId w:val="28"/>
        </w:numPr>
        <w:rPr>
          <w:lang w:val="en-US" w:eastAsia="nb-NO"/>
        </w:rPr>
      </w:pPr>
      <w:r>
        <w:rPr>
          <w:lang w:val="en-US" w:eastAsia="nb-NO"/>
        </w:rPr>
        <w:lastRenderedPageBreak/>
        <w:t>Change the quantity and Unit Cost of every item in Material</w:t>
      </w:r>
    </w:p>
    <w:p w:rsidR="00F80A80" w:rsidRDefault="00F80A80" w:rsidP="00F80A80">
      <w:pPr>
        <w:pStyle w:val="Listeavsnitt"/>
        <w:numPr>
          <w:ilvl w:val="3"/>
          <w:numId w:val="28"/>
        </w:numPr>
        <w:rPr>
          <w:lang w:val="en-US" w:eastAsia="nb-NO"/>
        </w:rPr>
      </w:pPr>
      <w:r>
        <w:rPr>
          <w:lang w:val="en-US" w:eastAsia="nb-NO"/>
        </w:rPr>
        <w:t>Change the quantity and Unit Cost of every item in Work</w:t>
      </w:r>
    </w:p>
    <w:p w:rsidR="00F80A80" w:rsidRDefault="00F80A80" w:rsidP="00F80A80">
      <w:pPr>
        <w:pStyle w:val="Listeavsnitt"/>
        <w:numPr>
          <w:ilvl w:val="3"/>
          <w:numId w:val="28"/>
        </w:numPr>
        <w:rPr>
          <w:lang w:val="en-US" w:eastAsia="nb-NO"/>
        </w:rPr>
      </w:pPr>
      <w:r>
        <w:rPr>
          <w:lang w:val="en-US" w:eastAsia="nb-NO"/>
        </w:rPr>
        <w:t>Add Freight cost to Mics. Tab.</w:t>
      </w:r>
    </w:p>
    <w:p w:rsidR="00F80A80" w:rsidRDefault="00F80A80" w:rsidP="00F80A80">
      <w:pPr>
        <w:pStyle w:val="Listeavsnitt"/>
        <w:numPr>
          <w:ilvl w:val="4"/>
          <w:numId w:val="28"/>
        </w:numPr>
        <w:rPr>
          <w:lang w:val="en-US" w:eastAsia="nb-NO"/>
        </w:rPr>
      </w:pPr>
      <w:r>
        <w:rPr>
          <w:lang w:val="en-US" w:eastAsia="nb-NO"/>
        </w:rPr>
        <w:t>Enter Type</w:t>
      </w:r>
    </w:p>
    <w:p w:rsidR="00F80A80" w:rsidRDefault="00F80A80" w:rsidP="00F80A80">
      <w:pPr>
        <w:pStyle w:val="Listeavsnitt"/>
        <w:numPr>
          <w:ilvl w:val="4"/>
          <w:numId w:val="28"/>
        </w:numPr>
        <w:rPr>
          <w:lang w:val="en-US" w:eastAsia="nb-NO"/>
        </w:rPr>
      </w:pPr>
      <w:r>
        <w:rPr>
          <w:lang w:val="en-US" w:eastAsia="nb-NO"/>
        </w:rPr>
        <w:t>Enter Description</w:t>
      </w:r>
    </w:p>
    <w:p w:rsidR="00CD4600" w:rsidRDefault="00CD4600" w:rsidP="00F80A80">
      <w:pPr>
        <w:pStyle w:val="Listeavsnitt"/>
        <w:numPr>
          <w:ilvl w:val="4"/>
          <w:numId w:val="28"/>
        </w:numPr>
        <w:rPr>
          <w:lang w:val="en-US" w:eastAsia="nb-NO"/>
        </w:rPr>
      </w:pPr>
      <w:r>
        <w:rPr>
          <w:lang w:val="en-US" w:eastAsia="nb-NO"/>
        </w:rPr>
        <w:t>Enter Unit of Measure</w:t>
      </w:r>
    </w:p>
    <w:p w:rsidR="00F80A80" w:rsidRDefault="00F80A80" w:rsidP="00F80A80">
      <w:pPr>
        <w:pStyle w:val="Listeavsnitt"/>
        <w:numPr>
          <w:ilvl w:val="4"/>
          <w:numId w:val="28"/>
        </w:numPr>
        <w:rPr>
          <w:lang w:val="en-US" w:eastAsia="nb-NO"/>
        </w:rPr>
      </w:pPr>
      <w:r>
        <w:rPr>
          <w:lang w:val="en-US" w:eastAsia="nb-NO"/>
        </w:rPr>
        <w:t>Enter Quantity</w:t>
      </w:r>
    </w:p>
    <w:p w:rsidR="007B3AA7" w:rsidRDefault="007B3AA7" w:rsidP="00F80A80">
      <w:pPr>
        <w:pStyle w:val="Listeavsnitt"/>
        <w:numPr>
          <w:ilvl w:val="4"/>
          <w:numId w:val="28"/>
        </w:numPr>
        <w:rPr>
          <w:lang w:val="en-US" w:eastAsia="nb-NO"/>
        </w:rPr>
      </w:pPr>
      <w:r>
        <w:rPr>
          <w:lang w:val="en-US" w:eastAsia="nb-NO"/>
        </w:rPr>
        <w:t>Enter Unit Cost</w:t>
      </w:r>
    </w:p>
    <w:p w:rsidR="00BE6B32" w:rsidRPr="00F80A80" w:rsidRDefault="00BE6B32" w:rsidP="00BE6B32">
      <w:pPr>
        <w:pStyle w:val="Listeavsnitt"/>
        <w:numPr>
          <w:ilvl w:val="3"/>
          <w:numId w:val="28"/>
        </w:numPr>
        <w:rPr>
          <w:lang w:val="en-US" w:eastAsia="nb-NO"/>
        </w:rPr>
      </w:pPr>
      <w:r>
        <w:rPr>
          <w:lang w:val="en-US" w:eastAsia="nb-NO"/>
        </w:rPr>
        <w:t>Enter Calc. Factor</w:t>
      </w:r>
    </w:p>
    <w:p w:rsidR="00F80A80" w:rsidRPr="00F80A80" w:rsidRDefault="00F80A80" w:rsidP="00F80A80">
      <w:pPr>
        <w:pStyle w:val="Listeavsnitt"/>
        <w:numPr>
          <w:ilvl w:val="2"/>
          <w:numId w:val="28"/>
        </w:numPr>
        <w:rPr>
          <w:lang w:val="en-US" w:eastAsia="nb-NO"/>
        </w:rPr>
      </w:pPr>
      <w:r w:rsidRPr="00F80A80">
        <w:rPr>
          <w:rFonts w:ascii="Calibri" w:eastAsia="Times New Roman" w:hAnsi="Calibri" w:cs="Calibri"/>
          <w:lang w:val="en-US" w:eastAsia="nb-NO"/>
        </w:rPr>
        <w:t>Choose OK</w:t>
      </w:r>
    </w:p>
    <w:p w:rsidR="00F80A80" w:rsidRPr="00F80A80" w:rsidRDefault="00F80A80" w:rsidP="00F80A80">
      <w:pPr>
        <w:rPr>
          <w:lang w:val="en-US" w:eastAsia="nb-NO"/>
        </w:rPr>
      </w:pPr>
    </w:p>
    <w:p w:rsidR="003E1CA7" w:rsidRPr="003E2C9C" w:rsidRDefault="003E1CA7" w:rsidP="00D63871">
      <w:pPr>
        <w:pStyle w:val="Overskrift1"/>
        <w:numPr>
          <w:ilvl w:val="0"/>
          <w:numId w:val="32"/>
        </w:numPr>
        <w:rPr>
          <w:rFonts w:eastAsia="Times New Roman"/>
          <w:lang w:val="en-US" w:eastAsia="nb-NO"/>
        </w:rPr>
      </w:pPr>
      <w:bookmarkStart w:id="14" w:name="OLE_LINK14"/>
      <w:bookmarkStart w:id="15" w:name="OLE_LINK15"/>
      <w:bookmarkStart w:id="16" w:name="_Toc493074649"/>
      <w:r w:rsidRPr="003E2C9C">
        <w:rPr>
          <w:rFonts w:eastAsia="Times New Roman"/>
          <w:lang w:val="en-US" w:eastAsia="nb-NO"/>
        </w:rPr>
        <w:t>T</w:t>
      </w:r>
      <w:r w:rsidR="00A1127B" w:rsidRPr="003E2C9C">
        <w:rPr>
          <w:rFonts w:eastAsia="Times New Roman"/>
          <w:lang w:val="en-US" w:eastAsia="nb-NO"/>
        </w:rPr>
        <w:t xml:space="preserve">est Case </w:t>
      </w:r>
      <w:r w:rsidR="00C04F24" w:rsidRPr="003E2C9C">
        <w:rPr>
          <w:rFonts w:eastAsia="Times New Roman"/>
          <w:lang w:val="en-US" w:eastAsia="nb-NO"/>
        </w:rPr>
        <w:t>Set Item Calculation on Sales Line</w:t>
      </w:r>
      <w:bookmarkEnd w:id="16"/>
    </w:p>
    <w:p w:rsidR="003E1CA7" w:rsidRPr="003E2C9C" w:rsidRDefault="00145D1F" w:rsidP="002A6F11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Create Sales Order</w:t>
      </w:r>
    </w:p>
    <w:p w:rsidR="00145D1F" w:rsidRPr="003E2C9C" w:rsidRDefault="00145D1F" w:rsidP="00145D1F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Create Sales Line</w:t>
      </w:r>
    </w:p>
    <w:p w:rsidR="00145D1F" w:rsidRPr="003E2C9C" w:rsidRDefault="00145D1F" w:rsidP="00145D1F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Choose Item No.</w:t>
      </w:r>
    </w:p>
    <w:p w:rsidR="00145D1F" w:rsidRPr="003E2C9C" w:rsidRDefault="00145D1F" w:rsidP="00145D1F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Enter Quantity</w:t>
      </w:r>
    </w:p>
    <w:p w:rsidR="00C337E9" w:rsidRPr="00C337E9" w:rsidRDefault="00C337E9" w:rsidP="00B41A89">
      <w:pPr>
        <w:pStyle w:val="Listeavsnitt"/>
        <w:numPr>
          <w:ilvl w:val="2"/>
          <w:numId w:val="28"/>
        </w:numPr>
        <w:rPr>
          <w:lang w:val="en-US" w:eastAsia="nb-NO"/>
        </w:rPr>
      </w:pPr>
      <w:r>
        <w:rPr>
          <w:lang w:val="en-US" w:eastAsia="nb-NO"/>
        </w:rPr>
        <w:t>Enter Calculation No.</w:t>
      </w:r>
    </w:p>
    <w:p w:rsidR="00E82D95" w:rsidRPr="00B41A89" w:rsidRDefault="00E82D95" w:rsidP="00C96CC5">
      <w:pPr>
        <w:pStyle w:val="Listeavsnitt"/>
        <w:numPr>
          <w:ilvl w:val="1"/>
          <w:numId w:val="28"/>
        </w:numPr>
        <w:rPr>
          <w:lang w:val="en-US" w:eastAsia="nb-NO"/>
        </w:rPr>
      </w:pPr>
      <w:r w:rsidRPr="00F80A80">
        <w:rPr>
          <w:rFonts w:ascii="Calibri" w:eastAsia="Times New Roman" w:hAnsi="Calibri" w:cs="Calibri"/>
          <w:lang w:val="en-US" w:eastAsia="nb-NO"/>
        </w:rPr>
        <w:t>Choose OK</w:t>
      </w:r>
    </w:p>
    <w:p w:rsidR="007B3AA7" w:rsidRPr="003E2C9C" w:rsidRDefault="007B3AA7" w:rsidP="007B3AA7">
      <w:pPr>
        <w:pStyle w:val="Overskrift1"/>
        <w:numPr>
          <w:ilvl w:val="0"/>
          <w:numId w:val="32"/>
        </w:numPr>
        <w:rPr>
          <w:rFonts w:eastAsia="Times New Roman"/>
          <w:lang w:val="en-US" w:eastAsia="nb-NO"/>
        </w:rPr>
      </w:pPr>
      <w:bookmarkStart w:id="17" w:name="_Toc493074650"/>
      <w:r w:rsidRPr="003E2C9C">
        <w:rPr>
          <w:rFonts w:eastAsia="Times New Roman"/>
          <w:lang w:val="en-US" w:eastAsia="nb-NO"/>
        </w:rPr>
        <w:t xml:space="preserve">Test Case </w:t>
      </w:r>
      <w:r>
        <w:rPr>
          <w:rFonts w:eastAsia="Times New Roman"/>
          <w:lang w:val="en-US" w:eastAsia="nb-NO"/>
        </w:rPr>
        <w:t>Create</w:t>
      </w:r>
      <w:r w:rsidRPr="003E2C9C">
        <w:rPr>
          <w:rFonts w:eastAsia="Times New Roman"/>
          <w:lang w:val="en-US" w:eastAsia="nb-NO"/>
        </w:rPr>
        <w:t xml:space="preserve"> Item Calculation on Sales Line</w:t>
      </w:r>
      <w:bookmarkEnd w:id="17"/>
    </w:p>
    <w:p w:rsidR="007B3AA7" w:rsidRPr="003E2C9C" w:rsidRDefault="007B3AA7" w:rsidP="007B3AA7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Create Sales Order</w:t>
      </w:r>
    </w:p>
    <w:p w:rsidR="007B3AA7" w:rsidRPr="003E2C9C" w:rsidRDefault="007B3AA7" w:rsidP="007B3AA7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Create Sales Line</w:t>
      </w:r>
    </w:p>
    <w:p w:rsidR="007B3AA7" w:rsidRPr="003E2C9C" w:rsidRDefault="007B3AA7" w:rsidP="007B3AA7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Choose Item No.</w:t>
      </w:r>
    </w:p>
    <w:p w:rsidR="007B3AA7" w:rsidRPr="003E2C9C" w:rsidRDefault="007B3AA7" w:rsidP="007B3AA7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Enter Quantity</w:t>
      </w:r>
    </w:p>
    <w:p w:rsidR="007B3AA7" w:rsidRPr="003E2C9C" w:rsidRDefault="007B3AA7" w:rsidP="007B3AA7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Choose Calculation No</w:t>
      </w:r>
    </w:p>
    <w:p w:rsidR="007B3AA7" w:rsidRPr="003E2C9C" w:rsidRDefault="007B3AA7" w:rsidP="007B3AA7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Choose The Action Planning</w:t>
      </w:r>
    </w:p>
    <w:p w:rsidR="007B3AA7" w:rsidRPr="003E2C9C" w:rsidRDefault="007B3AA7" w:rsidP="007B3AA7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Choose the Action “Create Prod. Order”</w:t>
      </w:r>
    </w:p>
    <w:p w:rsidR="007B3AA7" w:rsidRPr="003E2C9C" w:rsidRDefault="007B3AA7" w:rsidP="007B3AA7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3E2C9C">
        <w:rPr>
          <w:rFonts w:ascii="Calibri" w:eastAsia="Times New Roman" w:hAnsi="Calibri" w:cs="Calibri"/>
          <w:lang w:val="en-US" w:eastAsia="nb-NO"/>
        </w:rPr>
        <w:t>Choose the Prod. Order Status “Released” and the Order Type “Item Order”</w:t>
      </w:r>
    </w:p>
    <w:p w:rsidR="007B3AA7" w:rsidRPr="00E82D95" w:rsidRDefault="007B3AA7" w:rsidP="007B3AA7">
      <w:pPr>
        <w:pStyle w:val="Listeavsnitt"/>
        <w:numPr>
          <w:ilvl w:val="3"/>
          <w:numId w:val="28"/>
        </w:numPr>
        <w:rPr>
          <w:lang w:val="en-US" w:eastAsia="nb-NO"/>
        </w:rPr>
      </w:pPr>
      <w:r>
        <w:rPr>
          <w:rFonts w:ascii="Calibri" w:eastAsia="Times New Roman" w:hAnsi="Calibri" w:cs="Calibri"/>
          <w:lang w:val="en-US" w:eastAsia="nb-NO"/>
        </w:rPr>
        <w:t>Choose Yes</w:t>
      </w:r>
    </w:p>
    <w:p w:rsidR="007B3AA7" w:rsidRPr="00E82D95" w:rsidRDefault="007B3AA7" w:rsidP="007B3AA7">
      <w:pPr>
        <w:pStyle w:val="Listeavsnitt"/>
        <w:numPr>
          <w:ilvl w:val="2"/>
          <w:numId w:val="28"/>
        </w:numPr>
        <w:rPr>
          <w:lang w:val="en-US" w:eastAsia="nb-NO"/>
        </w:rPr>
      </w:pPr>
      <w:r>
        <w:rPr>
          <w:rFonts w:ascii="Calibri" w:eastAsia="Times New Roman" w:hAnsi="Calibri" w:cs="Calibri"/>
          <w:lang w:val="en-US" w:eastAsia="nb-NO"/>
        </w:rPr>
        <w:t>Message appears with confirmation of production order being created.</w:t>
      </w:r>
    </w:p>
    <w:p w:rsidR="007B3AA7" w:rsidRPr="00B41A89" w:rsidRDefault="007B3AA7" w:rsidP="007B3AA7">
      <w:pPr>
        <w:pStyle w:val="Listeavsnitt"/>
        <w:numPr>
          <w:ilvl w:val="2"/>
          <w:numId w:val="28"/>
        </w:numPr>
        <w:rPr>
          <w:lang w:val="en-US" w:eastAsia="nb-NO"/>
        </w:rPr>
      </w:pPr>
      <w:r w:rsidRPr="00F80A80">
        <w:rPr>
          <w:rFonts w:ascii="Calibri" w:eastAsia="Times New Roman" w:hAnsi="Calibri" w:cs="Calibri"/>
          <w:lang w:val="en-US" w:eastAsia="nb-NO"/>
        </w:rPr>
        <w:t>Choose OK</w:t>
      </w:r>
    </w:p>
    <w:p w:rsidR="007B3AA7" w:rsidRPr="00B41A89" w:rsidRDefault="007B3AA7" w:rsidP="007B3AA7">
      <w:pPr>
        <w:pStyle w:val="Listeavsnitt"/>
        <w:numPr>
          <w:ilvl w:val="1"/>
          <w:numId w:val="28"/>
        </w:numPr>
        <w:rPr>
          <w:lang w:val="en-US" w:eastAsia="nb-NO"/>
        </w:rPr>
      </w:pPr>
      <w:r>
        <w:rPr>
          <w:rFonts w:ascii="Calibri" w:eastAsia="Times New Roman" w:hAnsi="Calibri" w:cs="Calibri"/>
          <w:lang w:val="en-US" w:eastAsia="nb-NO"/>
        </w:rPr>
        <w:t>Choose Close</w:t>
      </w:r>
    </w:p>
    <w:p w:rsidR="007B3AA7" w:rsidRPr="007B3AA7" w:rsidRDefault="007B3AA7" w:rsidP="007B3AA7">
      <w:pPr>
        <w:rPr>
          <w:lang w:val="en-US" w:eastAsia="nb-NO"/>
        </w:rPr>
      </w:pPr>
      <w:bookmarkStart w:id="18" w:name="_GoBack"/>
      <w:bookmarkEnd w:id="18"/>
    </w:p>
    <w:bookmarkEnd w:id="14"/>
    <w:bookmarkEnd w:id="15"/>
    <w:p w:rsidR="003E1CA7" w:rsidRPr="003E2C9C" w:rsidRDefault="003E1CA7" w:rsidP="003E1CA7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</w:p>
    <w:p w:rsidR="00CD5BEA" w:rsidRPr="003E2C9C" w:rsidRDefault="00CB7B57">
      <w:pPr>
        <w:rPr>
          <w:lang w:val="en-US"/>
        </w:rPr>
      </w:pPr>
    </w:p>
    <w:sectPr w:rsidR="00CD5BEA" w:rsidRPr="003E2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34FB"/>
    <w:multiLevelType w:val="hybridMultilevel"/>
    <w:tmpl w:val="A4B0A0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D4B66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6D6AE6"/>
    <w:multiLevelType w:val="multilevel"/>
    <w:tmpl w:val="94EED2C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476C2"/>
    <w:multiLevelType w:val="hybridMultilevel"/>
    <w:tmpl w:val="6308A48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256A9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B40C04"/>
    <w:multiLevelType w:val="multilevel"/>
    <w:tmpl w:val="34BA0E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F588A"/>
    <w:multiLevelType w:val="hybridMultilevel"/>
    <w:tmpl w:val="C91E1F9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41805"/>
    <w:multiLevelType w:val="multilevel"/>
    <w:tmpl w:val="3EA81C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6A6E7B"/>
    <w:multiLevelType w:val="multilevel"/>
    <w:tmpl w:val="4C105F2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257691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33580B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6950A4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9E0C83"/>
    <w:multiLevelType w:val="multilevel"/>
    <w:tmpl w:val="FCBEA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58" w:hanging="79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56B5326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  <w:lvlOverride w:ilvl="0">
      <w:startOverride w:val="1"/>
    </w:lvlOverride>
  </w:num>
  <w:num w:numId="2">
    <w:abstractNumId w:val="7"/>
    <w:lvlOverride w:ilvl="0"/>
    <w:lvlOverride w:ilvl="1">
      <w:startOverride w:val="1"/>
    </w:lvlOverride>
  </w:num>
  <w:num w:numId="3">
    <w:abstractNumId w:val="7"/>
    <w:lvlOverride w:ilvl="0"/>
    <w:lvlOverride w:ilvl="1"/>
    <w:lvlOverride w:ilvl="2">
      <w:startOverride w:val="1"/>
    </w:lvlOverride>
  </w:num>
  <w:num w:numId="4">
    <w:abstractNumId w:val="7"/>
    <w:lvlOverride w:ilvl="0"/>
    <w:lvlOverride w:ilvl="1"/>
    <w:lvlOverride w:ilvl="2"/>
    <w:lvlOverride w:ilvl="3">
      <w:startOverride w:val="1"/>
    </w:lvlOverride>
  </w:num>
  <w:num w:numId="5">
    <w:abstractNumId w:val="7"/>
    <w:lvlOverride w:ilvl="0"/>
    <w:lvlOverride w:ilvl="1"/>
    <w:lvlOverride w:ilvl="2"/>
    <w:lvlOverride w:ilvl="3"/>
    <w:lvlOverride w:ilvl="4">
      <w:startOverride w:val="1"/>
    </w:lvlOverride>
  </w:num>
  <w:num w:numId="6">
    <w:abstractNumId w:val="7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7">
    <w:abstractNumId w:val="7"/>
    <w:lvlOverride w:ilvl="0"/>
    <w:lvlOverride w:ilvl="1"/>
    <w:lvlOverride w:ilvl="2"/>
    <w:lvlOverride w:ilvl="3">
      <w:startOverride w:val="1"/>
    </w:lvlOverride>
    <w:lvlOverride w:ilvl="4"/>
    <w:lvlOverride w:ilvl="5"/>
  </w:num>
  <w:num w:numId="8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/>
  </w:num>
  <w:num w:numId="9">
    <w:abstractNumId w:val="7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10">
    <w:abstractNumId w:val="8"/>
    <w:lvlOverride w:ilvl="0">
      <w:startOverride w:val="12"/>
    </w:lvlOverride>
  </w:num>
  <w:num w:numId="11">
    <w:abstractNumId w:val="8"/>
    <w:lvlOverride w:ilvl="0"/>
    <w:lvlOverride w:ilvl="1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/>
    <w:lvlOverride w:ilvl="1">
      <w:startOverride w:val="1"/>
    </w:lvlOverride>
  </w:num>
  <w:num w:numId="14">
    <w:abstractNumId w:val="5"/>
    <w:lvlOverride w:ilvl="0"/>
    <w:lvlOverride w:ilvl="1"/>
    <w:lvlOverride w:ilvl="2">
      <w:startOverride w:val="1"/>
    </w:lvlOverride>
  </w:num>
  <w:num w:numId="15">
    <w:abstractNumId w:val="5"/>
    <w:lvlOverride w:ilvl="0"/>
    <w:lvlOverride w:ilvl="1"/>
    <w:lvlOverride w:ilvl="2"/>
    <w:lvlOverride w:ilvl="3">
      <w:startOverride w:val="1"/>
    </w:lvlOverride>
  </w:num>
  <w:num w:numId="16">
    <w:abstractNumId w:val="5"/>
    <w:lvlOverride w:ilvl="0"/>
    <w:lvlOverride w:ilvl="1"/>
    <w:lvlOverride w:ilvl="2">
      <w:startOverride w:val="1"/>
    </w:lvlOverride>
    <w:lvlOverride w:ilvl="3"/>
  </w:num>
  <w:num w:numId="17">
    <w:abstractNumId w:val="5"/>
    <w:lvlOverride w:ilvl="0"/>
    <w:lvlOverride w:ilvl="1"/>
    <w:lvlOverride w:ilvl="2"/>
    <w:lvlOverride w:ilvl="3">
      <w:startOverride w:val="1"/>
    </w:lvlOverride>
  </w:num>
  <w:num w:numId="18">
    <w:abstractNumId w:val="5"/>
    <w:lvlOverride w:ilvl="0"/>
    <w:lvlOverride w:ilvl="1"/>
    <w:lvlOverride w:ilvl="2"/>
    <w:lvlOverride w:ilvl="3"/>
    <w:lvlOverride w:ilvl="4">
      <w:startOverride w:val="1"/>
    </w:lvlOverride>
  </w:num>
  <w:num w:numId="19">
    <w:abstractNumId w:val="5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20">
    <w:abstractNumId w:val="5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</w:num>
  <w:num w:numId="21">
    <w:abstractNumId w:val="5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</w:num>
  <w:num w:numId="22">
    <w:abstractNumId w:val="5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</w:num>
  <w:num w:numId="23">
    <w:abstractNumId w:val="5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</w:num>
  <w:num w:numId="24">
    <w:abstractNumId w:val="2"/>
    <w:lvlOverride w:ilvl="0">
      <w:startOverride w:val="7"/>
    </w:lvlOverride>
  </w:num>
  <w:num w:numId="25">
    <w:abstractNumId w:val="2"/>
    <w:lvlOverride w:ilvl="0"/>
    <w:lvlOverride w:ilvl="1">
      <w:startOverride w:val="1"/>
    </w:lvlOverride>
  </w:num>
  <w:num w:numId="26">
    <w:abstractNumId w:val="6"/>
  </w:num>
  <w:num w:numId="27">
    <w:abstractNumId w:val="1"/>
  </w:num>
  <w:num w:numId="28">
    <w:abstractNumId w:val="12"/>
  </w:num>
  <w:num w:numId="29">
    <w:abstractNumId w:val="10"/>
  </w:num>
  <w:num w:numId="30">
    <w:abstractNumId w:val="11"/>
  </w:num>
  <w:num w:numId="31">
    <w:abstractNumId w:val="13"/>
  </w:num>
  <w:num w:numId="32">
    <w:abstractNumId w:val="3"/>
  </w:num>
  <w:num w:numId="33">
    <w:abstractNumId w:val="4"/>
  </w:num>
  <w:num w:numId="34">
    <w:abstractNumId w:val="9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46"/>
    <w:rsid w:val="00145D1F"/>
    <w:rsid w:val="00180D52"/>
    <w:rsid w:val="001A0035"/>
    <w:rsid w:val="001A493D"/>
    <w:rsid w:val="001E52B3"/>
    <w:rsid w:val="001E6131"/>
    <w:rsid w:val="001F268D"/>
    <w:rsid w:val="0023438B"/>
    <w:rsid w:val="002512BE"/>
    <w:rsid w:val="002A102C"/>
    <w:rsid w:val="002A6F11"/>
    <w:rsid w:val="00312F94"/>
    <w:rsid w:val="00362A5E"/>
    <w:rsid w:val="003E1CA7"/>
    <w:rsid w:val="003E2C9C"/>
    <w:rsid w:val="004046B5"/>
    <w:rsid w:val="005214C2"/>
    <w:rsid w:val="00540BA4"/>
    <w:rsid w:val="005815B1"/>
    <w:rsid w:val="00594553"/>
    <w:rsid w:val="00595239"/>
    <w:rsid w:val="005C67FB"/>
    <w:rsid w:val="00670357"/>
    <w:rsid w:val="00680259"/>
    <w:rsid w:val="006F4FA5"/>
    <w:rsid w:val="007B3AA7"/>
    <w:rsid w:val="007C433B"/>
    <w:rsid w:val="007C5254"/>
    <w:rsid w:val="007F73B6"/>
    <w:rsid w:val="00861C92"/>
    <w:rsid w:val="00893591"/>
    <w:rsid w:val="008D58C2"/>
    <w:rsid w:val="008E0058"/>
    <w:rsid w:val="009107E1"/>
    <w:rsid w:val="00920B32"/>
    <w:rsid w:val="00965E46"/>
    <w:rsid w:val="009E34E7"/>
    <w:rsid w:val="00A1127B"/>
    <w:rsid w:val="00A961B9"/>
    <w:rsid w:val="00A96FED"/>
    <w:rsid w:val="00B2044C"/>
    <w:rsid w:val="00B25EFE"/>
    <w:rsid w:val="00B41A89"/>
    <w:rsid w:val="00B75752"/>
    <w:rsid w:val="00BE6B32"/>
    <w:rsid w:val="00C04F24"/>
    <w:rsid w:val="00C12881"/>
    <w:rsid w:val="00C25166"/>
    <w:rsid w:val="00C337E9"/>
    <w:rsid w:val="00C40F54"/>
    <w:rsid w:val="00C565F4"/>
    <w:rsid w:val="00C66161"/>
    <w:rsid w:val="00C7298D"/>
    <w:rsid w:val="00C849F9"/>
    <w:rsid w:val="00C96CC5"/>
    <w:rsid w:val="00CB7B57"/>
    <w:rsid w:val="00CD4600"/>
    <w:rsid w:val="00D6247D"/>
    <w:rsid w:val="00D63871"/>
    <w:rsid w:val="00E82D95"/>
    <w:rsid w:val="00EC1281"/>
    <w:rsid w:val="00ED3350"/>
    <w:rsid w:val="00EE543E"/>
    <w:rsid w:val="00EE7165"/>
    <w:rsid w:val="00F54207"/>
    <w:rsid w:val="00F80A80"/>
    <w:rsid w:val="00F90882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2F230-A136-4C4D-94E1-51649B3F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207"/>
  </w:style>
  <w:style w:type="paragraph" w:styleId="Overskrift1">
    <w:name w:val="heading 1"/>
    <w:basedOn w:val="Normal"/>
    <w:next w:val="Normal"/>
    <w:link w:val="Overskrift1Tegn"/>
    <w:uiPriority w:val="9"/>
    <w:qFormat/>
    <w:rsid w:val="00362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Tittel">
    <w:name w:val="Title"/>
    <w:basedOn w:val="Normal"/>
    <w:next w:val="Normal"/>
    <w:link w:val="TittelTegn"/>
    <w:uiPriority w:val="10"/>
    <w:qFormat/>
    <w:rsid w:val="00C661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6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62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362A5E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362A5E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362A5E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3E1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1A110-1230-4301-89C5-8DF30927B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14338</TotalTime>
  <Pages>3</Pages>
  <Words>556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Albertsson, Jón Fjölnir</dc:creator>
  <cp:keywords/>
  <dc:description/>
  <cp:lastModifiedBy>Albertsson, Jón Fjölnir</cp:lastModifiedBy>
  <cp:revision>65</cp:revision>
  <dcterms:created xsi:type="dcterms:W3CDTF">2017-08-16T13:47:00Z</dcterms:created>
  <dcterms:modified xsi:type="dcterms:W3CDTF">2017-09-13T12:02:00Z</dcterms:modified>
</cp:coreProperties>
</file>