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Why Angular?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serves as the front-end framework for Foxify. Angular excels in creating the application more dynamic with its use of two-way data binding, which basically means whatever action the user initiates (i.e., adding a course to the list) the application updates itself immediately without necessarily refreshing the browser.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Why Bootstrap?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offers the convenience for us to develop a user interface that is aesthetic, intuitive, and scalable across various devices (e.g., phones, tablets, computers) under a short development timespan.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Why Express?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Express acts as the backend component of Foxify and it provides the flexibility of configuring routes and defining logistics for the application. Additionally, Express serves as a hosting server for our application and our API.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