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Elevator Pitch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you ever wanted to make your favorite dishes at home? Give IngreidentIT your meal of choice, and we'll send you handpicked recipes from our most trusted sources.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 Assumptions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Not everyone is a chef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Good recipes can be confusing to find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You don't have to go out for your favorite meals or pay as much if you can cook them at home.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Nutritional Information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Identifies the needs of people who want to cook at home.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Survery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How often do you cook at home?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How often do you go out to eat?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If you could, would you cook your favorite dishes at home?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Do you think youre spending too much money going to resturants?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If you could save money by cooking at home, would you?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Is it hard to find the ingredients necessary to cook at home?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other obstacles prevent you from cooking at home?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Analysis and Reporting Results (reference survey form attachment)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Findings:</w:t>
        <w:br/>
        <w:t xml:space="preserve">-100% of people want to cook their favorite meals at home</w:t>
        <w:br/>
        <w:t xml:space="preserve">-100% of people would cook at home if it saved them money</w:t>
        <w:br/>
        <w:t xml:space="preserve">-The most common obstacles for tobe homecooks are knowledge and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you able to answer your problem statement? Yes, our survery provided all the data for our conceptualization.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