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D6" w:rsidRPr="002B7D19" w:rsidRDefault="002B7D19" w:rsidP="002B7D19">
      <w:pPr>
        <w:ind w:firstLineChars="200" w:firstLine="480"/>
        <w:rPr>
          <w:rFonts w:ascii="宋体" w:eastAsia="宋体" w:hAnsi="宋体"/>
          <w:sz w:val="24"/>
          <w:szCs w:val="24"/>
        </w:rPr>
      </w:pPr>
      <w:r w:rsidRPr="002B7D19">
        <w:rPr>
          <w:rFonts w:ascii="宋体" w:eastAsia="宋体" w:hAnsi="宋体" w:hint="eastAsia"/>
          <w:sz w:val="24"/>
          <w:szCs w:val="24"/>
        </w:rPr>
        <w:t>所谓过拟合（</w:t>
      </w:r>
      <w:r w:rsidRPr="002B7D19">
        <w:rPr>
          <w:rFonts w:ascii="宋体" w:eastAsia="宋体" w:hAnsi="宋体"/>
          <w:sz w:val="24"/>
          <w:szCs w:val="24"/>
        </w:rPr>
        <w:t>over-fitting）其实就是所建的机器学习模型或者是深度学习模型在训练样本中表现得过于优越，导致在验证数据集以及测试数据集中表现不佳。打个比喻就是当我需要建立好一个模型之后，比如是识别一只狗</w:t>
      </w:r>
      <w:proofErr w:type="gramStart"/>
      <w:r w:rsidRPr="002B7D19">
        <w:rPr>
          <w:rFonts w:ascii="宋体" w:eastAsia="宋体" w:hAnsi="宋体"/>
          <w:sz w:val="24"/>
          <w:szCs w:val="24"/>
        </w:rPr>
        <w:t>狗</w:t>
      </w:r>
      <w:proofErr w:type="gramEnd"/>
      <w:r w:rsidRPr="002B7D19">
        <w:rPr>
          <w:rFonts w:ascii="宋体" w:eastAsia="宋体" w:hAnsi="宋体"/>
          <w:sz w:val="24"/>
          <w:szCs w:val="24"/>
        </w:rPr>
        <w:t>的模型，我需要对这个模型进行训练。恰好，我训练样本中的所有训练图片都是二哈，那么经过多次迭代训练之后，模型训练好了，并且在训练集中表现得很好。基本上二</w:t>
      </w:r>
      <w:proofErr w:type="gramStart"/>
      <w:r w:rsidRPr="002B7D19">
        <w:rPr>
          <w:rFonts w:ascii="宋体" w:eastAsia="宋体" w:hAnsi="宋体"/>
          <w:sz w:val="24"/>
          <w:szCs w:val="24"/>
        </w:rPr>
        <w:t>哈身上</w:t>
      </w:r>
      <w:proofErr w:type="gramEnd"/>
      <w:r w:rsidRPr="002B7D19">
        <w:rPr>
          <w:rFonts w:ascii="宋体" w:eastAsia="宋体" w:hAnsi="宋体"/>
          <w:sz w:val="24"/>
          <w:szCs w:val="24"/>
        </w:rPr>
        <w:t>的所有特点都涵括进去，那么问题来了！假如我的测试样本是一只金毛呢？将一只金毛的测试样本放进这个识别狗</w:t>
      </w:r>
      <w:proofErr w:type="gramStart"/>
      <w:r w:rsidRPr="002B7D19">
        <w:rPr>
          <w:rFonts w:ascii="宋体" w:eastAsia="宋体" w:hAnsi="宋体"/>
          <w:sz w:val="24"/>
          <w:szCs w:val="24"/>
        </w:rPr>
        <w:t>狗</w:t>
      </w:r>
      <w:proofErr w:type="gramEnd"/>
      <w:r w:rsidRPr="002B7D19">
        <w:rPr>
          <w:rFonts w:ascii="宋体" w:eastAsia="宋体" w:hAnsi="宋体"/>
          <w:sz w:val="24"/>
          <w:szCs w:val="24"/>
        </w:rPr>
        <w:t>的模型中，很有可能模型最后输出的结果就是金毛</w:t>
      </w:r>
      <w:r w:rsidRPr="002B7D19">
        <w:rPr>
          <w:rFonts w:ascii="宋体" w:eastAsia="宋体" w:hAnsi="宋体" w:hint="eastAsia"/>
          <w:sz w:val="24"/>
          <w:szCs w:val="24"/>
        </w:rPr>
        <w:t>不是一条狗（因为这个模型基本上是按照二哈的特征去打造的）。所以这样就造成了模型过拟合，虽然在训练集上表现得很好，但是在测试集中表现得恰好相反，在性能的角度上讲就是协方差过大（</w:t>
      </w:r>
      <w:r w:rsidRPr="002B7D19">
        <w:rPr>
          <w:rFonts w:ascii="宋体" w:eastAsia="宋体" w:hAnsi="宋体"/>
          <w:sz w:val="24"/>
          <w:szCs w:val="24"/>
        </w:rPr>
        <w:t>variance is large），同样在测试集上的损失函数（cost function）会表现得很大。</w:t>
      </w:r>
    </w:p>
    <w:p w:rsidR="002B7D19" w:rsidRDefault="002B7D19" w:rsidP="002B7D19">
      <w:pPr>
        <w:jc w:val="center"/>
      </w:pPr>
      <w:r>
        <w:rPr>
          <w:rFonts w:hint="eastAsia"/>
          <w:noProof/>
        </w:rPr>
        <w:drawing>
          <wp:inline distT="0" distB="0" distL="0" distR="0">
            <wp:extent cx="5274310" cy="16910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过拟合.PNG"/>
                    <pic:cNvPicPr/>
                  </pic:nvPicPr>
                  <pic:blipFill>
                    <a:blip r:embed="rId4">
                      <a:extLst>
                        <a:ext uri="{28A0092B-C50C-407E-A947-70E740481C1C}">
                          <a14:useLocalDpi xmlns:a14="http://schemas.microsoft.com/office/drawing/2010/main" val="0"/>
                        </a:ext>
                      </a:extLst>
                    </a:blip>
                    <a:stretch>
                      <a:fillRect/>
                    </a:stretch>
                  </pic:blipFill>
                  <pic:spPr>
                    <a:xfrm>
                      <a:off x="0" y="0"/>
                      <a:ext cx="5274310" cy="1691005"/>
                    </a:xfrm>
                    <a:prstGeom prst="rect">
                      <a:avLst/>
                    </a:prstGeom>
                  </pic:spPr>
                </pic:pic>
              </a:graphicData>
            </a:graphic>
          </wp:inline>
        </w:drawing>
      </w:r>
    </w:p>
    <w:p w:rsidR="002B7D19" w:rsidRDefault="002B7D19" w:rsidP="002B7D19">
      <w:pPr>
        <w:ind w:firstLineChars="200" w:firstLine="480"/>
        <w:rPr>
          <w:rFonts w:ascii="宋体" w:eastAsia="宋体" w:hAnsi="宋体"/>
          <w:sz w:val="24"/>
          <w:szCs w:val="24"/>
        </w:rPr>
      </w:pPr>
      <w:r w:rsidRPr="002B7D19">
        <w:rPr>
          <w:rFonts w:ascii="宋体" w:eastAsia="宋体" w:hAnsi="宋体" w:hint="eastAsia"/>
          <w:sz w:val="24"/>
          <w:szCs w:val="24"/>
        </w:rPr>
        <w:t>所谓欠拟合（</w:t>
      </w:r>
      <w:r w:rsidRPr="002B7D19">
        <w:rPr>
          <w:rFonts w:ascii="宋体" w:eastAsia="宋体" w:hAnsi="宋体"/>
          <w:sz w:val="24"/>
          <w:szCs w:val="24"/>
        </w:rPr>
        <w:t>under-fitting</w:t>
      </w:r>
      <w:r>
        <w:rPr>
          <w:rFonts w:ascii="宋体" w:eastAsia="宋体" w:hAnsi="宋体"/>
          <w:sz w:val="24"/>
          <w:szCs w:val="24"/>
        </w:rPr>
        <w:t>）</w:t>
      </w:r>
      <w:r w:rsidR="00CB6D9C" w:rsidRPr="00CB6D9C">
        <w:rPr>
          <w:rFonts w:ascii="宋体" w:eastAsia="宋体" w:hAnsi="宋体" w:hint="eastAsia"/>
          <w:sz w:val="24"/>
          <w:szCs w:val="24"/>
        </w:rPr>
        <w:t>呢</w:t>
      </w:r>
      <w:r>
        <w:rPr>
          <w:rFonts w:ascii="宋体" w:eastAsia="宋体" w:hAnsi="宋体" w:hint="eastAsia"/>
          <w:sz w:val="24"/>
          <w:szCs w:val="24"/>
        </w:rPr>
        <w:t>？</w:t>
      </w:r>
      <w:r w:rsidRPr="002B7D19">
        <w:rPr>
          <w:rFonts w:ascii="宋体" w:eastAsia="宋体" w:hAnsi="宋体"/>
          <w:sz w:val="24"/>
          <w:szCs w:val="24"/>
        </w:rPr>
        <w:t>相对过拟合欠拟合还是比较容易理解。还是拿刚才的模型来说，可能</w:t>
      </w:r>
      <w:proofErr w:type="gramStart"/>
      <w:r w:rsidRPr="002B7D19">
        <w:rPr>
          <w:rFonts w:ascii="宋体" w:eastAsia="宋体" w:hAnsi="宋体"/>
          <w:sz w:val="24"/>
          <w:szCs w:val="24"/>
        </w:rPr>
        <w:t>二哈被提取</w:t>
      </w:r>
      <w:proofErr w:type="gramEnd"/>
      <w:r w:rsidRPr="002B7D19">
        <w:rPr>
          <w:rFonts w:ascii="宋体" w:eastAsia="宋体" w:hAnsi="宋体"/>
          <w:sz w:val="24"/>
          <w:szCs w:val="24"/>
        </w:rPr>
        <w:t>的特征比较少，导致训练出来的模型不能很好地匹配，表现得很差，甚至</w:t>
      </w:r>
      <w:proofErr w:type="gramStart"/>
      <w:r w:rsidRPr="002B7D19">
        <w:rPr>
          <w:rFonts w:ascii="宋体" w:eastAsia="宋体" w:hAnsi="宋体"/>
          <w:sz w:val="24"/>
          <w:szCs w:val="24"/>
        </w:rPr>
        <w:t>二哈都无法</w:t>
      </w:r>
      <w:proofErr w:type="gramEnd"/>
      <w:r w:rsidRPr="002B7D19">
        <w:rPr>
          <w:rFonts w:ascii="宋体" w:eastAsia="宋体" w:hAnsi="宋体"/>
          <w:sz w:val="24"/>
          <w:szCs w:val="24"/>
        </w:rPr>
        <w:t>识别。</w:t>
      </w:r>
    </w:p>
    <w:p w:rsidR="00CB6D9C" w:rsidRPr="002B7D19" w:rsidRDefault="00CB6D9C" w:rsidP="00CB6D9C">
      <w:pPr>
        <w:ind w:firstLineChars="200" w:firstLine="480"/>
        <w:rPr>
          <w:rFonts w:ascii="宋体" w:eastAsia="宋体" w:hAnsi="宋体" w:hint="eastAsia"/>
          <w:sz w:val="24"/>
          <w:szCs w:val="24"/>
        </w:rPr>
      </w:pPr>
      <w:r w:rsidRPr="00CB6D9C">
        <w:rPr>
          <w:rFonts w:ascii="宋体" w:eastAsia="宋体" w:hAnsi="宋体" w:hint="eastAsia"/>
          <w:sz w:val="24"/>
          <w:szCs w:val="24"/>
        </w:rPr>
        <w:t>对于神经网络，参数膨胀原因可能是因为随着网路深度的增加，同时参数也不断增加，并且增加速度、规模都很大。那么可以采取减少神经网络规模（深度）的方法。也可以用一种叫</w:t>
      </w:r>
      <w:r w:rsidRPr="00CB6D9C">
        <w:rPr>
          <w:rFonts w:ascii="宋体" w:eastAsia="宋体" w:hAnsi="宋体"/>
          <w:sz w:val="24"/>
          <w:szCs w:val="24"/>
        </w:rPr>
        <w:t>dropout的方法。dropout的思想是当一组参数经过某一层神经元的时候，去掉这一层上的一部分神经元，让参数只经过一部分神经元进行计算。注意这里的去掉并不是真正意义上的去除，只是让参数不经过一部分神经元计算而已。</w:t>
      </w:r>
      <w:bookmarkStart w:id="0" w:name="_GoBack"/>
      <w:bookmarkEnd w:id="0"/>
    </w:p>
    <w:sectPr w:rsidR="00CB6D9C" w:rsidRPr="002B7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5F"/>
    <w:rsid w:val="001077D6"/>
    <w:rsid w:val="002B7D19"/>
    <w:rsid w:val="008D4D5F"/>
    <w:rsid w:val="00CB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21F4"/>
  <w15:chartTrackingRefBased/>
  <w15:docId w15:val="{3D3B58C1-40D4-4B2B-8F47-AE158B86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3</cp:revision>
  <dcterms:created xsi:type="dcterms:W3CDTF">2018-12-04T03:09:00Z</dcterms:created>
  <dcterms:modified xsi:type="dcterms:W3CDTF">2018-12-04T03:15:00Z</dcterms:modified>
</cp:coreProperties>
</file>