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5C" w:rsidRPr="00FE015C" w:rsidRDefault="00FE015C" w:rsidP="00FE015C">
      <w:pPr>
        <w:widowControl/>
        <w:jc w:val="left"/>
        <w:outlineLvl w:val="1"/>
        <w:rPr>
          <w:rFonts w:ascii="&amp;quot" w:eastAsia="宋体" w:hAnsi="&amp;quot" w:cs="宋体"/>
          <w:color w:val="1C1F21"/>
          <w:kern w:val="0"/>
          <w:sz w:val="30"/>
          <w:szCs w:val="30"/>
        </w:rPr>
      </w:pPr>
      <w:bookmarkStart w:id="0" w:name="t0"/>
      <w:bookmarkEnd w:id="0"/>
      <w:r w:rsidRPr="00FE015C">
        <w:rPr>
          <w:rFonts w:ascii="&amp;quot" w:eastAsia="宋体" w:hAnsi="&amp;quot" w:cs="宋体"/>
          <w:color w:val="1C1F21"/>
          <w:kern w:val="0"/>
          <w:sz w:val="30"/>
          <w:szCs w:val="30"/>
        </w:rPr>
        <w:t>batch</w:t>
      </w:r>
    </w:p>
    <w:p w:rsidR="00FE015C" w:rsidRPr="00FE015C" w:rsidRDefault="00FE015C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  <w:r w:rsidRPr="00FE015C">
        <w:rPr>
          <w:rFonts w:asciiTheme="minorEastAsia" w:hAnsiTheme="minorEastAsia" w:cs="宋体"/>
          <w:color w:val="1C1F21"/>
          <w:kern w:val="0"/>
          <w:szCs w:val="21"/>
        </w:rPr>
        <w:t>深度学习的优化算法，说白了就是梯度下降。每次的参数更新有两种方式。</w:t>
      </w:r>
    </w:p>
    <w:p w:rsidR="00FE015C" w:rsidRPr="00FE015C" w:rsidRDefault="00FE015C" w:rsidP="00FE015C">
      <w:pPr>
        <w:widowControl/>
        <w:jc w:val="left"/>
        <w:rPr>
          <w:rFonts w:asciiTheme="minorEastAsia" w:hAnsiTheme="minorEastAsia" w:cs="宋体" w:hint="eastAsia"/>
          <w:color w:val="1C1F21"/>
          <w:kern w:val="0"/>
          <w:szCs w:val="21"/>
        </w:rPr>
      </w:pPr>
    </w:p>
    <w:p w:rsidR="00FE015C" w:rsidRPr="00FE015C" w:rsidRDefault="00FE015C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  <w:r w:rsidRPr="00FE015C">
        <w:rPr>
          <w:rFonts w:asciiTheme="minorEastAsia" w:hAnsiTheme="minorEastAsia" w:cs="宋体"/>
          <w:color w:val="1C1F21"/>
          <w:kern w:val="0"/>
          <w:szCs w:val="21"/>
        </w:rPr>
        <w:t>第一种，遍历全部数据集算一次损失函数，然后算函数对各个参数的梯度，更新梯度。这种方法每更新一次参数都要把数据集里的所有样本都看一遍，计算量开销大，计算速度慢，不支持在线学习，这称为Batch gradient descent，批梯度下降。</w:t>
      </w:r>
    </w:p>
    <w:p w:rsidR="00FE015C" w:rsidRPr="00FE015C" w:rsidRDefault="00FE015C" w:rsidP="00FE015C">
      <w:pPr>
        <w:widowControl/>
        <w:jc w:val="left"/>
        <w:rPr>
          <w:rFonts w:asciiTheme="minorEastAsia" w:hAnsiTheme="minorEastAsia" w:cs="宋体" w:hint="eastAsia"/>
          <w:color w:val="1C1F21"/>
          <w:kern w:val="0"/>
          <w:szCs w:val="21"/>
        </w:rPr>
      </w:pPr>
    </w:p>
    <w:p w:rsidR="00FE015C" w:rsidRPr="00FE015C" w:rsidRDefault="00FE015C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  <w:r w:rsidRPr="00FE015C">
        <w:rPr>
          <w:rFonts w:asciiTheme="minorEastAsia" w:hAnsiTheme="minorEastAsia" w:cs="宋体"/>
          <w:color w:val="1C1F21"/>
          <w:kern w:val="0"/>
          <w:szCs w:val="21"/>
        </w:rPr>
        <w:t>另一种，每看一个数据就算一下损失函数，然后求梯度更新参数，这个称为随机梯度下降，stochastic gradient descent。这个方法速度比较快，但是收敛性能不太好，可能在最优点附近晃来晃去，hit不到最优点。两次参数的更新也有可能互相抵消掉，造成目标函数震荡的比较剧烈。</w:t>
      </w:r>
    </w:p>
    <w:p w:rsidR="00FE015C" w:rsidRPr="00FE015C" w:rsidRDefault="00FE015C" w:rsidP="00FE015C">
      <w:pPr>
        <w:widowControl/>
        <w:jc w:val="left"/>
        <w:rPr>
          <w:rFonts w:asciiTheme="minorEastAsia" w:hAnsiTheme="minorEastAsia" w:cs="宋体" w:hint="eastAsia"/>
          <w:color w:val="1C1F21"/>
          <w:kern w:val="0"/>
          <w:szCs w:val="21"/>
        </w:rPr>
      </w:pPr>
    </w:p>
    <w:p w:rsidR="00FE015C" w:rsidRPr="00FE015C" w:rsidRDefault="00FE015C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  <w:r w:rsidRPr="00FE015C">
        <w:rPr>
          <w:rFonts w:asciiTheme="minorEastAsia" w:hAnsiTheme="minorEastAsia" w:cs="宋体"/>
          <w:color w:val="1C1F21"/>
          <w:kern w:val="0"/>
          <w:szCs w:val="21"/>
        </w:rPr>
        <w:t>为了克服两种方法的缺点，现在一般采用的是一种折中手段，mini-batch gradient decent，小批的梯度下降，这种方法把数据分为若干个批，按批来更新参数，这样，一个批中的一组数据共同决定了本次梯度的方向，下降起来就不容易跑偏，减少了随机性。另一方面因为批的样本数与整个数据集相比小了很多，计算量也不是很大。</w:t>
      </w:r>
    </w:p>
    <w:p w:rsidR="00FE015C" w:rsidRPr="00FE015C" w:rsidRDefault="00FE015C" w:rsidP="00FE015C">
      <w:pPr>
        <w:widowControl/>
        <w:jc w:val="left"/>
        <w:rPr>
          <w:rFonts w:asciiTheme="minorEastAsia" w:hAnsiTheme="minorEastAsia" w:cs="宋体" w:hint="eastAsia"/>
          <w:color w:val="1C1F21"/>
          <w:kern w:val="0"/>
          <w:szCs w:val="21"/>
        </w:rPr>
      </w:pPr>
    </w:p>
    <w:p w:rsidR="00DC28AD" w:rsidRDefault="00FE015C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  <w:r w:rsidRPr="00FE015C">
        <w:rPr>
          <w:rFonts w:asciiTheme="minorEastAsia" w:hAnsiTheme="minorEastAsia" w:cs="宋体"/>
          <w:color w:val="1C1F21"/>
          <w:kern w:val="0"/>
          <w:szCs w:val="21"/>
        </w:rPr>
        <w:t>基本上现在的梯度下降都是基于mini-batch的，所以深度学习框架的函数中经常会出现batch_size，就是指这个。</w:t>
      </w:r>
    </w:p>
    <w:p w:rsidR="00CF3A99" w:rsidRDefault="00CF3A99" w:rsidP="00FE015C">
      <w:pPr>
        <w:widowControl/>
        <w:ind w:firstLineChars="200" w:firstLine="420"/>
        <w:jc w:val="left"/>
        <w:rPr>
          <w:rFonts w:asciiTheme="minorEastAsia" w:hAnsiTheme="minorEastAsia" w:cs="宋体"/>
          <w:color w:val="1C1F21"/>
          <w:kern w:val="0"/>
          <w:szCs w:val="21"/>
        </w:rPr>
      </w:pPr>
    </w:p>
    <w:p w:rsidR="00CF3A99" w:rsidRPr="00CF3A99" w:rsidRDefault="00CF3A99" w:rsidP="00CF3A99">
      <w:pPr>
        <w:widowControl/>
        <w:jc w:val="left"/>
        <w:outlineLvl w:val="1"/>
        <w:rPr>
          <w:rFonts w:ascii="&amp;quot" w:eastAsia="宋体" w:hAnsi="&amp;quot" w:cs="宋体"/>
          <w:color w:val="1C1F21"/>
          <w:kern w:val="0"/>
          <w:sz w:val="30"/>
          <w:szCs w:val="30"/>
        </w:rPr>
      </w:pPr>
      <w:bookmarkStart w:id="1" w:name="t1"/>
      <w:bookmarkEnd w:id="1"/>
      <w:r w:rsidRPr="00CF3A99">
        <w:rPr>
          <w:rFonts w:ascii="&amp;quot" w:eastAsia="宋体" w:hAnsi="&amp;quot" w:cs="宋体"/>
          <w:color w:val="1C1F21"/>
          <w:kern w:val="0"/>
          <w:sz w:val="30"/>
          <w:szCs w:val="30"/>
        </w:rPr>
        <w:t>iterations</w:t>
      </w:r>
    </w:p>
    <w:p w:rsidR="00CF3A99" w:rsidRDefault="00CF3A99" w:rsidP="00CF3A99">
      <w:pPr>
        <w:widowControl/>
        <w:ind w:firstLineChars="200" w:firstLine="420"/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CF3A99">
        <w:rPr>
          <w:rFonts w:ascii="&amp;quot" w:eastAsia="宋体" w:hAnsi="&amp;quot" w:cs="宋体"/>
          <w:color w:val="1C1F21"/>
          <w:kern w:val="0"/>
          <w:szCs w:val="21"/>
        </w:rPr>
        <w:t>iterations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（迭代）：每一次迭代都是一次权重更新，每一次权重更新需要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batch_size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个数据进行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Forward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运算得到损失函数，再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BP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算法更新参数。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1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个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iteration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等于使用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batchsize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个样本训练一次。</w:t>
      </w:r>
    </w:p>
    <w:p w:rsidR="00CF3A99" w:rsidRDefault="00CF3A99" w:rsidP="00CF3A99">
      <w:pPr>
        <w:widowControl/>
        <w:ind w:firstLineChars="200" w:firstLine="420"/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CF3A99" w:rsidRPr="00CF3A99" w:rsidRDefault="00CF3A99" w:rsidP="00CF3A99">
      <w:pPr>
        <w:widowControl/>
        <w:jc w:val="left"/>
        <w:outlineLvl w:val="1"/>
        <w:rPr>
          <w:rFonts w:ascii="&amp;quot" w:eastAsia="宋体" w:hAnsi="&amp;quot" w:cs="宋体"/>
          <w:color w:val="1C1F21"/>
          <w:kern w:val="0"/>
          <w:sz w:val="30"/>
          <w:szCs w:val="30"/>
        </w:rPr>
      </w:pPr>
      <w:bookmarkStart w:id="2" w:name="t2"/>
      <w:bookmarkEnd w:id="2"/>
      <w:r w:rsidRPr="00CF3A99">
        <w:rPr>
          <w:rFonts w:ascii="&amp;quot" w:eastAsia="宋体" w:hAnsi="&amp;quot" w:cs="宋体"/>
          <w:color w:val="1C1F21"/>
          <w:kern w:val="0"/>
          <w:sz w:val="30"/>
          <w:szCs w:val="30"/>
        </w:rPr>
        <w:t>epochs</w:t>
      </w:r>
    </w:p>
    <w:p w:rsidR="00CF3A99" w:rsidRPr="00CF3A99" w:rsidRDefault="00CF3A99" w:rsidP="00EC5625">
      <w:pPr>
        <w:widowControl/>
        <w:ind w:firstLineChars="200" w:firstLine="420"/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CF3A99">
        <w:rPr>
          <w:rFonts w:ascii="&amp;quot" w:eastAsia="宋体" w:hAnsi="&amp;quot" w:cs="宋体"/>
          <w:color w:val="1C1F21"/>
          <w:kern w:val="0"/>
          <w:szCs w:val="21"/>
        </w:rPr>
        <w:t>epochs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被定义为向前和向后传播中所有批次的单次训练迭代。这意味着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1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个周期是整个输入数据的单次向前和向后传递。简单说，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epochs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指的就是训练过程中数据将被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“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轮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”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多少次，就这样。</w:t>
      </w:r>
    </w:p>
    <w:p w:rsidR="00CF3A99" w:rsidRPr="00CF3A99" w:rsidRDefault="00CF3A99" w:rsidP="00EC5625">
      <w:pPr>
        <w:widowControl/>
        <w:ind w:firstLineChars="200" w:firstLine="420"/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CF3A99">
        <w:rPr>
          <w:rFonts w:ascii="&amp;quot" w:eastAsia="宋体" w:hAnsi="&amp;quot" w:cs="宋体"/>
          <w:color w:val="1C1F21"/>
          <w:kern w:val="0"/>
          <w:szCs w:val="21"/>
        </w:rPr>
        <w:t>举个例子</w:t>
      </w:r>
    </w:p>
    <w:p w:rsidR="00CF3A99" w:rsidRPr="00CF3A99" w:rsidRDefault="00CF3A99" w:rsidP="00EC5625">
      <w:pPr>
        <w:widowControl/>
        <w:ind w:leftChars="200" w:left="420"/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CF3A99">
        <w:rPr>
          <w:rFonts w:ascii="&amp;quot" w:eastAsia="宋体" w:hAnsi="&amp;quot" w:cs="宋体"/>
          <w:color w:val="1C1F21"/>
          <w:kern w:val="0"/>
          <w:szCs w:val="21"/>
        </w:rPr>
        <w:t>训练集有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1000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个样本，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batchsize=10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，那么：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 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br/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训练完整个样本集需要：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 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br/>
        <w:t>100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次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iteration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，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1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次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epoch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。</w:t>
      </w:r>
    </w:p>
    <w:p w:rsidR="00CF3A99" w:rsidRPr="00CF3A99" w:rsidRDefault="00CF3A99" w:rsidP="00EC5625">
      <w:pPr>
        <w:widowControl/>
        <w:ind w:leftChars="200" w:left="420"/>
        <w:jc w:val="left"/>
        <w:rPr>
          <w:rFonts w:ascii="&amp;quot" w:eastAsia="宋体" w:hAnsi="&amp;quot" w:cs="宋体" w:hint="eastAsia"/>
          <w:color w:val="1C1F21"/>
          <w:kern w:val="0"/>
          <w:szCs w:val="21"/>
        </w:rPr>
      </w:pPr>
      <w:r w:rsidRPr="00CF3A99">
        <w:rPr>
          <w:rFonts w:ascii="&amp;quot" w:eastAsia="宋体" w:hAnsi="&amp;quot" w:cs="宋体"/>
          <w:color w:val="1C1F21"/>
          <w:kern w:val="0"/>
          <w:szCs w:val="21"/>
        </w:rPr>
        <w:t>具体的计算公式为：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 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br/>
      </w:r>
      <w:bookmarkStart w:id="3" w:name="_GoBack"/>
      <w:bookmarkEnd w:id="3"/>
      <w:r w:rsidRPr="00CF3A99">
        <w:rPr>
          <w:rFonts w:ascii="&amp;quot" w:eastAsia="宋体" w:hAnsi="&amp;quot" w:cs="宋体"/>
          <w:color w:val="1C1F21"/>
          <w:kern w:val="0"/>
          <w:szCs w:val="21"/>
        </w:rPr>
        <w:t xml:space="preserve">one epoch = numbers of iterations = N = 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训练样本的数量</w:t>
      </w:r>
      <w:r w:rsidRPr="00CF3A99">
        <w:rPr>
          <w:rFonts w:ascii="&amp;quot" w:eastAsia="宋体" w:hAnsi="&amp;quot" w:cs="宋体"/>
          <w:color w:val="1C1F21"/>
          <w:kern w:val="0"/>
          <w:szCs w:val="21"/>
        </w:rPr>
        <w:t>/batch_size</w:t>
      </w:r>
    </w:p>
    <w:sectPr w:rsidR="00CF3A99" w:rsidRPr="00CF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67" w:rsidRDefault="003A6D67" w:rsidP="00FE015C">
      <w:r>
        <w:separator/>
      </w:r>
    </w:p>
  </w:endnote>
  <w:endnote w:type="continuationSeparator" w:id="0">
    <w:p w:rsidR="003A6D67" w:rsidRDefault="003A6D67" w:rsidP="00FE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67" w:rsidRDefault="003A6D67" w:rsidP="00FE015C">
      <w:r>
        <w:separator/>
      </w:r>
    </w:p>
  </w:footnote>
  <w:footnote w:type="continuationSeparator" w:id="0">
    <w:p w:rsidR="003A6D67" w:rsidRDefault="003A6D67" w:rsidP="00FE0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9"/>
    <w:rsid w:val="003A6D67"/>
    <w:rsid w:val="009031D9"/>
    <w:rsid w:val="00CF3A99"/>
    <w:rsid w:val="00DC28AD"/>
    <w:rsid w:val="00EC5625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B74B2"/>
  <w15:chartTrackingRefBased/>
  <w15:docId w15:val="{4AB57C8B-303D-4FC1-AB5B-A5918042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01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1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015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E0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4</cp:revision>
  <dcterms:created xsi:type="dcterms:W3CDTF">2018-12-07T07:30:00Z</dcterms:created>
  <dcterms:modified xsi:type="dcterms:W3CDTF">2018-12-07T07:34:00Z</dcterms:modified>
</cp:coreProperties>
</file>