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p>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960E34" w:rsidRDefault="00817B43">
      <w:r>
        <w:t>CHUNK THREE: IN THIS CHUNK I WILL WRITE SOMETHING MORE ABOUT LEXIS SURFACES, AND DISCUSS SOME OF THE FIGURES PRODUCED AND WHAT THEY MEAN</w:t>
      </w:r>
      <w:r w:rsidR="00960E34">
        <w:t xml:space="preserve"> [I.E. THE RESULTS SECTION]</w:t>
      </w:r>
      <w:r>
        <w:t>. A SPECIFIC TARGET WILL BE TO WRITE 1500 WORDS. THE FOCUS SHOULD BE ON DISCUSSING GENDER DIFFERENCES, A</w:t>
      </w:r>
      <w:r w:rsidR="00960E34">
        <w:t xml:space="preserve">ND THEN </w:t>
      </w:r>
      <w:r>
        <w:t xml:space="preserve">THE MEDIATING OR MODERATING ROLE OF EDUCATIONAL QUALIFICATIONS IN NARROWING OR RAISING THE GAP. </w:t>
      </w:r>
      <w:r w:rsidR="00960E34">
        <w:t xml:space="preserve">WITHIN THIS, THE ROLE OF COHORT CHANGE SHOULD BE USED, ALONGSIDE THE IDEAL TYPE (ANNOTATED) FIGURE, WHEN DISCUSSING THE PROPORTION OF PEOPLE WHO DRIVE; AND A SIMILAR DISCUSSION ABOUT CHANGES OVER PERIOD AND WITH AGE WHEN DISCUSSING CHANGES IN THE PROPORTION OF PEOPLE OF DIFFERENT AGES AND IN DIFFERENT YEARS WHO BOTH HAVE A DRIVING LICENCE AND HAVE ACCESS TO A CAR. </w:t>
      </w:r>
    </w:p>
    <w:p w:rsidR="00496784" w:rsidRDefault="00960E34">
      <w:r>
        <w:lastRenderedPageBreak/>
        <w:t xml:space="preserve">A MORE SPECIFIC GOAL WILL BE TO WRITE THE CAPTIONS FOR THE FIGURES, AND TO PRODUCE THE ANNOTATED/IDEAL TYPE IMAGE FOR DRIVERS WHO DRIVE. </w:t>
      </w:r>
      <w:r w:rsidR="00817B43">
        <w:t xml:space="preserve"> </w:t>
      </w:r>
    </w:p>
    <w:p w:rsidR="003B393A" w:rsidRDefault="003B393A" w:rsidP="003B393A"/>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w:t>
      </w:r>
      <w:r w:rsidR="00D5365C">
        <w:lastRenderedPageBreak/>
        <w:t xml:space="preserve">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072214" w:rsidRDefault="00072214" w:rsidP="003B393A">
      <w:r>
        <w:t xml:space="preserve">[START CHUNK 4 – 3377 WORDS] </w:t>
      </w:r>
    </w:p>
    <w:p w:rsidR="00072214" w:rsidRDefault="00072214"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EE2381">
      <w:r>
        <w:rPr>
          <w:noProof/>
          <w:lang w:val="en-GB" w:eastAsia="en-GB"/>
        </w:rPr>
        <w:lastRenderedPageBreak/>
        <mc:AlternateContent>
          <mc:Choice Requires="wps">
            <w:drawing>
              <wp:anchor distT="0" distB="0" distL="114300" distR="114300" simplePos="0" relativeHeight="251682816" behindDoc="0" locked="0" layoutInCell="1" allowOverlap="1" wp14:anchorId="4E08E219" wp14:editId="45D6C4E7">
                <wp:simplePos x="0" y="0"/>
                <wp:positionH relativeFrom="column">
                  <wp:posOffset>8401685</wp:posOffset>
                </wp:positionH>
                <wp:positionV relativeFrom="paragraph">
                  <wp:posOffset>2987675</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8E219" id="_x0000_t202" coordsize="21600,21600" o:spt="202" path="m,l,21600r21600,l21600,xe">
                <v:stroke joinstyle="miter"/>
                <v:path gradientshapeok="t" o:connecttype="rect"/>
              </v:shapetype>
              <v:shape id="Text Box 15" o:spid="_x0000_s1026" type="#_x0000_t202" style="position:absolute;margin-left:661.55pt;margin-top:235.25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mvewIAAGM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p>
    <w:tbl>
      <w:tblPr>
        <w:tblStyle w:val="TableGrid"/>
        <w:tblW w:w="0" w:type="auto"/>
        <w:tblLook w:val="04A0" w:firstRow="1" w:lastRow="0" w:firstColumn="1" w:lastColumn="0" w:noHBand="0" w:noVBand="1"/>
      </w:tblPr>
      <w:tblGrid>
        <w:gridCol w:w="3447"/>
        <w:gridCol w:w="1835"/>
        <w:gridCol w:w="1797"/>
        <w:gridCol w:w="3467"/>
        <w:gridCol w:w="1778"/>
        <w:gridCol w:w="1624"/>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A8A5" id="Text Box 20" o:spid="_x0000_s1027"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cMfgIAAGo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8"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4XfwIAAGg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9"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O5fg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Jkjk7l+&#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30"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EWXwjx/&#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EE2381">
            <w:pPr>
              <w:rPr>
                <w:noProof/>
                <w:lang w:val="en-GB" w:eastAsia="en-GB"/>
              </w:rPr>
            </w:pP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575945</wp:posOffset>
                      </wp:positionH>
                      <wp:positionV relativeFrom="paragraph">
                        <wp:posOffset>2611755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7832F" id="_x0000_t32" coordsize="21600,21600" o:spt="32" o:oned="t" path="m,l21600,21600e" filled="f">
                      <v:path arrowok="t" fillok="f" o:connecttype="none"/>
                      <o:lock v:ext="edit" shapetype="t"/>
                    </v:shapetype>
                    <v:shape id="Straight Arrow Connector 18" o:spid="_x0000_s1026" type="#_x0000_t32" style="position:absolute;margin-left:45.35pt;margin-top:205.6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233045</wp:posOffset>
                      </wp:positionH>
                      <wp:positionV relativeFrom="paragraph">
                        <wp:posOffset>2299335</wp:posOffset>
                      </wp:positionV>
                      <wp:extent cx="5181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518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A79DB" id="Straight Arrow Connector 17" o:spid="_x0000_s1026" type="#_x0000_t32" style="position:absolute;margin-left:18.35pt;margin-top:181.05pt;width:40.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504190</wp:posOffset>
                      </wp:positionH>
                      <wp:positionV relativeFrom="paragraph">
                        <wp:posOffset>2389505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1" type="#_x0000_t202" style="position:absolute;margin-left:39.7pt;margin-top:188.1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ld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466090</wp:posOffset>
                      </wp:positionH>
                      <wp:positionV relativeFrom="paragraph">
                        <wp:posOffset>1741805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2" type="#_x0000_t202" style="position:absolute;margin-left:36.7pt;margin-top:137.1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85090</wp:posOffset>
                      </wp:positionH>
                      <wp:positionV relativeFrom="paragraph">
                        <wp:posOffset>1741805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3" type="#_x0000_t202" style="position:absolute;margin-left:6.7pt;margin-top:137.1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Nh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w&#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229870</wp:posOffset>
                      </wp:positionH>
                      <wp:positionV relativeFrom="paragraph">
                        <wp:posOffset>545465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18.1pt;margin-top:42.9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lang w:val="en-GB" w:eastAsia="en-GB"/>
              </w:rPr>
              <w:drawing>
                <wp:inline distT="0" distB="0" distL="0" distR="0" wp14:anchorId="72EF6061" wp14:editId="64514B3E">
                  <wp:extent cx="899160" cy="3629361"/>
                  <wp:effectExtent l="0" t="0" r="0" b="952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6392" r="53678" b="8944"/>
                          <a:stretch/>
                        </pic:blipFill>
                        <pic:spPr bwMode="auto">
                          <a:xfrm>
                            <a:off x="0" y="0"/>
                            <a:ext cx="901040" cy="3636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0F2F50" w:rsidRDefault="000F2F50" w:rsidP="000F2F50">
      <w:r>
        <w:t>[END</w:t>
      </w:r>
      <w:r w:rsidR="00A51CC4">
        <w:t xml:space="preserve"> </w:t>
      </w:r>
      <w:r>
        <w:t xml:space="preserve">CHUNK 4 – 4162 WORDS]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lastRenderedPageBreak/>
        <w:t xml:space="preserve">To learn more about the moderating influence that higher qualifications appear to have on gender differences in auto-mobility, we can compare the overall shade of the left and right 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2930CE" w:rsidRDefault="002930CE" w:rsidP="002930CE">
      <w:r>
        <w:t>[END CHUNK 5: 4739 WORDS]</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Pr="00D73006" w:rsidRDefault="001351D0"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w:t>
      </w:r>
      <w:r w:rsidR="00DF0A64">
        <w:lastRenderedPageBreak/>
        <w:t xml:space="preserve">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11D6D" w:rsidRDefault="00E11D6D">
      <w:r>
        <w:t>Interestingly, we found highest educational qualification to better explain, and more strongly moderate</w:t>
      </w:r>
      <w:r w:rsidR="00D17431">
        <w:t>,</w:t>
      </w:r>
      <w:r>
        <w:t xml:space="preserve"> both gender differences and differences in auto-mobility between the generations, than urban 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 xml:space="preserve">ds may explain both why the relatively low level of auto-mobility, its further decline, and also the large gender differences in </w:t>
      </w:r>
      <w:proofErr w:type="spellStart"/>
      <w:r w:rsidR="004439FF">
        <w:t>automobility</w:t>
      </w:r>
      <w:proofErr w:type="spellEnd"/>
      <w:r w:rsidR="004439FF">
        <w:t xml:space="preserve">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4439FF" w:rsidRDefault="004439FF">
      <w:r>
        <w:t xml:space="preserve">Another possible explanation for the gender disparity is of differential preferences for either driving or car ownership. This factor may be best addressed by looking at figures 1D-1F, showing the proportion of driving </w:t>
      </w:r>
      <w:proofErr w:type="spellStart"/>
      <w:r>
        <w:t>licence</w:t>
      </w:r>
      <w:proofErr w:type="spellEnd"/>
      <w:r>
        <w:t xml:space="preserve"> owners with </w:t>
      </w:r>
      <w:r w:rsidR="00604DC4">
        <w:t>access to a car. As we saw, the…</w:t>
      </w:r>
    </w:p>
    <w:p w:rsidR="00CA74B0" w:rsidRPr="00E11D6D" w:rsidRDefault="00CA74B0">
      <w:r>
        <w:t xml:space="preserve">[END CHUNK 6 – 5585 WORDS] </w:t>
      </w:r>
      <w:bookmarkStart w:id="1" w:name="_GoBack"/>
      <w:bookmarkEnd w:id="1"/>
    </w:p>
    <w:p w:rsidR="00E11D6D" w:rsidRDefault="00E11D6D"/>
    <w:p w:rsidR="00E11D6D" w:rsidRDefault="00E11D6D"/>
    <w:p w:rsidR="00B66F3C" w:rsidRDefault="00B66F3C" w:rsidP="00B66F3C">
      <w:pPr>
        <w:pStyle w:val="Heading2"/>
      </w:pPr>
      <w:r>
        <w:lastRenderedPageBreak/>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3"/>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9D" w:rsidRDefault="00093D9D" w:rsidP="004F43FC">
      <w:r>
        <w:separator/>
      </w:r>
    </w:p>
  </w:endnote>
  <w:endnote w:type="continuationSeparator" w:id="0">
    <w:p w:rsidR="00093D9D" w:rsidRDefault="00093D9D"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9D" w:rsidRDefault="00093D9D" w:rsidP="004F43FC">
      <w:r>
        <w:separator/>
      </w:r>
    </w:p>
  </w:footnote>
  <w:footnote w:type="continuationSeparator" w:id="0">
    <w:p w:rsidR="00093D9D" w:rsidRDefault="00093D9D"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4F43FC" w:rsidRPr="004F43FC" w:rsidRDefault="004F43FC">
      <w:pPr>
        <w:pStyle w:val="FootnoteText"/>
        <w:rPr>
          <w:lang w:val="en-GB"/>
        </w:rPr>
      </w:pPr>
      <w:r>
        <w:rPr>
          <w:rStyle w:val="FootnoteReference"/>
        </w:rPr>
        <w:footnoteRef/>
      </w:r>
      <w:r>
        <w:t xml:space="preserve"> </w:t>
      </w:r>
      <w:hyperlink r:id="rId2"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47F0C"/>
    <w:rsid w:val="00072214"/>
    <w:rsid w:val="00093D9D"/>
    <w:rsid w:val="000F2F50"/>
    <w:rsid w:val="0012558E"/>
    <w:rsid w:val="001351D0"/>
    <w:rsid w:val="001761E6"/>
    <w:rsid w:val="00180376"/>
    <w:rsid w:val="001F2C87"/>
    <w:rsid w:val="00281338"/>
    <w:rsid w:val="002930CE"/>
    <w:rsid w:val="002E108B"/>
    <w:rsid w:val="002F4F58"/>
    <w:rsid w:val="00327D17"/>
    <w:rsid w:val="0035027B"/>
    <w:rsid w:val="003A681D"/>
    <w:rsid w:val="003B393A"/>
    <w:rsid w:val="004040FA"/>
    <w:rsid w:val="00430A32"/>
    <w:rsid w:val="004416CA"/>
    <w:rsid w:val="004439FF"/>
    <w:rsid w:val="004548AD"/>
    <w:rsid w:val="00496784"/>
    <w:rsid w:val="004F43FC"/>
    <w:rsid w:val="00574BF9"/>
    <w:rsid w:val="005B29D6"/>
    <w:rsid w:val="00604DC4"/>
    <w:rsid w:val="006200F2"/>
    <w:rsid w:val="00620416"/>
    <w:rsid w:val="0067116B"/>
    <w:rsid w:val="006F415F"/>
    <w:rsid w:val="00784C95"/>
    <w:rsid w:val="007F78B4"/>
    <w:rsid w:val="00817B43"/>
    <w:rsid w:val="00825871"/>
    <w:rsid w:val="008900DE"/>
    <w:rsid w:val="00960E34"/>
    <w:rsid w:val="009F14FC"/>
    <w:rsid w:val="00A21833"/>
    <w:rsid w:val="00A42453"/>
    <w:rsid w:val="00A51CC4"/>
    <w:rsid w:val="00A52C83"/>
    <w:rsid w:val="00B46BC8"/>
    <w:rsid w:val="00B66F3C"/>
    <w:rsid w:val="00BB0A76"/>
    <w:rsid w:val="00BE3538"/>
    <w:rsid w:val="00C44709"/>
    <w:rsid w:val="00C907F5"/>
    <w:rsid w:val="00CA181D"/>
    <w:rsid w:val="00CA74B0"/>
    <w:rsid w:val="00D07BF5"/>
    <w:rsid w:val="00D17431"/>
    <w:rsid w:val="00D5365C"/>
    <w:rsid w:val="00D73006"/>
    <w:rsid w:val="00D75592"/>
    <w:rsid w:val="00D9494A"/>
    <w:rsid w:val="00DF0A64"/>
    <w:rsid w:val="00E11D6D"/>
    <w:rsid w:val="00E84B3B"/>
    <w:rsid w:val="00EB26BB"/>
    <w:rsid w:val="00EE2381"/>
    <w:rsid w:val="00F12DDB"/>
    <w:rsid w:val="00F1389F"/>
    <w:rsid w:val="00F40B8D"/>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understandingsociety.ac.uk/documentation/mainstage/dataset-documentation/wave/6/datafile/f_indresp/variable/f_isced11_dv"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5909</Words>
  <Characters>33685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13</cp:revision>
  <dcterms:created xsi:type="dcterms:W3CDTF">2017-04-13T09:56:00Z</dcterms:created>
  <dcterms:modified xsi:type="dcterms:W3CDTF">2017-04-21T15:41:00Z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