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C9A9" w14:textId="77777777" w:rsidR="00000000" w:rsidRDefault="00000000">
      <w:pPr>
        <w:pStyle w:val="Heading1"/>
        <w:divId w:val="165644876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Introduction</w:t>
      </w:r>
      <w:hyperlink w:anchor="Introduc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7098172F" w14:textId="77777777" w:rsidR="00000000" w:rsidRDefault="00000000">
      <w:pPr>
        <w:pStyle w:val="NormalWeb"/>
        <w:divId w:val="165644876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Jon Minton. E63</w:t>
      </w:r>
    </w:p>
    <w:p w14:paraId="15BE4829" w14:textId="77777777" w:rsidR="00000000" w:rsidRDefault="00000000">
      <w:pPr>
        <w:pStyle w:val="NormalWeb"/>
        <w:divId w:val="165644876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This document addresses the task listed in I.T.5</w:t>
      </w:r>
    </w:p>
    <w:p w14:paraId="3FE2F787" w14:textId="77777777" w:rsidR="00000000" w:rsidRDefault="00000000">
      <w:pPr>
        <w:pStyle w:val="NormalWeb"/>
        <w:divId w:val="165644876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task as as described below:</w:t>
      </w:r>
    </w:p>
    <w:p w14:paraId="013EDD73" w14:textId="77777777" w:rsidR="00000000" w:rsidRDefault="00000000">
      <w:pPr>
        <w:pStyle w:val="Heading2"/>
        <w:divId w:val="1656448763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Problem</w:t>
      </w:r>
      <w:hyperlink w:anchor="Problem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63C22B5D" w14:textId="77777777" w:rsidR="00000000" w:rsidRDefault="00000000">
      <w:pPr>
        <w:pStyle w:val="NormalWeb"/>
        <w:divId w:val="165644876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Demonstrate the use of a list in a program. Include in your screenshot(s):</w:t>
      </w:r>
    </w:p>
    <w:p w14:paraId="2B067D8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A list in a program</w:t>
      </w:r>
    </w:p>
    <w:p w14:paraId="330A9B2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A function (that you’ve created) that uses the list</w:t>
      </w:r>
    </w:p>
    <w:p w14:paraId="38F00635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The result of the function running</w:t>
      </w:r>
    </w:p>
    <w:p w14:paraId="6B2AF891" w14:textId="77777777" w:rsidR="00000000" w:rsidRDefault="00000000">
      <w:pPr>
        <w:pStyle w:val="NormalWeb"/>
        <w:divId w:val="165644876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Submit a comment explaining your understanding of:</w:t>
      </w:r>
    </w:p>
    <w:p w14:paraId="6A8EC04B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The use of lists in programs</w:t>
      </w:r>
    </w:p>
    <w:p w14:paraId="0173F390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The code you’ve submitted</w:t>
      </w:r>
    </w:p>
    <w:p w14:paraId="58538785" w14:textId="77777777" w:rsidR="00000000" w:rsidRDefault="00000000">
      <w:pPr>
        <w:pStyle w:val="NormalWeb"/>
        <w:divId w:val="165644876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Remember:</w:t>
      </w:r>
    </w:p>
    <w:p w14:paraId="1782D99A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Show all relevant and referenced code in your screenshots</w:t>
      </w:r>
    </w:p>
    <w:p w14:paraId="11E2B78C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Use original work that is your own (i.e. no start/end code handed out as course materials (unless PDA specific), copied from the internet, or submitted by another student)</w:t>
      </w:r>
    </w:p>
    <w:p w14:paraId="41A83E1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Reattach all files on any resubmission</w:t>
      </w:r>
    </w:p>
    <w:p w14:paraId="6E62D617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656448763"/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182026"/>
          <w:sz w:val="21"/>
          <w:szCs w:val="21"/>
        </w:rPr>
        <w:t>Do NOT reuse examples from another submission</w:t>
      </w:r>
    </w:p>
    <w:p w14:paraId="60BC131C" w14:textId="77777777" w:rsidR="00000000" w:rsidRDefault="00000000">
      <w:pPr>
        <w:pStyle w:val="Heading2"/>
        <w:divId w:val="884564765"/>
        <w:rPr>
          <w:rFonts w:ascii="var(--jp-content-font-family)" w:eastAsia="Times New Roman" w:hAnsi="var(--jp-content-font-family)" w:cs="Segoe UI"/>
          <w:color w:val="182026"/>
        </w:rPr>
      </w:pPr>
      <w:r>
        <w:rPr>
          <w:rFonts w:ascii="var(--jp-content-font-family)" w:eastAsia="Times New Roman" w:hAnsi="var(--jp-content-font-family)" w:cs="Segoe UI"/>
          <w:color w:val="182026"/>
        </w:rPr>
        <w:t>Solution</w:t>
      </w:r>
      <w:hyperlink w:anchor="Solution" w:history="1">
        <w:r>
          <w:rPr>
            <w:rStyle w:val="Hyperlink"/>
            <w:rFonts w:ascii="var(--jp-content-font-family)" w:eastAsia="Times New Roman" w:hAnsi="var(--jp-content-font-family)" w:cs="Segoe UI"/>
            <w:vanish/>
          </w:rPr>
          <w:t>¶</w:t>
        </w:r>
      </w:hyperlink>
    </w:p>
    <w:p w14:paraId="2A360299" w14:textId="77777777" w:rsidR="00000000" w:rsidRDefault="00000000">
      <w:pPr>
        <w:pStyle w:val="NormalWeb"/>
        <w:divId w:val="884564765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The following is python code which addresses the problem as described above:</w:t>
      </w:r>
    </w:p>
    <w:p w14:paraId="750E70DC" w14:textId="77777777" w:rsidR="00000000" w:rsidRDefault="00000000">
      <w:pPr>
        <w:jc w:val="right"/>
        <w:divId w:val="146002583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460C9A7D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  <w:r>
        <w:rPr>
          <w:rStyle w:val="c12"/>
          <w:color w:val="000000"/>
        </w:rPr>
        <w:t># The line below this creates a list called 'my_list'. The elements of the list are not all of the same type, with the first being a string,</w:t>
      </w:r>
    </w:p>
    <w:p w14:paraId="6C8F7CE8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  <w:r>
        <w:rPr>
          <w:rStyle w:val="c12"/>
          <w:color w:val="000000"/>
        </w:rPr>
        <w:t xml:space="preserve"># the second an integer, the third and forth being Boolean values, and the last element being a float value. </w:t>
      </w:r>
    </w:p>
    <w:p w14:paraId="57B7C5C5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  <w:r>
        <w:rPr>
          <w:rStyle w:val="n"/>
          <w:color w:val="000000"/>
        </w:rPr>
        <w:t>my_list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c2"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23.8</w:t>
      </w:r>
      <w:r>
        <w:rPr>
          <w:rStyle w:val="p"/>
          <w:color w:val="000000"/>
        </w:rPr>
        <w:t>]</w:t>
      </w:r>
    </w:p>
    <w:p w14:paraId="402AE936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</w:p>
    <w:p w14:paraId="4941A3DE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</w:p>
    <w:p w14:paraId="76386106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  <w:r>
        <w:rPr>
          <w:rStyle w:val="c12"/>
          <w:color w:val="000000"/>
        </w:rPr>
        <w:t># The contents of the list can be printed as follows:</w:t>
      </w:r>
    </w:p>
    <w:p w14:paraId="6BEF1A2A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</w:p>
    <w:p w14:paraId="4ECBA82E" w14:textId="77777777" w:rsidR="00000000" w:rsidRDefault="00000000">
      <w:pPr>
        <w:pStyle w:val="HTMLPreformatted"/>
        <w:shd w:val="clear" w:color="auto" w:fill="FFFFFF"/>
        <w:divId w:val="50745350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)</w:t>
      </w:r>
    </w:p>
    <w:p w14:paraId="75FFCE57" w14:textId="77777777" w:rsidR="00000000" w:rsidRDefault="00000000">
      <w:pPr>
        <w:pStyle w:val="HTMLPreformatted"/>
        <w:divId w:val="723261495"/>
        <w:rPr>
          <w:color w:val="182026"/>
        </w:rPr>
      </w:pPr>
      <w:r>
        <w:rPr>
          <w:color w:val="182026"/>
        </w:rPr>
        <w:t>['A', 52, True, False, 23.8]</w:t>
      </w:r>
    </w:p>
    <w:p w14:paraId="719BD371" w14:textId="77777777" w:rsidR="00000000" w:rsidRDefault="00000000">
      <w:pPr>
        <w:jc w:val="right"/>
        <w:divId w:val="90999857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020B8F5D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  <w:r>
        <w:rPr>
          <w:rStyle w:val="c12"/>
          <w:color w:val="000000"/>
        </w:rPr>
        <w:t># The code below creates a simple function, called get_length(). This function returns the length of the list.</w:t>
      </w:r>
    </w:p>
    <w:p w14:paraId="10879943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</w:p>
    <w:p w14:paraId="3D0F54D7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  <w:r>
        <w:rPr>
          <w:rStyle w:val="k2"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get_length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lst</w:t>
      </w:r>
      <w:r>
        <w:rPr>
          <w:rStyle w:val="p"/>
          <w:color w:val="000000"/>
        </w:rPr>
        <w:t>):</w:t>
      </w:r>
    </w:p>
    <w:p w14:paraId="1036A11D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2"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lst</w:t>
      </w:r>
      <w:r>
        <w:rPr>
          <w:rStyle w:val="p"/>
          <w:color w:val="000000"/>
        </w:rPr>
        <w:t>)</w:t>
      </w:r>
    </w:p>
    <w:p w14:paraId="1ACF8352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</w:p>
    <w:p w14:paraId="25ED9398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  <w:r>
        <w:rPr>
          <w:rStyle w:val="c12"/>
          <w:color w:val="000000"/>
        </w:rPr>
        <w:t># The code below shows the result of applying the get_length() function to the my_list list object</w:t>
      </w:r>
    </w:p>
    <w:p w14:paraId="2643E78A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</w:p>
    <w:p w14:paraId="16167140" w14:textId="77777777" w:rsidR="00000000" w:rsidRDefault="00000000">
      <w:pPr>
        <w:pStyle w:val="HTMLPreformatted"/>
        <w:shd w:val="clear" w:color="auto" w:fill="FFFFFF"/>
        <w:divId w:val="1848404930"/>
        <w:rPr>
          <w:color w:val="000000"/>
        </w:rPr>
      </w:pPr>
      <w:r>
        <w:rPr>
          <w:rStyle w:val="n"/>
          <w:color w:val="000000"/>
        </w:rPr>
        <w:t>get_length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)</w:t>
      </w:r>
    </w:p>
    <w:p w14:paraId="76036F1A" w14:textId="77777777" w:rsidR="00000000" w:rsidRDefault="00000000">
      <w:pPr>
        <w:jc w:val="right"/>
        <w:textAlignment w:val="top"/>
        <w:divId w:val="171495902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 ]:</w:t>
      </w:r>
    </w:p>
    <w:p w14:paraId="7CCA23E4" w14:textId="77777777" w:rsidR="00000000" w:rsidRDefault="00000000">
      <w:pPr>
        <w:pStyle w:val="HTMLPreformatted"/>
        <w:divId w:val="1714959026"/>
        <w:rPr>
          <w:color w:val="182026"/>
        </w:rPr>
      </w:pPr>
      <w:r>
        <w:rPr>
          <w:color w:val="182026"/>
        </w:rPr>
        <w:t>5</w:t>
      </w:r>
    </w:p>
    <w:p w14:paraId="71CFCDF2" w14:textId="77777777" w:rsidR="00000000" w:rsidRDefault="00000000">
      <w:pPr>
        <w:jc w:val="right"/>
        <w:divId w:val="1277445392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4C1CC150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  <w:r>
        <w:rPr>
          <w:rStyle w:val="c12"/>
          <w:color w:val="000000"/>
        </w:rPr>
        <w:t xml:space="preserve"># The function returns the length of the list object passed to it. As the print function is not called, no output is </w:t>
      </w:r>
    </w:p>
    <w:p w14:paraId="0630F268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  <w:r>
        <w:rPr>
          <w:rStyle w:val="c12"/>
          <w:color w:val="000000"/>
        </w:rPr>
        <w:t xml:space="preserve"># returned to the user. </w:t>
      </w:r>
    </w:p>
    <w:p w14:paraId="1ED0392E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  <w:r>
        <w:rPr>
          <w:rStyle w:val="c12"/>
          <w:color w:val="000000"/>
        </w:rPr>
        <w:t xml:space="preserve"># Instead, the function's output can be saved to a new object, and that object can be printed. </w:t>
      </w:r>
    </w:p>
    <w:p w14:paraId="352E526F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</w:p>
    <w:p w14:paraId="4D1D330E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  <w:r>
        <w:rPr>
          <w:rStyle w:val="n"/>
          <w:color w:val="000000"/>
        </w:rPr>
        <w:t>length_of_my_list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get_length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my_list</w:t>
      </w:r>
      <w:r>
        <w:rPr>
          <w:rStyle w:val="p"/>
          <w:color w:val="000000"/>
        </w:rPr>
        <w:t>)</w:t>
      </w:r>
    </w:p>
    <w:p w14:paraId="743C8BE8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</w:p>
    <w:p w14:paraId="51D02BBB" w14:textId="77777777" w:rsidR="00000000" w:rsidRDefault="00000000">
      <w:pPr>
        <w:pStyle w:val="HTMLPreformatted"/>
        <w:shd w:val="clear" w:color="auto" w:fill="FFFFFF"/>
        <w:divId w:val="192691250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length_of_my_list</w:t>
      </w:r>
      <w:r>
        <w:rPr>
          <w:rStyle w:val="p"/>
          <w:color w:val="000000"/>
        </w:rPr>
        <w:t>)</w:t>
      </w:r>
    </w:p>
    <w:p w14:paraId="3A2A86DE" w14:textId="77777777" w:rsidR="00000000" w:rsidRDefault="00000000">
      <w:pPr>
        <w:pStyle w:val="HTMLPreformatted"/>
        <w:divId w:val="501051175"/>
        <w:rPr>
          <w:color w:val="182026"/>
        </w:rPr>
      </w:pPr>
      <w:r>
        <w:rPr>
          <w:color w:val="182026"/>
        </w:rPr>
        <w:t>5</w:t>
      </w:r>
    </w:p>
    <w:p w14:paraId="0C84B5A3" w14:textId="77777777" w:rsidR="00000000" w:rsidRDefault="00000000">
      <w:pPr>
        <w:jc w:val="right"/>
        <w:divId w:val="105566662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5A38F086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  <w:r>
        <w:rPr>
          <w:rStyle w:val="c12"/>
          <w:color w:val="000000"/>
        </w:rPr>
        <w:t># This confirms that the function has returned the value '5' which is the length of the list (i.e. the number of elements)</w:t>
      </w:r>
    </w:p>
    <w:p w14:paraId="55703B5D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  <w:r>
        <w:rPr>
          <w:rStyle w:val="c12"/>
          <w:color w:val="000000"/>
        </w:rPr>
        <w:t xml:space="preserve"># it contains. </w:t>
      </w:r>
    </w:p>
    <w:p w14:paraId="4DA25433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</w:p>
    <w:p w14:paraId="6784F434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  <w:r>
        <w:rPr>
          <w:rStyle w:val="c12"/>
          <w:color w:val="000000"/>
        </w:rPr>
        <w:t xml:space="preserve"># The type of the return value is not explicitly declared, but implicitly cast as of type integer. This can be confirmed as </w:t>
      </w:r>
    </w:p>
    <w:p w14:paraId="72995A43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  <w:r>
        <w:rPr>
          <w:rStyle w:val="c12"/>
          <w:color w:val="000000"/>
        </w:rPr>
        <w:t># follows:</w:t>
      </w:r>
    </w:p>
    <w:p w14:paraId="0028A159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</w:p>
    <w:p w14:paraId="31C2811D" w14:textId="77777777" w:rsidR="00000000" w:rsidRDefault="00000000">
      <w:pPr>
        <w:pStyle w:val="HTMLPreformatted"/>
        <w:shd w:val="clear" w:color="auto" w:fill="FFFFFF"/>
        <w:divId w:val="203680285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length_of_my_list</w:t>
      </w:r>
      <w:r>
        <w:rPr>
          <w:rStyle w:val="p"/>
          <w:color w:val="000000"/>
        </w:rPr>
        <w:t>))</w:t>
      </w:r>
    </w:p>
    <w:p w14:paraId="0DE00EB4" w14:textId="77777777" w:rsidR="004018B8" w:rsidRDefault="00000000">
      <w:pPr>
        <w:pStyle w:val="HTMLPreformatted"/>
        <w:divId w:val="1429690419"/>
        <w:rPr>
          <w:color w:val="182026"/>
        </w:rPr>
      </w:pPr>
      <w:r>
        <w:rPr>
          <w:color w:val="182026"/>
        </w:rPr>
        <w:t>&lt;class 'int'&gt;</w:t>
      </w:r>
    </w:p>
    <w:sectPr w:rsidR="0040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20B0604020202020204"/>
    <w:charset w:val="00"/>
    <w:family w:val="roman"/>
    <w:notTrueType/>
    <w:pitch w:val="default"/>
  </w:font>
  <w:font w:name="var(--jp-code-font-family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75F4"/>
    <w:multiLevelType w:val="multilevel"/>
    <w:tmpl w:val="A12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70289"/>
    <w:multiLevelType w:val="multilevel"/>
    <w:tmpl w:val="E13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14133"/>
    <w:multiLevelType w:val="multilevel"/>
    <w:tmpl w:val="E5A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28925">
    <w:abstractNumId w:val="2"/>
  </w:num>
  <w:num w:numId="2" w16cid:durableId="2037923114">
    <w:abstractNumId w:val="1"/>
  </w:num>
  <w:num w:numId="3" w16cid:durableId="135477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7"/>
    <w:rsid w:val="00032637"/>
    <w:rsid w:val="004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68AD68"/>
  <w15:chartTrackingRefBased/>
  <w15:docId w15:val="{5DA9BD93-9175-7C4F-A269-E1848F8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1">
    <w:name w:val="cm-atom1"/>
    <w:basedOn w:val="Normal"/>
    <w:pPr>
      <w:spacing w:after="150"/>
    </w:pPr>
    <w:rPr>
      <w:color w:val="221199"/>
    </w:rPr>
  </w:style>
  <w:style w:type="paragraph" w:customStyle="1" w:styleId="cm-number1">
    <w:name w:val="cm-number1"/>
    <w:basedOn w:val="Normal"/>
    <w:pPr>
      <w:spacing w:after="150"/>
    </w:pPr>
    <w:rPr>
      <w:color w:val="116644"/>
    </w:rPr>
  </w:style>
  <w:style w:type="paragraph" w:customStyle="1" w:styleId="cm-def1">
    <w:name w:val="cm-def1"/>
    <w:basedOn w:val="Normal"/>
    <w:pPr>
      <w:spacing w:after="150"/>
    </w:pPr>
    <w:rPr>
      <w:color w:val="0000FF"/>
    </w:rPr>
  </w:style>
  <w:style w:type="paragraph" w:customStyle="1" w:styleId="cm-variable-21">
    <w:name w:val="cm-variable-21"/>
    <w:basedOn w:val="Normal"/>
    <w:pPr>
      <w:spacing w:after="150"/>
    </w:pPr>
    <w:rPr>
      <w:color w:val="0055AA"/>
    </w:rPr>
  </w:style>
  <w:style w:type="paragraph" w:customStyle="1" w:styleId="cm-variable-31">
    <w:name w:val="cm-variable-31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1">
    <w:name w:val="cm-string1"/>
    <w:basedOn w:val="Normal"/>
    <w:pPr>
      <w:spacing w:after="150"/>
    </w:pPr>
    <w:rPr>
      <w:color w:val="AA1111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1">
    <w:name w:val="cm-meta1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uiltin1">
    <w:name w:val="cm-builtin1"/>
    <w:basedOn w:val="Normal"/>
    <w:pPr>
      <w:spacing w:after="150"/>
    </w:pPr>
    <w:rPr>
      <w:color w:val="3300AA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tag1">
    <w:name w:val="cm-tag1"/>
    <w:basedOn w:val="Normal"/>
    <w:pPr>
      <w:spacing w:after="150"/>
    </w:pPr>
    <w:rPr>
      <w:color w:val="117700"/>
    </w:rPr>
  </w:style>
  <w:style w:type="paragraph" w:customStyle="1" w:styleId="cm-attribute1">
    <w:name w:val="cm-attribute1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1">
    <w:name w:val="cm-link1"/>
    <w:basedOn w:val="Normal"/>
    <w:pPr>
      <w:spacing w:after="150"/>
    </w:pPr>
    <w:rPr>
      <w:color w:val="0000CC"/>
      <w:u w:val="single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character" w:customStyle="1" w:styleId="codemirror-matchingbracket1">
    <w:name w:val="codemirror-matchingbracket1"/>
    <w:basedOn w:val="DefaultParagraphFont"/>
    <w:rPr>
      <w:color w:val="00BB00"/>
    </w:rPr>
  </w:style>
  <w:style w:type="character" w:customStyle="1" w:styleId="codemirror-nonmatchingbracket1">
    <w:name w:val="codemirror-nonmatchingbracket1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3">
    <w:name w:val="cm-keyword3"/>
    <w:basedOn w:val="DefaultParagraphFont"/>
    <w:rPr>
      <w:b/>
      <w:bCs/>
    </w:rPr>
  </w:style>
  <w:style w:type="character" w:customStyle="1" w:styleId="cm-operator1">
    <w:name w:val="cm-operator1"/>
    <w:basedOn w:val="DefaultParagraphFont"/>
    <w:rPr>
      <w:b/>
      <w:bCs/>
    </w:rPr>
  </w:style>
  <w:style w:type="character" w:customStyle="1" w:styleId="cm-comment3">
    <w:name w:val="cm-comment3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c12">
    <w:name w:val="c1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mi">
    <w:name w:val="mi"/>
    <w:basedOn w:val="DefaultParagraphFont"/>
  </w:style>
  <w:style w:type="character" w:customStyle="1" w:styleId="kc2">
    <w:name w:val="kc2"/>
    <w:basedOn w:val="DefaultParagraphFont"/>
  </w:style>
  <w:style w:type="character" w:customStyle="1" w:styleId="mf">
    <w:name w:val="mf"/>
    <w:basedOn w:val="DefaultParagraphFont"/>
  </w:style>
  <w:style w:type="character" w:customStyle="1" w:styleId="nb">
    <w:name w:val="nb"/>
    <w:basedOn w:val="DefaultParagraphFont"/>
  </w:style>
  <w:style w:type="character" w:customStyle="1" w:styleId="k2">
    <w:name w:val="k2"/>
    <w:basedOn w:val="DefaultParagraphFont"/>
  </w:style>
  <w:style w:type="character" w:customStyle="1" w:styleId="nf">
    <w:name w:val="nf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3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2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i_t_5_jm</dc:title>
  <dc:subject/>
  <dc:creator>Jonathan Minton</dc:creator>
  <cp:keywords/>
  <dc:description/>
  <cp:lastModifiedBy>Jonathan Minton</cp:lastModifiedBy>
  <cp:revision>2</cp:revision>
  <dcterms:created xsi:type="dcterms:W3CDTF">2023-03-17T09:49:00Z</dcterms:created>
  <dcterms:modified xsi:type="dcterms:W3CDTF">2023-03-17T09:49:00Z</dcterms:modified>
</cp:coreProperties>
</file>