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6EDE0048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 xml:space="preserve">Individual Weekly Report – Week </w:t>
      </w:r>
      <w:r w:rsidR="00652E5A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Project: E-commerce Web Application </w:t>
      </w:r>
      <w:proofErr w:type="spellStart"/>
      <w:r w:rsidRPr="005054D7">
        <w:rPr>
          <w:rFonts w:ascii="Times New Roman" w:hAnsi="Times New Roman" w:cs="Times New Roman"/>
          <w:b/>
          <w:bCs/>
          <w:sz w:val="28"/>
          <w:szCs w:val="28"/>
        </w:rPr>
        <w:t>TechPlaza</w:t>
      </w:r>
      <w:proofErr w:type="spellEnd"/>
    </w:p>
    <w:p w14:paraId="640D775F" w14:textId="01B4DB9E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Role: </w:t>
      </w:r>
      <w:r w:rsidR="00362B3D">
        <w:rPr>
          <w:rFonts w:ascii="Times New Roman" w:hAnsi="Times New Roman" w:cs="Times New Roman"/>
          <w:b/>
          <w:bCs/>
          <w:sz w:val="28"/>
          <w:szCs w:val="28"/>
        </w:rPr>
        <w:t>Full Stack Developer, Software Architect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6225F2D0" w14:textId="77777777" w:rsidR="006516F7" w:rsidRPr="006516F7" w:rsidRDefault="006516F7" w:rsidP="006516F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516F7">
        <w:rPr>
          <w:rFonts w:ascii="Times New Roman" w:hAnsi="Times New Roman" w:cs="Times New Roman"/>
          <w:sz w:val="24"/>
          <w:szCs w:val="24"/>
        </w:rPr>
        <w:t xml:space="preserve">The backend application API for </w:t>
      </w:r>
      <w:proofErr w:type="spellStart"/>
      <w:r w:rsidRPr="006516F7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6516F7">
        <w:rPr>
          <w:rFonts w:ascii="Times New Roman" w:hAnsi="Times New Roman" w:cs="Times New Roman"/>
          <w:sz w:val="24"/>
          <w:szCs w:val="24"/>
        </w:rPr>
        <w:t xml:space="preserve"> has been defined in collaboration with Jon.</w:t>
      </w:r>
    </w:p>
    <w:p w14:paraId="64E10E1F" w14:textId="77777777" w:rsidR="006516F7" w:rsidRPr="006516F7" w:rsidRDefault="006516F7" w:rsidP="006516F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516F7">
        <w:rPr>
          <w:rFonts w:ascii="Times New Roman" w:hAnsi="Times New Roman" w:cs="Times New Roman"/>
          <w:sz w:val="24"/>
          <w:szCs w:val="24"/>
        </w:rPr>
        <w:t>The API design aligns with the functional requirements and ensures seamless integration between the frontend and backend components.</w:t>
      </w:r>
    </w:p>
    <w:p w14:paraId="28E79F11" w14:textId="77777777" w:rsidR="006516F7" w:rsidRPr="006516F7" w:rsidRDefault="006516F7" w:rsidP="006516F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516F7">
        <w:rPr>
          <w:rFonts w:ascii="Times New Roman" w:hAnsi="Times New Roman" w:cs="Times New Roman"/>
          <w:sz w:val="24"/>
          <w:szCs w:val="24"/>
        </w:rPr>
        <w:t>The API endpoints, request/response formats, and authentication mechanisms have been established, providing a clear roadmap for backend development.</w:t>
      </w:r>
    </w:p>
    <w:p w14:paraId="58CE26EA" w14:textId="77777777" w:rsidR="006516F7" w:rsidRPr="006516F7" w:rsidRDefault="006516F7" w:rsidP="006516F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516F7">
        <w:rPr>
          <w:rFonts w:ascii="Times New Roman" w:hAnsi="Times New Roman" w:cs="Times New Roman"/>
          <w:sz w:val="24"/>
          <w:szCs w:val="24"/>
        </w:rPr>
        <w:t>The API design emphasizes scalability, performance, and security, allowing for efficient and secure data exchange between the client and server.</w:t>
      </w:r>
    </w:p>
    <w:p w14:paraId="3CEEDAB4" w14:textId="77777777" w:rsidR="00C65B57" w:rsidRDefault="00C65B57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3CF37" w14:textId="06852526" w:rsidR="001D183C" w:rsidRPr="007A536D" w:rsidRDefault="001D183C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536D">
        <w:rPr>
          <w:rFonts w:ascii="Times New Roman" w:hAnsi="Times New Roman" w:cs="Times New Roman"/>
          <w:b/>
          <w:bCs/>
          <w:sz w:val="28"/>
          <w:szCs w:val="28"/>
        </w:rPr>
        <w:t>Ongoing/In-Progress Tasks:</w:t>
      </w:r>
    </w:p>
    <w:p w14:paraId="4980F836" w14:textId="77777777" w:rsidR="006516F7" w:rsidRPr="006516F7" w:rsidRDefault="006516F7" w:rsidP="006516F7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16F7">
        <w:rPr>
          <w:rFonts w:ascii="Times New Roman" w:hAnsi="Times New Roman" w:cs="Times New Roman"/>
          <w:sz w:val="24"/>
          <w:szCs w:val="24"/>
        </w:rPr>
        <w:t xml:space="preserve">The process of creating activity diagrams for </w:t>
      </w:r>
      <w:proofErr w:type="spellStart"/>
      <w:r w:rsidRPr="006516F7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6516F7">
        <w:rPr>
          <w:rFonts w:ascii="Times New Roman" w:hAnsi="Times New Roman" w:cs="Times New Roman"/>
          <w:sz w:val="24"/>
          <w:szCs w:val="24"/>
        </w:rPr>
        <w:t xml:space="preserve"> has begun.</w:t>
      </w:r>
    </w:p>
    <w:p w14:paraId="73BF1897" w14:textId="77777777" w:rsidR="006516F7" w:rsidRPr="006516F7" w:rsidRDefault="006516F7" w:rsidP="006516F7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16F7">
        <w:rPr>
          <w:rFonts w:ascii="Times New Roman" w:hAnsi="Times New Roman" w:cs="Times New Roman"/>
          <w:sz w:val="24"/>
          <w:szCs w:val="24"/>
        </w:rPr>
        <w:t>Activity diagrams will visually represent the system's activities and processes, providing a clear understanding of the flow and interactions within the application.</w:t>
      </w:r>
    </w:p>
    <w:p w14:paraId="051F450E" w14:textId="77777777" w:rsidR="006516F7" w:rsidRPr="006516F7" w:rsidRDefault="006516F7" w:rsidP="006516F7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16F7">
        <w:rPr>
          <w:rFonts w:ascii="Times New Roman" w:hAnsi="Times New Roman" w:cs="Times New Roman"/>
          <w:sz w:val="24"/>
          <w:szCs w:val="24"/>
        </w:rPr>
        <w:t>The ongoing work involves identifying key activities and their relationships, modeling various scenarios and user interactions, and capturing the sequential flow of operations.</w:t>
      </w:r>
    </w:p>
    <w:p w14:paraId="1BA8E8A7" w14:textId="77777777" w:rsidR="006516F7" w:rsidRPr="006516F7" w:rsidRDefault="006516F7" w:rsidP="006516F7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16F7">
        <w:rPr>
          <w:rFonts w:ascii="Times New Roman" w:hAnsi="Times New Roman" w:cs="Times New Roman"/>
          <w:sz w:val="24"/>
          <w:szCs w:val="24"/>
        </w:rPr>
        <w:t>Activity diagrams will serve as a valuable tool for communication, ensuring a shared understanding among the project team and stakeholders.</w:t>
      </w:r>
    </w:p>
    <w:p w14:paraId="3C194417" w14:textId="4B9509BB" w:rsidR="00DF029C" w:rsidRPr="005A1E5C" w:rsidRDefault="00DF029C" w:rsidP="00C65B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DF029C" w:rsidRPr="005A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602"/>
    <w:multiLevelType w:val="multilevel"/>
    <w:tmpl w:val="BBB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C3A95"/>
    <w:multiLevelType w:val="multilevel"/>
    <w:tmpl w:val="3A9E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3423BC"/>
    <w:multiLevelType w:val="hybridMultilevel"/>
    <w:tmpl w:val="4B66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4847"/>
    <w:multiLevelType w:val="multilevel"/>
    <w:tmpl w:val="20D6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E54909"/>
    <w:multiLevelType w:val="hybridMultilevel"/>
    <w:tmpl w:val="57A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47A3D"/>
    <w:multiLevelType w:val="hybridMultilevel"/>
    <w:tmpl w:val="B626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010F"/>
    <w:multiLevelType w:val="multilevel"/>
    <w:tmpl w:val="7D14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1935E9"/>
    <w:multiLevelType w:val="hybridMultilevel"/>
    <w:tmpl w:val="D8E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15CE2"/>
    <w:multiLevelType w:val="hybridMultilevel"/>
    <w:tmpl w:val="04CA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D11F3"/>
    <w:multiLevelType w:val="hybridMultilevel"/>
    <w:tmpl w:val="A9406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61983"/>
    <w:multiLevelType w:val="hybridMultilevel"/>
    <w:tmpl w:val="F1AC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71D99"/>
    <w:multiLevelType w:val="multilevel"/>
    <w:tmpl w:val="747C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CB4A81"/>
    <w:multiLevelType w:val="multilevel"/>
    <w:tmpl w:val="E7BE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AF3719"/>
    <w:multiLevelType w:val="hybridMultilevel"/>
    <w:tmpl w:val="0A966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075F3"/>
    <w:multiLevelType w:val="hybridMultilevel"/>
    <w:tmpl w:val="930C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381EF7"/>
    <w:multiLevelType w:val="hybridMultilevel"/>
    <w:tmpl w:val="65AE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E434F"/>
    <w:multiLevelType w:val="multilevel"/>
    <w:tmpl w:val="F2C6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30417C"/>
    <w:multiLevelType w:val="hybridMultilevel"/>
    <w:tmpl w:val="D0E8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E70E6"/>
    <w:multiLevelType w:val="multilevel"/>
    <w:tmpl w:val="F746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BF5160"/>
    <w:multiLevelType w:val="multilevel"/>
    <w:tmpl w:val="2342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1D737C"/>
    <w:multiLevelType w:val="hybridMultilevel"/>
    <w:tmpl w:val="6EB6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E3673"/>
    <w:multiLevelType w:val="multilevel"/>
    <w:tmpl w:val="3E4C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20AE7"/>
    <w:multiLevelType w:val="hybridMultilevel"/>
    <w:tmpl w:val="D4F8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DB2F83"/>
    <w:multiLevelType w:val="hybridMultilevel"/>
    <w:tmpl w:val="C44C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6749D9"/>
    <w:multiLevelType w:val="multilevel"/>
    <w:tmpl w:val="7FD6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AF665A"/>
    <w:multiLevelType w:val="hybridMultilevel"/>
    <w:tmpl w:val="B8B8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B6D11"/>
    <w:multiLevelType w:val="hybridMultilevel"/>
    <w:tmpl w:val="E0F4A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B6AAE"/>
    <w:multiLevelType w:val="multilevel"/>
    <w:tmpl w:val="D9C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743C8A"/>
    <w:multiLevelType w:val="multilevel"/>
    <w:tmpl w:val="8D38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C26BE1"/>
    <w:multiLevelType w:val="hybridMultilevel"/>
    <w:tmpl w:val="B51E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A45AAA"/>
    <w:multiLevelType w:val="hybridMultilevel"/>
    <w:tmpl w:val="F76C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B62353"/>
    <w:multiLevelType w:val="hybridMultilevel"/>
    <w:tmpl w:val="D5A0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D63D01"/>
    <w:multiLevelType w:val="multilevel"/>
    <w:tmpl w:val="1B9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887F08"/>
    <w:multiLevelType w:val="hybridMultilevel"/>
    <w:tmpl w:val="7CB8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8503A"/>
    <w:multiLevelType w:val="hybridMultilevel"/>
    <w:tmpl w:val="EDEC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D2B99"/>
    <w:multiLevelType w:val="multilevel"/>
    <w:tmpl w:val="90AC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8A30B1"/>
    <w:multiLevelType w:val="hybridMultilevel"/>
    <w:tmpl w:val="06CE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354212"/>
    <w:multiLevelType w:val="multilevel"/>
    <w:tmpl w:val="FEF0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8A699F"/>
    <w:multiLevelType w:val="multilevel"/>
    <w:tmpl w:val="90A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1F47ED"/>
    <w:multiLevelType w:val="multilevel"/>
    <w:tmpl w:val="0F5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193C75"/>
    <w:multiLevelType w:val="hybridMultilevel"/>
    <w:tmpl w:val="31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47148A"/>
    <w:multiLevelType w:val="multilevel"/>
    <w:tmpl w:val="446E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093EF0"/>
    <w:multiLevelType w:val="hybridMultilevel"/>
    <w:tmpl w:val="B9987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12DCF"/>
    <w:multiLevelType w:val="hybridMultilevel"/>
    <w:tmpl w:val="3D427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764F7"/>
    <w:multiLevelType w:val="hybridMultilevel"/>
    <w:tmpl w:val="2CCA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CC6D0D"/>
    <w:multiLevelType w:val="hybridMultilevel"/>
    <w:tmpl w:val="B572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2E23E2"/>
    <w:multiLevelType w:val="multilevel"/>
    <w:tmpl w:val="7C7E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8C4E9D"/>
    <w:multiLevelType w:val="multilevel"/>
    <w:tmpl w:val="3BD0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462198"/>
    <w:multiLevelType w:val="hybridMultilevel"/>
    <w:tmpl w:val="1CFE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0"/>
  </w:num>
  <w:num w:numId="3">
    <w:abstractNumId w:val="32"/>
  </w:num>
  <w:num w:numId="4">
    <w:abstractNumId w:val="10"/>
  </w:num>
  <w:num w:numId="5">
    <w:abstractNumId w:val="34"/>
  </w:num>
  <w:num w:numId="6">
    <w:abstractNumId w:val="4"/>
  </w:num>
  <w:num w:numId="7">
    <w:abstractNumId w:val="18"/>
  </w:num>
  <w:num w:numId="8">
    <w:abstractNumId w:val="38"/>
  </w:num>
  <w:num w:numId="9">
    <w:abstractNumId w:val="39"/>
  </w:num>
  <w:num w:numId="10">
    <w:abstractNumId w:val="45"/>
  </w:num>
  <w:num w:numId="11">
    <w:abstractNumId w:val="7"/>
  </w:num>
  <w:num w:numId="12">
    <w:abstractNumId w:val="40"/>
  </w:num>
  <w:num w:numId="13">
    <w:abstractNumId w:val="15"/>
  </w:num>
  <w:num w:numId="14">
    <w:abstractNumId w:val="24"/>
  </w:num>
  <w:num w:numId="15">
    <w:abstractNumId w:val="36"/>
  </w:num>
  <w:num w:numId="16">
    <w:abstractNumId w:val="28"/>
  </w:num>
  <w:num w:numId="17">
    <w:abstractNumId w:val="31"/>
  </w:num>
  <w:num w:numId="18">
    <w:abstractNumId w:val="48"/>
  </w:num>
  <w:num w:numId="19">
    <w:abstractNumId w:val="33"/>
  </w:num>
  <w:num w:numId="20">
    <w:abstractNumId w:val="37"/>
  </w:num>
  <w:num w:numId="21">
    <w:abstractNumId w:val="5"/>
  </w:num>
  <w:num w:numId="22">
    <w:abstractNumId w:val="17"/>
  </w:num>
  <w:num w:numId="23">
    <w:abstractNumId w:val="2"/>
  </w:num>
  <w:num w:numId="24">
    <w:abstractNumId w:val="12"/>
  </w:num>
  <w:num w:numId="25">
    <w:abstractNumId w:val="35"/>
  </w:num>
  <w:num w:numId="26">
    <w:abstractNumId w:val="43"/>
  </w:num>
  <w:num w:numId="27">
    <w:abstractNumId w:val="30"/>
  </w:num>
  <w:num w:numId="28">
    <w:abstractNumId w:val="16"/>
  </w:num>
  <w:num w:numId="29">
    <w:abstractNumId w:val="20"/>
  </w:num>
  <w:num w:numId="30">
    <w:abstractNumId w:val="29"/>
  </w:num>
  <w:num w:numId="31">
    <w:abstractNumId w:val="6"/>
  </w:num>
  <w:num w:numId="32">
    <w:abstractNumId w:val="42"/>
  </w:num>
  <w:num w:numId="33">
    <w:abstractNumId w:val="1"/>
  </w:num>
  <w:num w:numId="34">
    <w:abstractNumId w:val="41"/>
  </w:num>
  <w:num w:numId="35">
    <w:abstractNumId w:val="25"/>
  </w:num>
  <w:num w:numId="36">
    <w:abstractNumId w:val="23"/>
  </w:num>
  <w:num w:numId="37">
    <w:abstractNumId w:val="22"/>
  </w:num>
  <w:num w:numId="38">
    <w:abstractNumId w:val="21"/>
  </w:num>
  <w:num w:numId="39">
    <w:abstractNumId w:val="3"/>
  </w:num>
  <w:num w:numId="40">
    <w:abstractNumId w:val="8"/>
  </w:num>
  <w:num w:numId="41">
    <w:abstractNumId w:val="14"/>
  </w:num>
  <w:num w:numId="42">
    <w:abstractNumId w:val="11"/>
  </w:num>
  <w:num w:numId="43">
    <w:abstractNumId w:val="19"/>
  </w:num>
  <w:num w:numId="44">
    <w:abstractNumId w:val="26"/>
  </w:num>
  <w:num w:numId="45">
    <w:abstractNumId w:val="44"/>
  </w:num>
  <w:num w:numId="46">
    <w:abstractNumId w:val="27"/>
  </w:num>
  <w:num w:numId="47">
    <w:abstractNumId w:val="9"/>
  </w:num>
  <w:num w:numId="48">
    <w:abstractNumId w:val="47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33A38"/>
    <w:rsid w:val="00047F2B"/>
    <w:rsid w:val="00083390"/>
    <w:rsid w:val="000C01CC"/>
    <w:rsid w:val="000E0064"/>
    <w:rsid w:val="000F0BE9"/>
    <w:rsid w:val="00152D1A"/>
    <w:rsid w:val="00176394"/>
    <w:rsid w:val="001D183C"/>
    <w:rsid w:val="002C67B5"/>
    <w:rsid w:val="00353076"/>
    <w:rsid w:val="00362B3D"/>
    <w:rsid w:val="003653AF"/>
    <w:rsid w:val="004A4904"/>
    <w:rsid w:val="005054D7"/>
    <w:rsid w:val="00533A55"/>
    <w:rsid w:val="005A1E5C"/>
    <w:rsid w:val="005A284D"/>
    <w:rsid w:val="005A40E9"/>
    <w:rsid w:val="00632D2C"/>
    <w:rsid w:val="006516F7"/>
    <w:rsid w:val="00652E5A"/>
    <w:rsid w:val="0068373F"/>
    <w:rsid w:val="007A536D"/>
    <w:rsid w:val="007A73BD"/>
    <w:rsid w:val="0082086A"/>
    <w:rsid w:val="008A59DE"/>
    <w:rsid w:val="008F2E93"/>
    <w:rsid w:val="00962986"/>
    <w:rsid w:val="009C2298"/>
    <w:rsid w:val="009D57A6"/>
    <w:rsid w:val="00A05BC4"/>
    <w:rsid w:val="00A21D87"/>
    <w:rsid w:val="00A344C1"/>
    <w:rsid w:val="00A8637F"/>
    <w:rsid w:val="00AD766B"/>
    <w:rsid w:val="00B516BE"/>
    <w:rsid w:val="00BB0524"/>
    <w:rsid w:val="00BB5815"/>
    <w:rsid w:val="00C64468"/>
    <w:rsid w:val="00C65B57"/>
    <w:rsid w:val="00C832DF"/>
    <w:rsid w:val="00CD799B"/>
    <w:rsid w:val="00DF029C"/>
    <w:rsid w:val="00E0006A"/>
    <w:rsid w:val="00EB020A"/>
    <w:rsid w:val="00F00C1B"/>
    <w:rsid w:val="00F91F2B"/>
    <w:rsid w:val="00FA4C98"/>
    <w:rsid w:val="00FC1A5C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4</cp:revision>
  <dcterms:created xsi:type="dcterms:W3CDTF">2023-06-05T00:54:00Z</dcterms:created>
  <dcterms:modified xsi:type="dcterms:W3CDTF">2023-06-05T00:55:00Z</dcterms:modified>
</cp:coreProperties>
</file>