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1D0" w14:textId="21486FFD" w:rsidR="00745693" w:rsidRDefault="003D5E82">
      <w:pPr>
        <w:tabs>
          <w:tab w:val="left" w:pos="4680"/>
        </w:tabs>
      </w:pPr>
      <w:r>
        <w:rPr>
          <w:noProof/>
        </w:rPr>
        <w:drawing>
          <wp:anchor distT="0" distB="0" distL="114300" distR="114300" simplePos="0" relativeHeight="251657728" behindDoc="0" locked="0" layoutInCell="1" allowOverlap="1" wp14:anchorId="50D23BDB" wp14:editId="657A562A">
            <wp:simplePos x="0" y="0"/>
            <wp:positionH relativeFrom="column">
              <wp:posOffset>3181350</wp:posOffset>
            </wp:positionH>
            <wp:positionV relativeFrom="paragraph">
              <wp:posOffset>142875</wp:posOffset>
            </wp:positionV>
            <wp:extent cx="720725" cy="9334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3CED9122" w14:textId="77777777" w:rsidR="00745693" w:rsidRDefault="00745693"/>
    <w:p w14:paraId="00E5A484" w14:textId="77777777" w:rsidR="00745693" w:rsidRDefault="00745693"/>
    <w:p w14:paraId="04E5034B" w14:textId="77777777" w:rsidR="00745693" w:rsidRDefault="00745693"/>
    <w:p w14:paraId="60BC1595"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2A94E974"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DCCC615" w14:textId="77777777" w:rsidR="00745693" w:rsidRDefault="00745693">
      <w:pPr>
        <w:tabs>
          <w:tab w:val="left" w:pos="4320"/>
        </w:tabs>
        <w:spacing w:after="20" w:line="240" w:lineRule="auto"/>
        <w:jc w:val="center"/>
        <w:rPr>
          <w:color w:val="548DD4"/>
          <w:sz w:val="44"/>
        </w:rPr>
      </w:pPr>
    </w:p>
    <w:p w14:paraId="23D7DD49" w14:textId="77777777" w:rsidR="00745693" w:rsidRDefault="00745693">
      <w:pPr>
        <w:tabs>
          <w:tab w:val="left" w:pos="4320"/>
        </w:tabs>
        <w:spacing w:after="20" w:line="240" w:lineRule="auto"/>
        <w:jc w:val="center"/>
        <w:rPr>
          <w:color w:val="548DD4"/>
          <w:sz w:val="44"/>
        </w:rPr>
      </w:pPr>
    </w:p>
    <w:p w14:paraId="2B510234" w14:textId="77777777" w:rsidR="00745693" w:rsidRDefault="00745693">
      <w:pPr>
        <w:tabs>
          <w:tab w:val="left" w:pos="4320"/>
        </w:tabs>
        <w:spacing w:after="20" w:line="240" w:lineRule="auto"/>
        <w:jc w:val="center"/>
        <w:rPr>
          <w:color w:val="548DD4"/>
          <w:sz w:val="44"/>
        </w:rPr>
      </w:pPr>
    </w:p>
    <w:p w14:paraId="5DCE3FB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4C6EF32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5772BDF6"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67EE794E" w14:textId="77777777" w:rsidR="00745693" w:rsidRDefault="00745693">
      <w:pPr>
        <w:tabs>
          <w:tab w:val="left" w:pos="4320"/>
        </w:tabs>
        <w:spacing w:after="20" w:line="240" w:lineRule="auto"/>
        <w:jc w:val="center"/>
        <w:rPr>
          <w:rFonts w:ascii="Times New Roman" w:hAnsi="Times New Roman"/>
          <w:color w:val="548DD4"/>
          <w:sz w:val="44"/>
        </w:rPr>
      </w:pPr>
    </w:p>
    <w:p w14:paraId="42B0979A" w14:textId="77777777" w:rsidR="00745693" w:rsidRDefault="00745693">
      <w:pPr>
        <w:tabs>
          <w:tab w:val="left" w:pos="4320"/>
        </w:tabs>
        <w:spacing w:after="20" w:line="240" w:lineRule="auto"/>
        <w:jc w:val="center"/>
        <w:rPr>
          <w:color w:val="548DD4"/>
          <w:sz w:val="44"/>
        </w:rPr>
      </w:pPr>
    </w:p>
    <w:p w14:paraId="0BB4C8DD" w14:textId="77777777" w:rsidR="00745693" w:rsidRDefault="00745693">
      <w:pPr>
        <w:tabs>
          <w:tab w:val="left" w:pos="4320"/>
        </w:tabs>
        <w:spacing w:after="20" w:line="240" w:lineRule="auto"/>
        <w:jc w:val="center"/>
        <w:rPr>
          <w:color w:val="548DD4"/>
          <w:sz w:val="44"/>
        </w:rPr>
      </w:pPr>
    </w:p>
    <w:p w14:paraId="318A7890"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28400195" w14:textId="77777777" w:rsidR="00745693" w:rsidRDefault="00745693">
      <w:pPr>
        <w:tabs>
          <w:tab w:val="left" w:pos="4320"/>
        </w:tabs>
        <w:spacing w:after="20" w:line="240" w:lineRule="auto"/>
        <w:jc w:val="center"/>
        <w:rPr>
          <w:color w:val="548DD4"/>
          <w:sz w:val="44"/>
        </w:rPr>
      </w:pPr>
    </w:p>
    <w:p w14:paraId="3A897FBB" w14:textId="33F1DCCB" w:rsidR="00745693" w:rsidRDefault="00D80C58">
      <w:pPr>
        <w:tabs>
          <w:tab w:val="left" w:pos="4320"/>
        </w:tabs>
        <w:spacing w:after="20" w:line="240" w:lineRule="auto"/>
        <w:jc w:val="center"/>
        <w:rPr>
          <w:color w:val="548DD4"/>
          <w:sz w:val="44"/>
        </w:rPr>
      </w:pPr>
      <w:r>
        <w:rPr>
          <w:color w:val="548DD4"/>
          <w:sz w:val="44"/>
        </w:rPr>
        <w:t xml:space="preserve">Name Surname: </w:t>
      </w:r>
      <w:r w:rsidR="000A19D2">
        <w:rPr>
          <w:color w:val="548DD4"/>
          <w:sz w:val="44"/>
          <w:u w:val="single"/>
        </w:rPr>
        <w:t xml:space="preserve">Fabio </w:t>
      </w:r>
      <w:proofErr w:type="spellStart"/>
      <w:r w:rsidR="000A19D2">
        <w:rPr>
          <w:color w:val="548DD4"/>
          <w:sz w:val="44"/>
          <w:u w:val="single"/>
        </w:rPr>
        <w:t>Marku</w:t>
      </w:r>
      <w:proofErr w:type="spellEnd"/>
    </w:p>
    <w:p w14:paraId="47F5F12A" w14:textId="77777777" w:rsidR="00745693" w:rsidRDefault="00745693">
      <w:pPr>
        <w:tabs>
          <w:tab w:val="left" w:pos="4320"/>
        </w:tabs>
        <w:spacing w:after="20" w:line="240" w:lineRule="auto"/>
        <w:jc w:val="center"/>
        <w:rPr>
          <w:color w:val="548DD4"/>
          <w:sz w:val="44"/>
        </w:rPr>
      </w:pPr>
    </w:p>
    <w:p w14:paraId="4131B5FE" w14:textId="77777777" w:rsidR="00745693" w:rsidRDefault="00745693">
      <w:pPr>
        <w:tabs>
          <w:tab w:val="left" w:pos="4320"/>
        </w:tabs>
        <w:spacing w:after="20" w:line="240" w:lineRule="auto"/>
        <w:jc w:val="center"/>
        <w:rPr>
          <w:color w:val="548DD4"/>
          <w:sz w:val="44"/>
        </w:rPr>
      </w:pPr>
    </w:p>
    <w:p w14:paraId="2B1FB408" w14:textId="77777777" w:rsidR="00745693" w:rsidRDefault="00745693">
      <w:pPr>
        <w:tabs>
          <w:tab w:val="left" w:pos="4320"/>
        </w:tabs>
        <w:spacing w:after="20" w:line="240" w:lineRule="auto"/>
        <w:jc w:val="center"/>
        <w:rPr>
          <w:color w:val="548DD4"/>
          <w:sz w:val="44"/>
        </w:rPr>
      </w:pPr>
    </w:p>
    <w:p w14:paraId="7A4A59D0" w14:textId="77777777" w:rsidR="00745693" w:rsidRDefault="00745693">
      <w:pPr>
        <w:tabs>
          <w:tab w:val="left" w:pos="4320"/>
        </w:tabs>
        <w:spacing w:after="20" w:line="240" w:lineRule="auto"/>
        <w:rPr>
          <w:color w:val="548DD4"/>
          <w:sz w:val="44"/>
        </w:rPr>
      </w:pPr>
    </w:p>
    <w:p w14:paraId="116488A3" w14:textId="43ACFCFA" w:rsidR="00745693" w:rsidRDefault="00D80C58">
      <w:pPr>
        <w:tabs>
          <w:tab w:val="left" w:pos="4320"/>
        </w:tabs>
        <w:spacing w:after="20" w:line="240" w:lineRule="auto"/>
        <w:jc w:val="center"/>
        <w:rPr>
          <w:color w:val="548DD4"/>
          <w:sz w:val="44"/>
        </w:rPr>
      </w:pPr>
      <w:r>
        <w:rPr>
          <w:color w:val="548DD4"/>
          <w:sz w:val="44"/>
        </w:rPr>
        <w:t xml:space="preserve">TIRANA </w:t>
      </w:r>
      <w:r w:rsidR="00E64173">
        <w:rPr>
          <w:color w:val="548DD4"/>
          <w:sz w:val="44"/>
          <w:u w:val="single"/>
        </w:rPr>
        <w:t>2023</w:t>
      </w:r>
    </w:p>
    <w:p w14:paraId="58DA834B" w14:textId="77777777" w:rsidR="00745693" w:rsidRDefault="00745693">
      <w:pPr>
        <w:tabs>
          <w:tab w:val="left" w:pos="4320"/>
        </w:tabs>
        <w:spacing w:after="20" w:line="240" w:lineRule="auto"/>
        <w:rPr>
          <w:color w:val="548DD4"/>
          <w:sz w:val="44"/>
        </w:rPr>
      </w:pPr>
    </w:p>
    <w:p w14:paraId="51EBC949" w14:textId="77777777" w:rsidR="00075049" w:rsidRDefault="00075049">
      <w:pPr>
        <w:tabs>
          <w:tab w:val="left" w:pos="4320"/>
        </w:tabs>
        <w:spacing w:after="20" w:line="240" w:lineRule="auto"/>
        <w:rPr>
          <w:rFonts w:ascii="Times New Roman" w:hAnsi="Times New Roman"/>
          <w:color w:val="548DD4"/>
          <w:sz w:val="18"/>
        </w:rPr>
      </w:pPr>
    </w:p>
    <w:p w14:paraId="5D95C4B8" w14:textId="77777777" w:rsidR="00075049" w:rsidRDefault="00075049">
      <w:pPr>
        <w:tabs>
          <w:tab w:val="left" w:pos="4320"/>
        </w:tabs>
        <w:spacing w:after="20" w:line="240" w:lineRule="auto"/>
        <w:rPr>
          <w:rFonts w:ascii="Times New Roman" w:hAnsi="Times New Roman"/>
          <w:color w:val="548DD4"/>
          <w:sz w:val="18"/>
        </w:rPr>
      </w:pPr>
    </w:p>
    <w:p w14:paraId="55A8A075" w14:textId="77777777" w:rsidR="00075049" w:rsidRDefault="00075049">
      <w:pPr>
        <w:tabs>
          <w:tab w:val="left" w:pos="4320"/>
        </w:tabs>
        <w:spacing w:after="20" w:line="240" w:lineRule="auto"/>
        <w:rPr>
          <w:rFonts w:ascii="Times New Roman" w:hAnsi="Times New Roman"/>
          <w:color w:val="548DD4"/>
          <w:sz w:val="18"/>
        </w:rPr>
      </w:pPr>
    </w:p>
    <w:p w14:paraId="41208BA2" w14:textId="77777777" w:rsidR="00075049" w:rsidRDefault="00075049">
      <w:pPr>
        <w:tabs>
          <w:tab w:val="left" w:pos="4320"/>
        </w:tabs>
        <w:spacing w:after="20" w:line="240" w:lineRule="auto"/>
        <w:rPr>
          <w:rFonts w:ascii="Times New Roman" w:hAnsi="Times New Roman"/>
          <w:b/>
          <w:color w:val="000000"/>
          <w:sz w:val="24"/>
          <w:szCs w:val="24"/>
        </w:rPr>
      </w:pPr>
    </w:p>
    <w:p w14:paraId="1899AB9B"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A592669"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29236077" w14:textId="77777777" w:rsidR="00745693" w:rsidRDefault="00745693">
      <w:pPr>
        <w:tabs>
          <w:tab w:val="left" w:pos="4320"/>
        </w:tabs>
        <w:spacing w:after="20" w:line="240" w:lineRule="auto"/>
        <w:rPr>
          <w:rFonts w:ascii="Times New Roman" w:hAnsi="Times New Roman"/>
          <w:b/>
          <w:color w:val="000000"/>
          <w:sz w:val="24"/>
          <w:szCs w:val="24"/>
        </w:rPr>
      </w:pPr>
    </w:p>
    <w:p w14:paraId="4D38724C"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77371568" w14:textId="77777777" w:rsidTr="00243A34">
        <w:tc>
          <w:tcPr>
            <w:tcW w:w="566" w:type="dxa"/>
          </w:tcPr>
          <w:p w14:paraId="0985A8E0"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67AC55F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596BC917"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170E4CB4"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1AA1449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37D165B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5D4197" w14:paraId="176AD6B3" w14:textId="77777777" w:rsidTr="00243A34">
        <w:tc>
          <w:tcPr>
            <w:tcW w:w="566" w:type="dxa"/>
          </w:tcPr>
          <w:p w14:paraId="173D3C62" w14:textId="77777777" w:rsidR="005D4197" w:rsidRPr="007869B3" w:rsidRDefault="005D4197" w:rsidP="005D4197">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34229FC" w14:textId="0599D819" w:rsidR="005D4197" w:rsidRPr="007869B3"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Joana </w:t>
            </w:r>
            <w:proofErr w:type="spellStart"/>
            <w:r>
              <w:rPr>
                <w:rFonts w:ascii="Times New Roman" w:hAnsi="Times New Roman"/>
                <w:b/>
                <w:color w:val="000000"/>
                <w:sz w:val="24"/>
                <w:szCs w:val="24"/>
              </w:rPr>
              <w:t>Jaupi</w:t>
            </w:r>
            <w:proofErr w:type="spellEnd"/>
          </w:p>
        </w:tc>
        <w:tc>
          <w:tcPr>
            <w:tcW w:w="1440" w:type="dxa"/>
          </w:tcPr>
          <w:p w14:paraId="3C516CBB" w14:textId="7C625C1F" w:rsidR="005D4197" w:rsidRPr="007869B3"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1AC52704" w14:textId="771277AB" w:rsidR="005D4197" w:rsidRPr="007869B3"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18767935" w14:textId="1B307D01" w:rsidR="005D4197" w:rsidRPr="005063B3" w:rsidRDefault="005D4197" w:rsidP="005D4197">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141494F0" w14:textId="334B5C72" w:rsidR="005D4197" w:rsidRPr="005063B3" w:rsidRDefault="005D4197" w:rsidP="005D4197">
            <w:pPr>
              <w:tabs>
                <w:tab w:val="left" w:pos="4320"/>
              </w:tabs>
              <w:spacing w:after="20" w:line="240" w:lineRule="auto"/>
              <w:ind w:right="-18"/>
              <w:rPr>
                <w:rFonts w:ascii="Times New Roman" w:hAnsi="Times New Roman"/>
                <w:b/>
                <w:color w:val="000000"/>
                <w:sz w:val="24"/>
                <w:szCs w:val="24"/>
              </w:rPr>
            </w:pPr>
            <w:r w:rsidRPr="005063B3">
              <w:rPr>
                <w:rFonts w:ascii="Times New Roman" w:hAnsi="Times New Roman"/>
                <w:b/>
                <w:color w:val="000000"/>
                <w:sz w:val="24"/>
                <w:szCs w:val="24"/>
              </w:rPr>
              <w:t>Team Lead, Product Manager, UI/UX Design</w:t>
            </w:r>
          </w:p>
          <w:p w14:paraId="74A274E1" w14:textId="77777777" w:rsidR="005D4197" w:rsidRPr="005063B3" w:rsidRDefault="005D4197" w:rsidP="005D4197">
            <w:pPr>
              <w:tabs>
                <w:tab w:val="left" w:pos="4320"/>
              </w:tabs>
              <w:spacing w:after="20" w:line="240" w:lineRule="auto"/>
              <w:ind w:right="-18"/>
              <w:rPr>
                <w:rFonts w:ascii="Times New Roman" w:hAnsi="Times New Roman"/>
                <w:b/>
                <w:color w:val="000000"/>
                <w:sz w:val="24"/>
                <w:szCs w:val="24"/>
              </w:rPr>
            </w:pPr>
          </w:p>
        </w:tc>
      </w:tr>
      <w:tr w:rsidR="005D4197" w14:paraId="45E1EEA8" w14:textId="77777777" w:rsidTr="00243A34">
        <w:tc>
          <w:tcPr>
            <w:tcW w:w="566" w:type="dxa"/>
          </w:tcPr>
          <w:p w14:paraId="78BB4759" w14:textId="77777777"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43AD159F" w14:textId="3473704D"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Jon Mukaj</w:t>
            </w:r>
          </w:p>
        </w:tc>
        <w:tc>
          <w:tcPr>
            <w:tcW w:w="1440" w:type="dxa"/>
          </w:tcPr>
          <w:p w14:paraId="62234B01" w14:textId="41600D25"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7F0141D2" w14:textId="1DDE5549"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6E471B09" w14:textId="7B9176AC" w:rsidR="005D4197" w:rsidRPr="005063B3" w:rsidRDefault="005D4197" w:rsidP="005D4197">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38E50AF3" w14:textId="04F7EC02" w:rsidR="005D4197" w:rsidRPr="005063B3"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DevOps Engineer</w:t>
            </w:r>
          </w:p>
        </w:tc>
      </w:tr>
      <w:tr w:rsidR="005D4197" w14:paraId="1576511A" w14:textId="77777777" w:rsidTr="00243A34">
        <w:tc>
          <w:tcPr>
            <w:tcW w:w="566" w:type="dxa"/>
          </w:tcPr>
          <w:p w14:paraId="078D8FD5" w14:textId="77777777"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5CD387F6" w14:textId="4B0F32EF"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Kevin </w:t>
            </w:r>
            <w:proofErr w:type="spellStart"/>
            <w:r>
              <w:rPr>
                <w:rFonts w:ascii="Times New Roman" w:hAnsi="Times New Roman"/>
                <w:b/>
                <w:color w:val="000000"/>
                <w:sz w:val="24"/>
                <w:szCs w:val="24"/>
              </w:rPr>
              <w:t>Tenolli</w:t>
            </w:r>
            <w:proofErr w:type="spellEnd"/>
          </w:p>
        </w:tc>
        <w:tc>
          <w:tcPr>
            <w:tcW w:w="1440" w:type="dxa"/>
          </w:tcPr>
          <w:p w14:paraId="3A13E14D" w14:textId="2B681788"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27B72742" w14:textId="7B9720F1"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869D21D" w14:textId="4460725F" w:rsidR="005D4197" w:rsidRPr="005063B3" w:rsidRDefault="005D4197" w:rsidP="005D4197">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4EAE72C8" w14:textId="5A1071CD" w:rsidR="005D4197" w:rsidRPr="005063B3" w:rsidRDefault="005D4197" w:rsidP="005D4197">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Software Architect, Full-Stack Dev</w:t>
            </w:r>
          </w:p>
        </w:tc>
      </w:tr>
      <w:tr w:rsidR="005D4197" w14:paraId="2E31EA76" w14:textId="77777777" w:rsidTr="00243A34">
        <w:tc>
          <w:tcPr>
            <w:tcW w:w="566" w:type="dxa"/>
          </w:tcPr>
          <w:p w14:paraId="7712223E" w14:textId="77777777"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0DB88F86" w14:textId="141F6BD0"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Joni </w:t>
            </w:r>
            <w:proofErr w:type="spellStart"/>
            <w:r>
              <w:rPr>
                <w:rFonts w:ascii="Times New Roman" w:hAnsi="Times New Roman"/>
                <w:b/>
                <w:color w:val="000000"/>
                <w:sz w:val="24"/>
                <w:szCs w:val="24"/>
              </w:rPr>
              <w:t>Dajçi</w:t>
            </w:r>
            <w:proofErr w:type="spellEnd"/>
          </w:p>
        </w:tc>
        <w:tc>
          <w:tcPr>
            <w:tcW w:w="1440" w:type="dxa"/>
          </w:tcPr>
          <w:p w14:paraId="7C66C9D7" w14:textId="6CAB3C42"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0E5A25DC" w14:textId="59AFE9D2"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36B1A00" w14:textId="2F43EF81" w:rsidR="005D4197" w:rsidRPr="005063B3"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2ED14ADE" w14:textId="7FF2DA02" w:rsidR="005D4197" w:rsidRPr="005063B3" w:rsidRDefault="005D4197" w:rsidP="005D4197">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Backend Developer</w:t>
            </w:r>
          </w:p>
        </w:tc>
      </w:tr>
      <w:tr w:rsidR="005D4197" w14:paraId="21B03345" w14:textId="77777777" w:rsidTr="00243A34">
        <w:tc>
          <w:tcPr>
            <w:tcW w:w="566" w:type="dxa"/>
          </w:tcPr>
          <w:p w14:paraId="4BFC731A" w14:textId="77777777"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ED89C2A" w14:textId="54023674" w:rsidR="005D4197" w:rsidRDefault="005D4197" w:rsidP="005D4197">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Lorenc</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Rrapaj</w:t>
            </w:r>
            <w:proofErr w:type="spellEnd"/>
          </w:p>
        </w:tc>
        <w:tc>
          <w:tcPr>
            <w:tcW w:w="1440" w:type="dxa"/>
          </w:tcPr>
          <w:p w14:paraId="46EBCA6E" w14:textId="50E94E66"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5EC1A943" w14:textId="1AAA8A2F"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46875E3C" w14:textId="2E0AEA3B" w:rsidR="005D4197" w:rsidRPr="005063B3"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5236F70B" w14:textId="03040225" w:rsidR="005D4197" w:rsidRPr="005063B3" w:rsidRDefault="005D4197" w:rsidP="005D4197">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Frontend Developer</w:t>
            </w:r>
          </w:p>
        </w:tc>
      </w:tr>
      <w:tr w:rsidR="005D4197" w14:paraId="5A97BA55" w14:textId="77777777" w:rsidTr="00243A34">
        <w:tc>
          <w:tcPr>
            <w:tcW w:w="566" w:type="dxa"/>
          </w:tcPr>
          <w:p w14:paraId="78998A5B" w14:textId="09D4354F"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355DAC63" w14:textId="1EFE8294" w:rsidR="005D4197" w:rsidRDefault="005D4197" w:rsidP="005D419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Mateo Tuku</w:t>
            </w:r>
          </w:p>
        </w:tc>
        <w:tc>
          <w:tcPr>
            <w:tcW w:w="1440" w:type="dxa"/>
          </w:tcPr>
          <w:p w14:paraId="65AB1805" w14:textId="745EC3F0"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C571A6" w14:textId="0EF6C638" w:rsidR="005D4197"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04A5D47C" w14:textId="403CF7C9" w:rsidR="005D4197" w:rsidRPr="005063B3" w:rsidRDefault="005D4197" w:rsidP="005D419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8D5512A" w14:textId="2C10D16E" w:rsidR="005D4197" w:rsidRPr="005063B3" w:rsidRDefault="005D4197" w:rsidP="005D4197">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Database Administrator</w:t>
            </w:r>
          </w:p>
        </w:tc>
      </w:tr>
    </w:tbl>
    <w:p w14:paraId="7FABA279" w14:textId="77777777" w:rsidR="00745693" w:rsidRDefault="00745693">
      <w:pPr>
        <w:tabs>
          <w:tab w:val="left" w:pos="4320"/>
        </w:tabs>
        <w:spacing w:after="20" w:line="240" w:lineRule="auto"/>
        <w:rPr>
          <w:rFonts w:ascii="Times New Roman" w:hAnsi="Times New Roman"/>
          <w:b/>
          <w:color w:val="000000"/>
          <w:sz w:val="24"/>
          <w:szCs w:val="24"/>
        </w:rPr>
      </w:pPr>
    </w:p>
    <w:p w14:paraId="7684F5F0"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65DBED4C" w14:textId="77777777" w:rsidR="00745693" w:rsidRDefault="00745693">
      <w:pPr>
        <w:tabs>
          <w:tab w:val="left" w:pos="4320"/>
        </w:tabs>
        <w:spacing w:after="20" w:line="240" w:lineRule="auto"/>
        <w:rPr>
          <w:rFonts w:ascii="Times New Roman" w:hAnsi="Times New Roman"/>
          <w:b/>
          <w:color w:val="000000"/>
          <w:sz w:val="24"/>
          <w:szCs w:val="24"/>
        </w:rPr>
      </w:pPr>
    </w:p>
    <w:p w14:paraId="412B7937" w14:textId="77777777" w:rsidR="00243A34" w:rsidRDefault="00243A34">
      <w:pPr>
        <w:tabs>
          <w:tab w:val="left" w:pos="4320"/>
        </w:tabs>
        <w:spacing w:after="20" w:line="240" w:lineRule="auto"/>
        <w:rPr>
          <w:rFonts w:ascii="Times New Roman" w:hAnsi="Times New Roman"/>
          <w:b/>
          <w:color w:val="000000"/>
          <w:sz w:val="24"/>
          <w:szCs w:val="24"/>
        </w:rPr>
      </w:pPr>
    </w:p>
    <w:p w14:paraId="3BD60F71" w14:textId="6DDCB1D2"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69EB4EF" w14:textId="77777777" w:rsidR="000D291A" w:rsidRDefault="000D291A">
      <w:pPr>
        <w:tabs>
          <w:tab w:val="left" w:pos="4320"/>
        </w:tabs>
        <w:spacing w:after="20" w:line="240" w:lineRule="auto"/>
        <w:rPr>
          <w:rFonts w:ascii="Times New Roman" w:hAnsi="Times New Roman"/>
          <w:b/>
          <w:color w:val="000000"/>
          <w:sz w:val="24"/>
          <w:szCs w:val="24"/>
        </w:rPr>
      </w:pPr>
    </w:p>
    <w:p w14:paraId="62A73124" w14:textId="4673CFB9" w:rsidR="00EF5B30" w:rsidRPr="00647ABC" w:rsidRDefault="00647ABC" w:rsidP="00647ABC">
      <w:pPr>
        <w:jc w:val="both"/>
        <w:rPr>
          <w:rFonts w:ascii="Times New Roman" w:hAnsi="Times New Roman"/>
          <w:sz w:val="24"/>
          <w:szCs w:val="24"/>
        </w:rPr>
      </w:pPr>
      <w:r w:rsidRPr="00647ABC">
        <w:rPr>
          <w:rFonts w:ascii="Times New Roman" w:hAnsi="Times New Roman"/>
          <w:sz w:val="24"/>
          <w:szCs w:val="24"/>
        </w:rPr>
        <w:t>Joana demonstrated outstanding leadership throughout the project, notably in defining its entire scope, laying the groundwork for all following efforts. She had exceptional vision and communication abilities, ensuring that everyone was on the same page. She was in charge of project management and documentation, exhibiting a talent for handling logistics, resource management, and vital data. Furthermore, she contributed to the design of the software's UI/UX, demonstrating her awareness of user interaction and ability to improve the user experience. Her participation in Activity Diagrams 1-7 demonstrates this capacity even more.</w:t>
      </w:r>
    </w:p>
    <w:p w14:paraId="63F4B449" w14:textId="77777777" w:rsidR="00647ABC" w:rsidRPr="00E833AE" w:rsidRDefault="00647ABC">
      <w:pPr>
        <w:tabs>
          <w:tab w:val="left" w:pos="4320"/>
        </w:tabs>
        <w:spacing w:after="20" w:line="240" w:lineRule="auto"/>
        <w:rPr>
          <w:rFonts w:ascii="Times New Roman" w:hAnsi="Times New Roman"/>
          <w:color w:val="000000"/>
          <w:sz w:val="24"/>
          <w:szCs w:val="24"/>
        </w:rPr>
      </w:pPr>
    </w:p>
    <w:p w14:paraId="43152E29"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E98ACF2" w14:textId="77777777" w:rsidR="00745693" w:rsidRPr="00E833AE" w:rsidRDefault="00745693" w:rsidP="000A4CB7">
      <w:pPr>
        <w:tabs>
          <w:tab w:val="left" w:pos="3420"/>
        </w:tabs>
        <w:spacing w:after="20" w:line="240" w:lineRule="auto"/>
        <w:jc w:val="both"/>
        <w:rPr>
          <w:rFonts w:ascii="Times New Roman" w:hAnsi="Times New Roman"/>
          <w:color w:val="000000"/>
          <w:sz w:val="24"/>
          <w:szCs w:val="24"/>
        </w:rPr>
      </w:pPr>
    </w:p>
    <w:p w14:paraId="657FB974"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t>At the beginning of the project, I was responsible for the Product/Service Description and its context. This role involved a deep understanding of the application we were building, detailing its features, functions, and potential use cases. By setting out the context, I also provided the project team with an understanding of the environment in which our product will operate, including the potential users, the market, and any relevant regulations or constraints.</w:t>
      </w:r>
    </w:p>
    <w:p w14:paraId="6FFA9731"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t>Another significant responsibility was the review of the Functional Requirements. This crucial task involved ensuring that all the required functionalities were accurately identified and correctly specified. This review process was critical in ensuring that the development team had a clear understanding of what was expected of the product.</w:t>
      </w:r>
    </w:p>
    <w:p w14:paraId="7B871CE5"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lastRenderedPageBreak/>
        <w:t>In terms of Domain Requirements, it was my duty to identify and define the requirements specific to the domain in which the application operates. This task required a deep understanding of the domain and any specific requirements or constraints it might have.</w:t>
      </w:r>
    </w:p>
    <w:p w14:paraId="096C8531"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t>One of the most important aspects of my role in this project was taking charge of the backend of the application. This responsibility covered a multitude of tasks from designing and implementing the backend architecture, defining APIs, to establishing the Postgres connection to the backend.</w:t>
      </w:r>
    </w:p>
    <w:p w14:paraId="233E4FFE"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t>My primary focus was to ensure that the backend of the application was robust, scalable, and secure. I designed and implemented the server-side logic, ensuring that the system was capable of handling all the requests it would receive from the front-end efficiently.</w:t>
      </w:r>
    </w:p>
    <w:p w14:paraId="288F76AD"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t>Additionally, I was responsible for defining the Backend API, which is the core conduit between our front-end and backend systems. I designed the API to be intuitive and efficient, making sure that it supports all the needs of our front-end and provides a smooth, seamless experience for our users.</w:t>
      </w:r>
    </w:p>
    <w:p w14:paraId="22C8958E"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t>Lastly, I set up and managed the Postgres connection to the backend. This crucial task involved establishing a secure and efficient connection between our application and the database, thereby ensuring reliable data storage and retrieval.</w:t>
      </w:r>
    </w:p>
    <w:p w14:paraId="041E1FBD"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t>Overall, as the backend lead, my role required a deep understanding of server-side languages, databases, and system architecture. My work provided the solid foundation upon which our application operates.</w:t>
      </w:r>
    </w:p>
    <w:p w14:paraId="12B43D27" w14:textId="77777777" w:rsidR="00DE22A2" w:rsidRPr="00CC2B37" w:rsidRDefault="00DE22A2" w:rsidP="00DE22A2">
      <w:pPr>
        <w:jc w:val="both"/>
        <w:rPr>
          <w:rFonts w:ascii="Times New Roman" w:hAnsi="Times New Roman"/>
          <w:sz w:val="24"/>
          <w:szCs w:val="24"/>
        </w:rPr>
      </w:pPr>
      <w:r w:rsidRPr="00CC2B37">
        <w:rPr>
          <w:rFonts w:ascii="Times New Roman" w:hAnsi="Times New Roman"/>
          <w:sz w:val="24"/>
          <w:szCs w:val="24"/>
        </w:rPr>
        <w:t>In the area of Activity Diagrams, I worked on diagrams 8-12. These diagrams help visualize a particular activity or process within the system and form an essential part of our documentation.</w:t>
      </w:r>
    </w:p>
    <w:p w14:paraId="622F6F6B" w14:textId="0620FB91" w:rsidR="00BB1109" w:rsidRPr="00345985" w:rsidRDefault="00DE22A2" w:rsidP="00DE22A2">
      <w:pPr>
        <w:jc w:val="both"/>
        <w:rPr>
          <w:rFonts w:ascii="Times New Roman" w:hAnsi="Times New Roman"/>
          <w:sz w:val="24"/>
          <w:szCs w:val="24"/>
        </w:rPr>
      </w:pPr>
      <w:r w:rsidRPr="00CC2B37">
        <w:rPr>
          <w:rFonts w:ascii="Times New Roman" w:hAnsi="Times New Roman"/>
          <w:sz w:val="24"/>
          <w:szCs w:val="24"/>
        </w:rPr>
        <w:t>Finally, I was responsible for establishing the Postgres connection to the backend. This task was critical to the storage and retrieval of data within our application. I ensured that this connection was robust, secure, and efficient, supporting the needs of our application and its users.</w:t>
      </w:r>
    </w:p>
    <w:sectPr w:rsidR="00BB1109" w:rsidRPr="00345985"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F5DA7" w14:textId="77777777" w:rsidR="00BA56F4" w:rsidRDefault="00BA56F4">
      <w:pPr>
        <w:spacing w:after="0" w:line="240" w:lineRule="auto"/>
      </w:pPr>
      <w:r>
        <w:separator/>
      </w:r>
    </w:p>
  </w:endnote>
  <w:endnote w:type="continuationSeparator" w:id="0">
    <w:p w14:paraId="68296336" w14:textId="77777777" w:rsidR="00BA56F4" w:rsidRDefault="00BA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34CE"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60D681C6"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9A4A" w14:textId="77777777" w:rsidR="00BA56F4" w:rsidRDefault="00BA56F4">
      <w:pPr>
        <w:spacing w:after="0" w:line="240" w:lineRule="auto"/>
      </w:pPr>
      <w:r>
        <w:separator/>
      </w:r>
    </w:p>
  </w:footnote>
  <w:footnote w:type="continuationSeparator" w:id="0">
    <w:p w14:paraId="2E634461" w14:textId="77777777" w:rsidR="00BA56F4" w:rsidRDefault="00BA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64C6B"/>
    <w:rsid w:val="00075049"/>
    <w:rsid w:val="000A19D2"/>
    <w:rsid w:val="000A4CB7"/>
    <w:rsid w:val="000D291A"/>
    <w:rsid w:val="000F0E3E"/>
    <w:rsid w:val="001A0888"/>
    <w:rsid w:val="00243A34"/>
    <w:rsid w:val="00265361"/>
    <w:rsid w:val="00265E4F"/>
    <w:rsid w:val="003314D5"/>
    <w:rsid w:val="00345985"/>
    <w:rsid w:val="00360939"/>
    <w:rsid w:val="003710A4"/>
    <w:rsid w:val="003D5E82"/>
    <w:rsid w:val="003F542C"/>
    <w:rsid w:val="00475ECB"/>
    <w:rsid w:val="004A3DAD"/>
    <w:rsid w:val="004B5DD4"/>
    <w:rsid w:val="005063B3"/>
    <w:rsid w:val="00540E09"/>
    <w:rsid w:val="00544690"/>
    <w:rsid w:val="005D4197"/>
    <w:rsid w:val="006125D2"/>
    <w:rsid w:val="00647ABC"/>
    <w:rsid w:val="006757F4"/>
    <w:rsid w:val="00696FFF"/>
    <w:rsid w:val="006C64A8"/>
    <w:rsid w:val="006D6BBF"/>
    <w:rsid w:val="00745693"/>
    <w:rsid w:val="00785C5A"/>
    <w:rsid w:val="007869B3"/>
    <w:rsid w:val="0081244F"/>
    <w:rsid w:val="00993A70"/>
    <w:rsid w:val="009C659E"/>
    <w:rsid w:val="00AB431A"/>
    <w:rsid w:val="00BA56F4"/>
    <w:rsid w:val="00BB1109"/>
    <w:rsid w:val="00C11D17"/>
    <w:rsid w:val="00C65613"/>
    <w:rsid w:val="00C8056D"/>
    <w:rsid w:val="00CC2B37"/>
    <w:rsid w:val="00D80C58"/>
    <w:rsid w:val="00DE22A2"/>
    <w:rsid w:val="00E64173"/>
    <w:rsid w:val="00E833AE"/>
    <w:rsid w:val="00EE586F"/>
    <w:rsid w:val="00EF5B30"/>
    <w:rsid w:val="00F3685D"/>
    <w:rsid w:val="00F75373"/>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25CD8A"/>
  <w15:docId w15:val="{0CFA065B-1E1A-4161-B9E4-76B83C4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paragraph" w:styleId="NormalWeb">
    <w:name w:val="Normal (Web)"/>
    <w:basedOn w:val="Normal"/>
    <w:uiPriority w:val="99"/>
    <w:semiHidden/>
    <w:unhideWhenUsed/>
    <w:rsid w:val="006757F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829">
      <w:bodyDiv w:val="1"/>
      <w:marLeft w:val="0"/>
      <w:marRight w:val="0"/>
      <w:marTop w:val="0"/>
      <w:marBottom w:val="0"/>
      <w:divBdr>
        <w:top w:val="none" w:sz="0" w:space="0" w:color="auto"/>
        <w:left w:val="none" w:sz="0" w:space="0" w:color="auto"/>
        <w:bottom w:val="none" w:sz="0" w:space="0" w:color="auto"/>
        <w:right w:val="none" w:sz="0" w:space="0" w:color="auto"/>
      </w:divBdr>
    </w:div>
    <w:div w:id="232619667">
      <w:bodyDiv w:val="1"/>
      <w:marLeft w:val="0"/>
      <w:marRight w:val="0"/>
      <w:marTop w:val="0"/>
      <w:marBottom w:val="0"/>
      <w:divBdr>
        <w:top w:val="none" w:sz="0" w:space="0" w:color="auto"/>
        <w:left w:val="none" w:sz="0" w:space="0" w:color="auto"/>
        <w:bottom w:val="none" w:sz="0" w:space="0" w:color="auto"/>
        <w:right w:val="none" w:sz="0" w:space="0" w:color="auto"/>
      </w:divBdr>
    </w:div>
    <w:div w:id="1591809598">
      <w:bodyDiv w:val="1"/>
      <w:marLeft w:val="0"/>
      <w:marRight w:val="0"/>
      <w:marTop w:val="0"/>
      <w:marBottom w:val="0"/>
      <w:divBdr>
        <w:top w:val="none" w:sz="0" w:space="0" w:color="auto"/>
        <w:left w:val="none" w:sz="0" w:space="0" w:color="auto"/>
        <w:bottom w:val="none" w:sz="0" w:space="0" w:color="auto"/>
        <w:right w:val="none" w:sz="0" w:space="0" w:color="auto"/>
      </w:divBdr>
    </w:div>
    <w:div w:id="178861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Jon Mukaj</cp:lastModifiedBy>
  <cp:revision>12</cp:revision>
  <dcterms:created xsi:type="dcterms:W3CDTF">2023-06-05T09:42:00Z</dcterms:created>
  <dcterms:modified xsi:type="dcterms:W3CDTF">2023-06-05T10:11:00Z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