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0835D" w14:textId="77777777" w:rsidR="00C6554A" w:rsidRPr="008B5277" w:rsidRDefault="00AB5AEE"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41A56E21" wp14:editId="027ED157">
            <wp:extent cx="398145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1450" cy="3810000"/>
                    </a:xfrm>
                    <a:prstGeom prst="rect">
                      <a:avLst/>
                    </a:prstGeom>
                    <a:noFill/>
                    <a:ln>
                      <a:noFill/>
                    </a:ln>
                  </pic:spPr>
                </pic:pic>
              </a:graphicData>
            </a:graphic>
          </wp:inline>
        </w:drawing>
      </w:r>
    </w:p>
    <w:bookmarkEnd w:id="0"/>
    <w:bookmarkEnd w:id="1"/>
    <w:bookmarkEnd w:id="2"/>
    <w:bookmarkEnd w:id="3"/>
    <w:bookmarkEnd w:id="4"/>
    <w:p w14:paraId="6D7C6F3C" w14:textId="77777777" w:rsidR="00C6554A" w:rsidRDefault="00AB5AEE" w:rsidP="00AB5AEE">
      <w:pPr>
        <w:pStyle w:val="Title"/>
      </w:pPr>
      <w:r>
        <w:t>Custom Server Workstation</w:t>
      </w:r>
    </w:p>
    <w:p w14:paraId="59C43294" w14:textId="77777777" w:rsidR="00AB5AEE" w:rsidRPr="00D5413C" w:rsidRDefault="00AB5AEE" w:rsidP="00AB5AEE">
      <w:pPr>
        <w:pStyle w:val="Title"/>
      </w:pPr>
    </w:p>
    <w:p w14:paraId="56D53341" w14:textId="77777777" w:rsidR="00AB5AEE" w:rsidRDefault="00AB5AEE" w:rsidP="00C6554A">
      <w:pPr>
        <w:pStyle w:val="ContactInfo"/>
      </w:pPr>
      <w:r>
        <w:t>Jonathan Parkes</w:t>
      </w:r>
      <w:r w:rsidR="00C6554A">
        <w:t xml:space="preserve"> </w:t>
      </w:r>
    </w:p>
    <w:p w14:paraId="4C1C1623" w14:textId="31411D9E" w:rsidR="00C6554A" w:rsidRDefault="00C6554A" w:rsidP="00C6554A">
      <w:pPr>
        <w:pStyle w:val="ContactInfo"/>
      </w:pPr>
      <w:r>
        <w:br w:type="page"/>
      </w:r>
    </w:p>
    <w:p w14:paraId="738BC995" w14:textId="43D0F443" w:rsidR="000500EC" w:rsidRDefault="000500EC" w:rsidP="000500EC">
      <w:pPr>
        <w:pStyle w:val="Heading1"/>
      </w:pPr>
      <w:r>
        <w:lastRenderedPageBreak/>
        <w:t>Introduction</w:t>
      </w:r>
    </w:p>
    <w:p w14:paraId="2A1A10FD" w14:textId="6DB66F94" w:rsidR="000500EC" w:rsidRDefault="00647A57" w:rsidP="000500EC">
      <w:pPr>
        <w:pStyle w:val="ContactInfo"/>
        <w:jc w:val="left"/>
      </w:pPr>
      <w:r>
        <w:t>This project was built with the intent to create a workstation out of retired server components with good performance for very little money.</w:t>
      </w:r>
      <w:r w:rsidR="00D77437">
        <w:t xml:space="preserve">  The reason for doing this was that I wanted to low cost workstation as well as </w:t>
      </w:r>
      <w:r w:rsidR="000A6BF8">
        <w:t>to show you do not need to buy flashy new components to build a good computer.</w:t>
      </w:r>
    </w:p>
    <w:p w14:paraId="6C8A082A" w14:textId="3E1DD8A2" w:rsidR="00C6554A" w:rsidRDefault="00AB5AEE" w:rsidP="00C6554A">
      <w:pPr>
        <w:pStyle w:val="Heading1"/>
      </w:pPr>
      <w:r>
        <w:t>Specifications</w:t>
      </w:r>
    </w:p>
    <w:p w14:paraId="06683018" w14:textId="77777777" w:rsidR="003675AC" w:rsidRPr="003675AC" w:rsidRDefault="003675AC" w:rsidP="003675AC">
      <w:pPr>
        <w:pStyle w:val="Heading3"/>
      </w:pPr>
      <w:r>
        <w:t>CPU</w:t>
      </w:r>
    </w:p>
    <w:p w14:paraId="6609AD82" w14:textId="60884CA4" w:rsidR="00C6554A" w:rsidRPr="002205A5" w:rsidRDefault="001D37A7" w:rsidP="002205A5">
      <w:pPr>
        <w:pStyle w:val="ListParagraph"/>
        <w:numPr>
          <w:ilvl w:val="0"/>
          <w:numId w:val="16"/>
        </w:numPr>
      </w:pPr>
      <w:r>
        <w:rPr>
          <w:rFonts w:ascii="Helvetica" w:hAnsi="Helvetica" w:cs="Helvetica"/>
          <w:color w:val="333333"/>
          <w:sz w:val="23"/>
          <w:szCs w:val="23"/>
          <w:shd w:val="clear" w:color="auto" w:fill="FFFFFF"/>
        </w:rPr>
        <w:t xml:space="preserve">2x </w:t>
      </w:r>
      <w:r w:rsidR="002205A5">
        <w:rPr>
          <w:rFonts w:ascii="Helvetica" w:hAnsi="Helvetica" w:cs="Helvetica"/>
          <w:color w:val="333333"/>
          <w:sz w:val="23"/>
          <w:szCs w:val="23"/>
          <w:shd w:val="clear" w:color="auto" w:fill="FFFFFF"/>
        </w:rPr>
        <w:t>Intel Xeon X5670</w:t>
      </w:r>
    </w:p>
    <w:p w14:paraId="1C523530" w14:textId="2FBC777A" w:rsidR="002205A5" w:rsidRPr="000C2A5F" w:rsidRDefault="001D37A7" w:rsidP="002205A5">
      <w:pPr>
        <w:pStyle w:val="ListParagraph"/>
        <w:numPr>
          <w:ilvl w:val="1"/>
          <w:numId w:val="16"/>
        </w:numPr>
        <w:rPr>
          <w:rFonts w:ascii="Tahoma" w:hAnsi="Tahoma" w:cs="Tahoma"/>
          <w:color w:val="auto"/>
        </w:rPr>
      </w:pPr>
      <w:r w:rsidRPr="000C2A5F">
        <w:rPr>
          <w:rFonts w:ascii="Tahoma" w:hAnsi="Tahoma" w:cs="Tahoma"/>
          <w:color w:val="auto"/>
        </w:rPr>
        <w:t xml:space="preserve">Cache Memory: </w:t>
      </w:r>
      <w:r w:rsidR="000C2A5F" w:rsidRPr="000C2A5F">
        <w:rPr>
          <w:rFonts w:ascii="Tahoma" w:hAnsi="Tahoma" w:cs="Tahoma"/>
          <w:color w:val="auto"/>
        </w:rPr>
        <w:t xml:space="preserve"> </w:t>
      </w:r>
      <w:r w:rsidR="000C2A5F" w:rsidRPr="0041099C">
        <w:rPr>
          <w:rFonts w:ascii="Tahoma" w:hAnsi="Tahoma" w:cs="Tahoma"/>
          <w:color w:val="auto"/>
          <w:sz w:val="20"/>
          <w:szCs w:val="20"/>
        </w:rPr>
        <w:t>12 MB</w:t>
      </w:r>
    </w:p>
    <w:p w14:paraId="1220C6B6" w14:textId="69773F2B" w:rsidR="001D37A7" w:rsidRPr="000C2A5F" w:rsidRDefault="001D37A7" w:rsidP="002205A5">
      <w:pPr>
        <w:pStyle w:val="ListParagraph"/>
        <w:numPr>
          <w:ilvl w:val="1"/>
          <w:numId w:val="16"/>
        </w:numPr>
        <w:rPr>
          <w:rStyle w:val="label"/>
          <w:rFonts w:ascii="Tahoma" w:hAnsi="Tahoma" w:cs="Tahoma"/>
          <w:color w:val="auto"/>
        </w:rPr>
      </w:pPr>
      <w:r w:rsidRPr="000C2A5F">
        <w:rPr>
          <w:rStyle w:val="label"/>
          <w:rFonts w:ascii="Tahoma" w:hAnsi="Tahoma" w:cs="Tahoma"/>
          <w:color w:val="auto"/>
          <w:shd w:val="clear" w:color="auto" w:fill="FFFFFF"/>
        </w:rPr>
        <w:t xml:space="preserve">Processor Base Frequency: </w:t>
      </w:r>
      <w:r w:rsidR="000C2A5F" w:rsidRPr="0041099C">
        <w:rPr>
          <w:rStyle w:val="label"/>
          <w:rFonts w:ascii="Tahoma" w:hAnsi="Tahoma" w:cs="Tahoma"/>
          <w:color w:val="auto"/>
          <w:sz w:val="20"/>
          <w:szCs w:val="20"/>
          <w:shd w:val="clear" w:color="auto" w:fill="FFFFFF"/>
        </w:rPr>
        <w:t xml:space="preserve">2.93 </w:t>
      </w:r>
      <w:proofErr w:type="spellStart"/>
      <w:r w:rsidR="000C2A5F" w:rsidRPr="0041099C">
        <w:rPr>
          <w:rStyle w:val="label"/>
          <w:rFonts w:ascii="Tahoma" w:hAnsi="Tahoma" w:cs="Tahoma"/>
          <w:color w:val="auto"/>
          <w:sz w:val="20"/>
          <w:szCs w:val="20"/>
          <w:shd w:val="clear" w:color="auto" w:fill="FFFFFF"/>
        </w:rPr>
        <w:t>Ghz</w:t>
      </w:r>
      <w:proofErr w:type="spellEnd"/>
    </w:p>
    <w:p w14:paraId="782E2555" w14:textId="04FF8D7F" w:rsidR="001D37A7" w:rsidRPr="0041099C" w:rsidRDefault="001D37A7" w:rsidP="002205A5">
      <w:pPr>
        <w:pStyle w:val="ListParagraph"/>
        <w:numPr>
          <w:ilvl w:val="1"/>
          <w:numId w:val="16"/>
        </w:numPr>
        <w:rPr>
          <w:rStyle w:val="label"/>
          <w:rFonts w:ascii="Tahoma" w:hAnsi="Tahoma" w:cs="Tahoma"/>
          <w:color w:val="auto"/>
          <w:sz w:val="20"/>
          <w:szCs w:val="20"/>
        </w:rPr>
      </w:pPr>
      <w:r w:rsidRPr="000C2A5F">
        <w:rPr>
          <w:rStyle w:val="label"/>
          <w:rFonts w:ascii="Tahoma" w:hAnsi="Tahoma" w:cs="Tahoma"/>
          <w:color w:val="auto"/>
          <w:shd w:val="clear" w:color="auto" w:fill="FFFFFF"/>
        </w:rPr>
        <w:t xml:space="preserve">Max Turbo Frequency: </w:t>
      </w:r>
      <w:r w:rsidR="000C2A5F" w:rsidRPr="0041099C">
        <w:rPr>
          <w:rStyle w:val="label"/>
          <w:rFonts w:ascii="Tahoma" w:hAnsi="Tahoma" w:cs="Tahoma"/>
          <w:color w:val="auto"/>
          <w:sz w:val="20"/>
          <w:szCs w:val="20"/>
          <w:shd w:val="clear" w:color="auto" w:fill="FFFFFF"/>
        </w:rPr>
        <w:t xml:space="preserve">3.33 </w:t>
      </w:r>
      <w:proofErr w:type="spellStart"/>
      <w:r w:rsidR="000C2A5F" w:rsidRPr="0041099C">
        <w:rPr>
          <w:rStyle w:val="label"/>
          <w:rFonts w:ascii="Tahoma" w:hAnsi="Tahoma" w:cs="Tahoma"/>
          <w:color w:val="auto"/>
          <w:sz w:val="20"/>
          <w:szCs w:val="20"/>
          <w:shd w:val="clear" w:color="auto" w:fill="FFFFFF"/>
        </w:rPr>
        <w:t>Ghz</w:t>
      </w:r>
      <w:proofErr w:type="spellEnd"/>
    </w:p>
    <w:p w14:paraId="3A728834" w14:textId="115558B6" w:rsidR="001D37A7" w:rsidRPr="000C2A5F" w:rsidRDefault="001D37A7" w:rsidP="002205A5">
      <w:pPr>
        <w:pStyle w:val="ListParagraph"/>
        <w:numPr>
          <w:ilvl w:val="1"/>
          <w:numId w:val="16"/>
        </w:numPr>
        <w:rPr>
          <w:rStyle w:val="label"/>
          <w:rFonts w:ascii="Tahoma" w:hAnsi="Tahoma" w:cs="Tahoma"/>
          <w:color w:val="auto"/>
        </w:rPr>
      </w:pPr>
      <w:r w:rsidRPr="000C2A5F">
        <w:rPr>
          <w:rStyle w:val="label"/>
          <w:rFonts w:ascii="Tahoma" w:hAnsi="Tahoma" w:cs="Tahoma"/>
          <w:color w:val="auto"/>
          <w:shd w:val="clear" w:color="auto" w:fill="FFFFFF"/>
        </w:rPr>
        <w:t xml:space="preserve">Bus Speed: </w:t>
      </w:r>
      <w:r w:rsidRPr="0041099C">
        <w:rPr>
          <w:rStyle w:val="label"/>
          <w:rFonts w:ascii="Tahoma" w:hAnsi="Tahoma" w:cs="Tahoma"/>
          <w:color w:val="auto"/>
          <w:sz w:val="20"/>
          <w:szCs w:val="20"/>
          <w:shd w:val="clear" w:color="auto" w:fill="FFFFFF"/>
        </w:rPr>
        <w:t>6.4GT/s QPI</w:t>
      </w:r>
    </w:p>
    <w:p w14:paraId="7553B94F" w14:textId="68DF40A0" w:rsidR="001D37A7" w:rsidRPr="000C2A5F" w:rsidRDefault="001D37A7" w:rsidP="002205A5">
      <w:pPr>
        <w:pStyle w:val="ListParagraph"/>
        <w:numPr>
          <w:ilvl w:val="1"/>
          <w:numId w:val="16"/>
        </w:numPr>
        <w:rPr>
          <w:rFonts w:ascii="Tahoma" w:hAnsi="Tahoma" w:cs="Tahoma"/>
          <w:color w:val="auto"/>
        </w:rPr>
      </w:pPr>
      <w:r w:rsidRPr="000C2A5F">
        <w:rPr>
          <w:rFonts w:ascii="Tahoma" w:hAnsi="Tahoma" w:cs="Tahoma"/>
          <w:color w:val="auto"/>
        </w:rPr>
        <w:t xml:space="preserve">Number of Cores: </w:t>
      </w:r>
      <w:r w:rsidRPr="0041099C">
        <w:rPr>
          <w:rFonts w:ascii="Tahoma" w:hAnsi="Tahoma" w:cs="Tahoma"/>
          <w:color w:val="auto"/>
          <w:sz w:val="20"/>
          <w:szCs w:val="20"/>
        </w:rPr>
        <w:t>6</w:t>
      </w:r>
    </w:p>
    <w:p w14:paraId="54B8C218" w14:textId="66DECC17" w:rsidR="001D37A7" w:rsidRPr="000C2A5F" w:rsidRDefault="001D37A7" w:rsidP="002205A5">
      <w:pPr>
        <w:pStyle w:val="ListParagraph"/>
        <w:numPr>
          <w:ilvl w:val="1"/>
          <w:numId w:val="16"/>
        </w:numPr>
        <w:rPr>
          <w:rFonts w:ascii="Tahoma" w:hAnsi="Tahoma" w:cs="Tahoma"/>
          <w:color w:val="auto"/>
        </w:rPr>
      </w:pPr>
      <w:r w:rsidRPr="000C2A5F">
        <w:rPr>
          <w:rFonts w:ascii="Tahoma" w:hAnsi="Tahoma" w:cs="Tahoma"/>
          <w:color w:val="auto"/>
        </w:rPr>
        <w:t xml:space="preserve">Number of Threads: </w:t>
      </w:r>
      <w:r w:rsidRPr="0041099C">
        <w:rPr>
          <w:rFonts w:ascii="Tahoma" w:hAnsi="Tahoma" w:cs="Tahoma"/>
          <w:color w:val="auto"/>
          <w:sz w:val="20"/>
          <w:szCs w:val="20"/>
        </w:rPr>
        <w:t>12</w:t>
      </w:r>
    </w:p>
    <w:p w14:paraId="6AA1D3F1" w14:textId="2978688E" w:rsidR="001D37A7" w:rsidRPr="000C2A5F" w:rsidRDefault="001D37A7" w:rsidP="002205A5">
      <w:pPr>
        <w:pStyle w:val="ListParagraph"/>
        <w:numPr>
          <w:ilvl w:val="1"/>
          <w:numId w:val="16"/>
        </w:numPr>
        <w:rPr>
          <w:rFonts w:ascii="Tahoma" w:hAnsi="Tahoma" w:cs="Tahoma"/>
          <w:color w:val="auto"/>
        </w:rPr>
      </w:pPr>
      <w:r w:rsidRPr="000C2A5F">
        <w:rPr>
          <w:rFonts w:ascii="Tahoma" w:hAnsi="Tahoma" w:cs="Tahoma"/>
          <w:color w:val="auto"/>
        </w:rPr>
        <w:t xml:space="preserve">Socket: </w:t>
      </w:r>
      <w:r w:rsidRPr="0041099C">
        <w:rPr>
          <w:rFonts w:ascii="Tahoma" w:hAnsi="Tahoma" w:cs="Tahoma"/>
          <w:color w:val="auto"/>
          <w:sz w:val="20"/>
          <w:szCs w:val="20"/>
        </w:rPr>
        <w:t>FCLGA1366</w:t>
      </w:r>
    </w:p>
    <w:p w14:paraId="0B4FC95C" w14:textId="21A5993B" w:rsidR="001D37A7" w:rsidRPr="000C2A5F" w:rsidRDefault="001D37A7" w:rsidP="002205A5">
      <w:pPr>
        <w:pStyle w:val="ListParagraph"/>
        <w:numPr>
          <w:ilvl w:val="1"/>
          <w:numId w:val="16"/>
        </w:numPr>
        <w:rPr>
          <w:rFonts w:ascii="Tahoma" w:hAnsi="Tahoma" w:cs="Tahoma"/>
          <w:color w:val="auto"/>
        </w:rPr>
      </w:pPr>
      <w:r w:rsidRPr="000C2A5F">
        <w:rPr>
          <w:rFonts w:ascii="Tahoma" w:hAnsi="Tahoma" w:cs="Tahoma"/>
          <w:color w:val="auto"/>
        </w:rPr>
        <w:t xml:space="preserve">Compatible Primary Memory: </w:t>
      </w:r>
      <w:r w:rsidRPr="0041099C">
        <w:rPr>
          <w:rFonts w:ascii="Tahoma" w:hAnsi="Tahoma" w:cs="Tahoma"/>
          <w:color w:val="auto"/>
          <w:sz w:val="20"/>
          <w:szCs w:val="20"/>
        </w:rPr>
        <w:t>DDR3 800/1066/1333MHz</w:t>
      </w:r>
    </w:p>
    <w:p w14:paraId="18CF2790" w14:textId="77777777" w:rsidR="002205A5" w:rsidRDefault="003675AC" w:rsidP="003675AC">
      <w:pPr>
        <w:pStyle w:val="Heading3"/>
      </w:pPr>
      <w:r>
        <w:t>RAM</w:t>
      </w:r>
    </w:p>
    <w:p w14:paraId="5E2D90D5" w14:textId="1FA0DC84" w:rsidR="002205A5" w:rsidRPr="002205A5" w:rsidRDefault="006220C4" w:rsidP="000C2A5F">
      <w:pPr>
        <w:pStyle w:val="ListParagraph"/>
        <w:numPr>
          <w:ilvl w:val="0"/>
          <w:numId w:val="16"/>
        </w:numPr>
      </w:pPr>
      <w:r>
        <w:rPr>
          <w:rFonts w:ascii="Helvetica" w:hAnsi="Helvetica" w:cs="Helvetica"/>
          <w:color w:val="333333"/>
          <w:sz w:val="23"/>
          <w:szCs w:val="23"/>
          <w:shd w:val="clear" w:color="auto" w:fill="FFFFFF"/>
        </w:rPr>
        <w:t xml:space="preserve">4GB </w:t>
      </w:r>
      <w:r w:rsidR="002205A5">
        <w:rPr>
          <w:rFonts w:ascii="Helvetica" w:hAnsi="Helvetica" w:cs="Helvetica"/>
          <w:color w:val="333333"/>
          <w:sz w:val="23"/>
          <w:szCs w:val="23"/>
          <w:shd w:val="clear" w:color="auto" w:fill="FFFFFF"/>
        </w:rPr>
        <w:t>Micron PC3-10600R</w:t>
      </w:r>
    </w:p>
    <w:p w14:paraId="151A2D33" w14:textId="0F662596" w:rsidR="002205A5" w:rsidRPr="002205A5" w:rsidRDefault="002205A5" w:rsidP="000C2A5F">
      <w:pPr>
        <w:pStyle w:val="ListParagraph"/>
        <w:numPr>
          <w:ilvl w:val="0"/>
          <w:numId w:val="16"/>
        </w:numPr>
      </w:pPr>
      <w:r>
        <w:rPr>
          <w:rFonts w:ascii="Helvetica" w:hAnsi="Helvetica" w:cs="Helvetica"/>
          <w:color w:val="333333"/>
          <w:sz w:val="23"/>
          <w:szCs w:val="23"/>
          <w:shd w:val="clear" w:color="auto" w:fill="FFFFFF"/>
        </w:rPr>
        <w:t xml:space="preserve">4GB Hynix HP 500203-061 PC3-10600R </w:t>
      </w:r>
    </w:p>
    <w:p w14:paraId="09609DBE" w14:textId="71CD2AFC" w:rsidR="000C2A5F" w:rsidRPr="000C2A5F" w:rsidRDefault="006220C4" w:rsidP="000C2A5F">
      <w:pPr>
        <w:pStyle w:val="ListParagraph"/>
        <w:numPr>
          <w:ilvl w:val="0"/>
          <w:numId w:val="16"/>
        </w:numPr>
      </w:pPr>
      <w:r>
        <w:rPr>
          <w:rFonts w:ascii="Helvetica" w:hAnsi="Helvetica" w:cs="Helvetica"/>
          <w:color w:val="333333"/>
          <w:sz w:val="23"/>
          <w:szCs w:val="23"/>
          <w:shd w:val="clear" w:color="auto" w:fill="FFFFFF"/>
        </w:rPr>
        <w:t xml:space="preserve">2X4GB </w:t>
      </w:r>
      <w:r w:rsidR="002205A5">
        <w:rPr>
          <w:rFonts w:ascii="Helvetica" w:hAnsi="Helvetica" w:cs="Helvetica"/>
          <w:color w:val="333333"/>
          <w:sz w:val="23"/>
          <w:szCs w:val="23"/>
          <w:shd w:val="clear" w:color="auto" w:fill="FFFFFF"/>
        </w:rPr>
        <w:t xml:space="preserve">New SAMSUNG PC3-10600R </w:t>
      </w:r>
    </w:p>
    <w:p w14:paraId="19F82D58" w14:textId="34342FF9" w:rsidR="000C2A5F" w:rsidRPr="0041099C" w:rsidRDefault="006D00BC" w:rsidP="000C2A5F">
      <w:pPr>
        <w:pStyle w:val="ListParagraph"/>
        <w:numPr>
          <w:ilvl w:val="1"/>
          <w:numId w:val="16"/>
        </w:numPr>
        <w:rPr>
          <w:rFonts w:ascii="Tahoma" w:hAnsi="Tahoma" w:cs="Tahoma"/>
          <w:color w:val="auto"/>
          <w:sz w:val="20"/>
          <w:szCs w:val="20"/>
        </w:rPr>
      </w:pPr>
      <w:r w:rsidRPr="006D00BC">
        <w:rPr>
          <w:rFonts w:ascii="Tahoma" w:hAnsi="Tahoma" w:cs="Tahoma"/>
          <w:color w:val="auto"/>
        </w:rPr>
        <w:t xml:space="preserve">DIMM Speed: </w:t>
      </w:r>
      <w:r w:rsidR="000C2A5F" w:rsidRPr="0041099C">
        <w:rPr>
          <w:rFonts w:ascii="Tahoma" w:hAnsi="Tahoma" w:cs="Tahoma"/>
          <w:color w:val="auto"/>
          <w:sz w:val="20"/>
          <w:szCs w:val="20"/>
        </w:rPr>
        <w:t>1333MHz</w:t>
      </w:r>
    </w:p>
    <w:p w14:paraId="368665F8" w14:textId="2B256544" w:rsidR="000C2A5F" w:rsidRPr="006D00BC" w:rsidRDefault="006D00BC" w:rsidP="000C2A5F">
      <w:pPr>
        <w:pStyle w:val="ListParagraph"/>
        <w:numPr>
          <w:ilvl w:val="1"/>
          <w:numId w:val="16"/>
        </w:numPr>
        <w:rPr>
          <w:rFonts w:ascii="Tahoma" w:hAnsi="Tahoma" w:cs="Tahoma"/>
          <w:color w:val="auto"/>
        </w:rPr>
      </w:pPr>
      <w:r w:rsidRPr="006D00BC">
        <w:rPr>
          <w:rFonts w:ascii="Tahoma" w:hAnsi="Tahoma" w:cs="Tahoma"/>
          <w:color w:val="auto"/>
        </w:rPr>
        <w:t>DIMM Interface</w:t>
      </w:r>
      <w:r w:rsidR="000C2A5F" w:rsidRPr="006D00BC">
        <w:rPr>
          <w:rFonts w:ascii="Tahoma" w:hAnsi="Tahoma" w:cs="Tahoma"/>
          <w:color w:val="auto"/>
        </w:rPr>
        <w:t xml:space="preserve">: </w:t>
      </w:r>
      <w:r w:rsidR="000C2A5F" w:rsidRPr="0041099C">
        <w:rPr>
          <w:rFonts w:ascii="Tahoma" w:hAnsi="Tahoma" w:cs="Tahoma"/>
          <w:color w:val="auto"/>
          <w:sz w:val="20"/>
          <w:szCs w:val="20"/>
        </w:rPr>
        <w:t>DDR3</w:t>
      </w:r>
    </w:p>
    <w:p w14:paraId="182F60A2" w14:textId="27BD702C" w:rsidR="000C2A5F" w:rsidRPr="006D00BC" w:rsidRDefault="000C2A5F" w:rsidP="000C2A5F">
      <w:pPr>
        <w:pStyle w:val="ListParagraph"/>
        <w:numPr>
          <w:ilvl w:val="1"/>
          <w:numId w:val="16"/>
        </w:numPr>
        <w:rPr>
          <w:rFonts w:ascii="Tahoma" w:hAnsi="Tahoma" w:cs="Tahoma"/>
          <w:color w:val="auto"/>
        </w:rPr>
      </w:pPr>
      <w:r w:rsidRPr="006D00BC">
        <w:rPr>
          <w:rFonts w:ascii="Tahoma" w:hAnsi="Tahoma" w:cs="Tahoma"/>
          <w:color w:val="auto"/>
        </w:rPr>
        <w:t xml:space="preserve">DIMM Type: </w:t>
      </w:r>
      <w:r w:rsidRPr="0041099C">
        <w:rPr>
          <w:rFonts w:ascii="Tahoma" w:hAnsi="Tahoma" w:cs="Tahoma"/>
          <w:color w:val="auto"/>
          <w:sz w:val="20"/>
          <w:szCs w:val="20"/>
        </w:rPr>
        <w:t>ECC Registered</w:t>
      </w:r>
    </w:p>
    <w:p w14:paraId="6DC5EADA" w14:textId="77777777" w:rsidR="003675AC" w:rsidRPr="002205A5" w:rsidRDefault="003675AC" w:rsidP="003675AC">
      <w:pPr>
        <w:pStyle w:val="Heading3"/>
      </w:pPr>
      <w:r>
        <w:t>Motherboard</w:t>
      </w:r>
    </w:p>
    <w:p w14:paraId="5CCFA694" w14:textId="6CE25EE0" w:rsidR="002205A5" w:rsidRPr="006D00BC" w:rsidRDefault="002205A5" w:rsidP="002205A5">
      <w:pPr>
        <w:pStyle w:val="ListParagraph"/>
        <w:numPr>
          <w:ilvl w:val="0"/>
          <w:numId w:val="16"/>
        </w:numPr>
      </w:pPr>
      <w:proofErr w:type="spellStart"/>
      <w:r>
        <w:rPr>
          <w:rFonts w:ascii="Helvetica" w:hAnsi="Helvetica" w:cs="Helvetica"/>
          <w:color w:val="333333"/>
          <w:sz w:val="23"/>
          <w:szCs w:val="23"/>
          <w:shd w:val="clear" w:color="auto" w:fill="FFFFFF"/>
        </w:rPr>
        <w:t>SuperMicro</w:t>
      </w:r>
      <w:proofErr w:type="spellEnd"/>
      <w:r>
        <w:rPr>
          <w:rFonts w:ascii="Helvetica" w:hAnsi="Helvetica" w:cs="Helvetica"/>
          <w:color w:val="333333"/>
          <w:sz w:val="23"/>
          <w:szCs w:val="23"/>
          <w:shd w:val="clear" w:color="auto" w:fill="FFFFFF"/>
        </w:rPr>
        <w:t xml:space="preserve"> X8DTL-3F rev2.01 Motherboard server board Dual LGA 1366 Sockets DDR3</w:t>
      </w:r>
    </w:p>
    <w:p w14:paraId="435EAE10" w14:textId="253E79BE" w:rsidR="006D00BC" w:rsidRPr="00143268" w:rsidRDefault="006D00BC" w:rsidP="006D00BC">
      <w:pPr>
        <w:pStyle w:val="ListParagraph"/>
        <w:numPr>
          <w:ilvl w:val="1"/>
          <w:numId w:val="16"/>
        </w:numPr>
        <w:rPr>
          <w:rFonts w:ascii="Tahoma" w:hAnsi="Tahoma" w:cs="Tahoma"/>
          <w:color w:val="auto"/>
        </w:rPr>
      </w:pPr>
      <w:r w:rsidRPr="00143268">
        <w:rPr>
          <w:rFonts w:ascii="Tahoma" w:hAnsi="Tahoma" w:cs="Tahoma"/>
          <w:color w:val="auto"/>
        </w:rPr>
        <w:t xml:space="preserve">Dimensions: </w:t>
      </w:r>
      <w:r w:rsidRPr="0041099C">
        <w:rPr>
          <w:rFonts w:ascii="Tahoma" w:hAnsi="Tahoma" w:cs="Tahoma"/>
          <w:color w:val="auto"/>
          <w:sz w:val="20"/>
          <w:szCs w:val="20"/>
        </w:rPr>
        <w:t>12” by 10”</w:t>
      </w:r>
    </w:p>
    <w:p w14:paraId="68D1229F" w14:textId="5F268CD0" w:rsidR="006D00BC" w:rsidRPr="00143268" w:rsidRDefault="006D00BC" w:rsidP="006D00BC">
      <w:pPr>
        <w:pStyle w:val="ListParagraph"/>
        <w:numPr>
          <w:ilvl w:val="1"/>
          <w:numId w:val="16"/>
        </w:numPr>
        <w:rPr>
          <w:rFonts w:ascii="Tahoma" w:hAnsi="Tahoma" w:cs="Tahoma"/>
          <w:color w:val="auto"/>
        </w:rPr>
      </w:pPr>
      <w:r w:rsidRPr="00143268">
        <w:rPr>
          <w:rFonts w:ascii="Tahoma" w:hAnsi="Tahoma" w:cs="Tahoma"/>
          <w:color w:val="auto"/>
        </w:rPr>
        <w:t>Processor chipset:</w:t>
      </w:r>
      <w:r w:rsidR="00143268" w:rsidRPr="00143268">
        <w:rPr>
          <w:rFonts w:ascii="Tahoma" w:hAnsi="Tahoma" w:cs="Tahoma"/>
          <w:color w:val="auto"/>
        </w:rPr>
        <w:t xml:space="preserve"> </w:t>
      </w:r>
      <w:r w:rsidR="00143268" w:rsidRPr="0041099C">
        <w:rPr>
          <w:rFonts w:ascii="Tahoma" w:hAnsi="Tahoma" w:cs="Tahoma"/>
          <w:color w:val="auto"/>
          <w:sz w:val="20"/>
          <w:szCs w:val="20"/>
        </w:rPr>
        <w:t>dual 1366 LGA socket</w:t>
      </w:r>
    </w:p>
    <w:p w14:paraId="12359440" w14:textId="77777777" w:rsidR="00143268" w:rsidRPr="00143268" w:rsidRDefault="00143268" w:rsidP="00143268">
      <w:pPr>
        <w:pStyle w:val="ListParagraph"/>
        <w:numPr>
          <w:ilvl w:val="1"/>
          <w:numId w:val="16"/>
        </w:numPr>
        <w:rPr>
          <w:rFonts w:ascii="Tahoma" w:hAnsi="Tahoma" w:cs="Tahoma"/>
          <w:color w:val="auto"/>
        </w:rPr>
      </w:pPr>
      <w:r w:rsidRPr="00143268">
        <w:rPr>
          <w:rFonts w:ascii="Tahoma" w:hAnsi="Tahoma" w:cs="Tahoma"/>
          <w:color w:val="auto"/>
        </w:rPr>
        <w:t xml:space="preserve">Supported Processors: </w:t>
      </w:r>
      <w:r w:rsidRPr="0041099C">
        <w:rPr>
          <w:rFonts w:ascii="Tahoma" w:hAnsi="Tahoma" w:cs="Tahoma"/>
          <w:color w:val="auto"/>
          <w:sz w:val="20"/>
          <w:szCs w:val="20"/>
        </w:rPr>
        <w:t>Xeon 5500 series and Xeon 5600 series</w:t>
      </w:r>
    </w:p>
    <w:p w14:paraId="77A18565" w14:textId="5FD88721" w:rsidR="00143268" w:rsidRPr="00472278" w:rsidRDefault="00143268" w:rsidP="00143268">
      <w:pPr>
        <w:pStyle w:val="ListParagraph"/>
        <w:numPr>
          <w:ilvl w:val="1"/>
          <w:numId w:val="16"/>
        </w:numPr>
        <w:rPr>
          <w:rFonts w:ascii="Tahoma" w:hAnsi="Tahoma" w:cs="Tahoma"/>
          <w:color w:val="auto"/>
        </w:rPr>
      </w:pPr>
      <w:r w:rsidRPr="00143268">
        <w:rPr>
          <w:rFonts w:ascii="Tahoma" w:hAnsi="Tahoma" w:cs="Tahoma"/>
          <w:color w:val="auto"/>
        </w:rPr>
        <w:t xml:space="preserve">Memory Capacity: </w:t>
      </w:r>
      <w:r w:rsidRPr="0041099C">
        <w:rPr>
          <w:rFonts w:ascii="Tahoma" w:eastAsia="Times New Roman" w:hAnsi="Tahoma" w:cs="Tahoma"/>
          <w:color w:val="auto"/>
          <w:sz w:val="20"/>
          <w:szCs w:val="20"/>
          <w:lang w:val="en-CA" w:eastAsia="en-CA"/>
        </w:rPr>
        <w:t>Supports up to 96 GB 1333 / 1066 / 800MHz DDR3 ECC Registered memory or Supports up to 24 GB 1333 / 1066 / 800MHz DDR3 ECC / Non ECC Unbuffered memory</w:t>
      </w:r>
    </w:p>
    <w:p w14:paraId="03D6004F" w14:textId="468BE638" w:rsidR="00472278" w:rsidRPr="0041099C" w:rsidRDefault="00472278" w:rsidP="00472278">
      <w:pPr>
        <w:pStyle w:val="ListParagraph"/>
        <w:numPr>
          <w:ilvl w:val="1"/>
          <w:numId w:val="16"/>
        </w:numPr>
        <w:rPr>
          <w:rFonts w:ascii="Tahoma" w:hAnsi="Tahoma" w:cs="Tahoma"/>
          <w:color w:val="auto"/>
          <w:sz w:val="20"/>
          <w:szCs w:val="20"/>
        </w:rPr>
      </w:pPr>
      <w:r>
        <w:rPr>
          <w:rFonts w:ascii="Tahoma" w:hAnsi="Tahoma" w:cs="Tahoma"/>
          <w:color w:val="auto"/>
        </w:rPr>
        <w:t xml:space="preserve">Fans: </w:t>
      </w:r>
      <w:r w:rsidRPr="0041099C">
        <w:rPr>
          <w:rFonts w:ascii="Tahoma" w:hAnsi="Tahoma" w:cs="Tahoma"/>
          <w:color w:val="auto"/>
          <w:sz w:val="20"/>
          <w:szCs w:val="20"/>
        </w:rPr>
        <w:t>6</w:t>
      </w:r>
      <w:r w:rsidR="0041099C" w:rsidRPr="0041099C">
        <w:rPr>
          <w:rFonts w:ascii="Tahoma" w:hAnsi="Tahoma" w:cs="Tahoma"/>
          <w:color w:val="auto"/>
          <w:sz w:val="20"/>
          <w:szCs w:val="20"/>
        </w:rPr>
        <w:t>x 3 pin fan header</w:t>
      </w:r>
    </w:p>
    <w:p w14:paraId="2FF9E0AB" w14:textId="1881845D" w:rsidR="00472278" w:rsidRDefault="00472278" w:rsidP="00472278">
      <w:pPr>
        <w:pStyle w:val="ListParagraph"/>
        <w:numPr>
          <w:ilvl w:val="1"/>
          <w:numId w:val="16"/>
        </w:numPr>
        <w:rPr>
          <w:rFonts w:ascii="Tahoma" w:hAnsi="Tahoma" w:cs="Tahoma"/>
          <w:color w:val="auto"/>
        </w:rPr>
      </w:pPr>
      <w:r>
        <w:rPr>
          <w:rFonts w:ascii="Tahoma" w:hAnsi="Tahoma" w:cs="Tahoma"/>
          <w:color w:val="auto"/>
        </w:rPr>
        <w:t>Expansion Slots:</w:t>
      </w:r>
    </w:p>
    <w:p w14:paraId="578CD646" w14:textId="77777777" w:rsidR="00472278" w:rsidRPr="00472278" w:rsidRDefault="00472278" w:rsidP="00472278">
      <w:pPr>
        <w:pStyle w:val="ListParagraph"/>
        <w:numPr>
          <w:ilvl w:val="2"/>
          <w:numId w:val="16"/>
        </w:numPr>
        <w:rPr>
          <w:rFonts w:ascii="Tahoma" w:hAnsi="Tahoma" w:cs="Tahoma"/>
          <w:color w:val="auto"/>
        </w:rPr>
      </w:pPr>
      <w:r w:rsidRPr="00472278">
        <w:rPr>
          <w:rFonts w:ascii="Arial" w:eastAsia="Times New Roman" w:hAnsi="Arial" w:cs="Arial"/>
          <w:color w:val="auto"/>
          <w:sz w:val="17"/>
          <w:szCs w:val="17"/>
          <w:lang w:val="en-CA" w:eastAsia="en-CA"/>
        </w:rPr>
        <w:t>2 (x8) PCI-E 2.0 (1 in x16 slot)</w:t>
      </w:r>
    </w:p>
    <w:p w14:paraId="7887B467" w14:textId="77777777" w:rsidR="00472278" w:rsidRPr="00472278" w:rsidRDefault="00472278" w:rsidP="00472278">
      <w:pPr>
        <w:pStyle w:val="ListParagraph"/>
        <w:numPr>
          <w:ilvl w:val="2"/>
          <w:numId w:val="16"/>
        </w:numPr>
        <w:rPr>
          <w:rFonts w:ascii="Tahoma" w:hAnsi="Tahoma" w:cs="Tahoma"/>
          <w:color w:val="auto"/>
        </w:rPr>
      </w:pPr>
      <w:r w:rsidRPr="00472278">
        <w:rPr>
          <w:rFonts w:ascii="Arial" w:eastAsia="Times New Roman" w:hAnsi="Arial" w:cs="Arial"/>
          <w:color w:val="auto"/>
          <w:sz w:val="17"/>
          <w:szCs w:val="17"/>
          <w:lang w:val="en-CA" w:eastAsia="en-CA"/>
        </w:rPr>
        <w:t>1 (x4) PCI-E 2.0 (in x8 slot)</w:t>
      </w:r>
    </w:p>
    <w:p w14:paraId="396C087F" w14:textId="77777777" w:rsidR="00472278" w:rsidRPr="00472278" w:rsidRDefault="00472278" w:rsidP="00472278">
      <w:pPr>
        <w:pStyle w:val="ListParagraph"/>
        <w:numPr>
          <w:ilvl w:val="2"/>
          <w:numId w:val="16"/>
        </w:numPr>
        <w:rPr>
          <w:rFonts w:ascii="Tahoma" w:hAnsi="Tahoma" w:cs="Tahoma"/>
          <w:color w:val="auto"/>
        </w:rPr>
      </w:pPr>
      <w:r w:rsidRPr="00472278">
        <w:rPr>
          <w:rFonts w:ascii="Arial" w:eastAsia="Times New Roman" w:hAnsi="Arial" w:cs="Arial"/>
          <w:color w:val="auto"/>
          <w:sz w:val="17"/>
          <w:szCs w:val="17"/>
          <w:lang w:val="en-CA" w:eastAsia="en-CA"/>
        </w:rPr>
        <w:t>1 (x4) PCI-E (in x8 slot)</w:t>
      </w:r>
    </w:p>
    <w:p w14:paraId="73BA25C8" w14:textId="56FD95BC" w:rsidR="00472278" w:rsidRPr="00472278" w:rsidRDefault="00472278" w:rsidP="00472278">
      <w:pPr>
        <w:pStyle w:val="ListParagraph"/>
        <w:numPr>
          <w:ilvl w:val="2"/>
          <w:numId w:val="16"/>
        </w:numPr>
        <w:rPr>
          <w:rFonts w:ascii="Tahoma" w:hAnsi="Tahoma" w:cs="Tahoma"/>
          <w:color w:val="auto"/>
        </w:rPr>
      </w:pPr>
      <w:r w:rsidRPr="00472278">
        <w:rPr>
          <w:rFonts w:ascii="Arial" w:eastAsia="Times New Roman" w:hAnsi="Arial" w:cs="Arial"/>
          <w:color w:val="auto"/>
          <w:sz w:val="17"/>
          <w:szCs w:val="17"/>
          <w:lang w:val="en-CA" w:eastAsia="en-CA"/>
        </w:rPr>
        <w:lastRenderedPageBreak/>
        <w:t>2x 33MHz PCI slots</w:t>
      </w:r>
    </w:p>
    <w:p w14:paraId="37A67563" w14:textId="77777777" w:rsidR="00472278" w:rsidRDefault="00472278" w:rsidP="00472278">
      <w:pPr>
        <w:pStyle w:val="ListParagraph"/>
        <w:numPr>
          <w:ilvl w:val="1"/>
          <w:numId w:val="16"/>
        </w:numPr>
        <w:rPr>
          <w:rFonts w:ascii="Tahoma" w:hAnsi="Tahoma" w:cs="Tahoma"/>
          <w:color w:val="auto"/>
        </w:rPr>
      </w:pPr>
      <w:r>
        <w:rPr>
          <w:rFonts w:ascii="Tahoma" w:hAnsi="Tahoma" w:cs="Tahoma"/>
          <w:color w:val="auto"/>
        </w:rPr>
        <w:t>I/O Ports:</w:t>
      </w:r>
    </w:p>
    <w:p w14:paraId="39491145" w14:textId="77777777" w:rsidR="00472278" w:rsidRPr="00472278" w:rsidRDefault="00472278" w:rsidP="00472278">
      <w:pPr>
        <w:pStyle w:val="ListParagraph"/>
        <w:numPr>
          <w:ilvl w:val="2"/>
          <w:numId w:val="16"/>
        </w:numPr>
        <w:rPr>
          <w:rFonts w:ascii="Tahoma" w:hAnsi="Tahoma" w:cs="Tahoma"/>
          <w:color w:val="auto"/>
        </w:rPr>
      </w:pPr>
      <w:r w:rsidRPr="00472278">
        <w:rPr>
          <w:rFonts w:ascii="Tahoma" w:eastAsia="Times New Roman" w:hAnsi="Tahoma" w:cs="Tahoma"/>
          <w:color w:val="auto"/>
          <w:sz w:val="17"/>
          <w:szCs w:val="17"/>
          <w:lang w:val="en-CA" w:eastAsia="en-CA"/>
        </w:rPr>
        <w:t>8 SAS / SATA ports</w:t>
      </w:r>
    </w:p>
    <w:p w14:paraId="58906015" w14:textId="77777777" w:rsidR="00472278" w:rsidRPr="00472278" w:rsidRDefault="00472278" w:rsidP="00472278">
      <w:pPr>
        <w:pStyle w:val="ListParagraph"/>
        <w:numPr>
          <w:ilvl w:val="2"/>
          <w:numId w:val="16"/>
        </w:numPr>
        <w:rPr>
          <w:rFonts w:ascii="Tahoma" w:hAnsi="Tahoma" w:cs="Tahoma"/>
          <w:color w:val="auto"/>
        </w:rPr>
      </w:pPr>
      <w:r w:rsidRPr="00472278">
        <w:rPr>
          <w:rFonts w:ascii="Tahoma" w:eastAsia="Times New Roman" w:hAnsi="Tahoma" w:cs="Tahoma"/>
          <w:color w:val="auto"/>
          <w:sz w:val="17"/>
          <w:szCs w:val="17"/>
          <w:lang w:val="en-CA" w:eastAsia="en-CA"/>
        </w:rPr>
        <w:t>Six Serial ATA ports</w:t>
      </w:r>
    </w:p>
    <w:p w14:paraId="2E5BB962" w14:textId="77777777" w:rsidR="00472278" w:rsidRPr="00472278" w:rsidRDefault="00472278" w:rsidP="00472278">
      <w:pPr>
        <w:pStyle w:val="ListParagraph"/>
        <w:numPr>
          <w:ilvl w:val="2"/>
          <w:numId w:val="16"/>
        </w:numPr>
        <w:rPr>
          <w:rFonts w:ascii="Tahoma" w:hAnsi="Tahoma" w:cs="Tahoma"/>
          <w:color w:val="auto"/>
        </w:rPr>
      </w:pPr>
      <w:r w:rsidRPr="00472278">
        <w:rPr>
          <w:rFonts w:ascii="Tahoma" w:eastAsia="Times New Roman" w:hAnsi="Tahoma" w:cs="Tahoma"/>
          <w:color w:val="auto"/>
          <w:sz w:val="17"/>
          <w:szCs w:val="17"/>
          <w:lang w:val="en-CA" w:eastAsia="en-CA"/>
        </w:rPr>
        <w:t>Six SATA hard drives supported</w:t>
      </w:r>
    </w:p>
    <w:p w14:paraId="333B5892" w14:textId="77777777" w:rsidR="00472278" w:rsidRPr="00472278" w:rsidRDefault="00472278" w:rsidP="00472278">
      <w:pPr>
        <w:pStyle w:val="ListParagraph"/>
        <w:numPr>
          <w:ilvl w:val="2"/>
          <w:numId w:val="16"/>
        </w:numPr>
        <w:rPr>
          <w:rFonts w:ascii="Tahoma" w:hAnsi="Tahoma" w:cs="Tahoma"/>
          <w:color w:val="auto"/>
        </w:rPr>
      </w:pPr>
      <w:r w:rsidRPr="00472278">
        <w:rPr>
          <w:rFonts w:ascii="Tahoma" w:eastAsia="Times New Roman" w:hAnsi="Tahoma" w:cs="Tahoma"/>
          <w:color w:val="auto"/>
          <w:sz w:val="17"/>
          <w:szCs w:val="17"/>
          <w:lang w:val="en-CA" w:eastAsia="en-CA"/>
        </w:rPr>
        <w:t>2x RJ45 LAN ports</w:t>
      </w:r>
    </w:p>
    <w:p w14:paraId="6015CBC2" w14:textId="77777777" w:rsidR="00472278" w:rsidRPr="00472278" w:rsidRDefault="00472278" w:rsidP="00472278">
      <w:pPr>
        <w:pStyle w:val="ListParagraph"/>
        <w:numPr>
          <w:ilvl w:val="2"/>
          <w:numId w:val="16"/>
        </w:numPr>
        <w:rPr>
          <w:rFonts w:ascii="Tahoma" w:hAnsi="Tahoma" w:cs="Tahoma"/>
          <w:color w:val="auto"/>
        </w:rPr>
      </w:pPr>
      <w:r w:rsidRPr="00472278">
        <w:rPr>
          <w:rFonts w:ascii="Tahoma" w:eastAsia="Times New Roman" w:hAnsi="Tahoma" w:cs="Tahoma"/>
          <w:color w:val="auto"/>
          <w:sz w:val="17"/>
          <w:szCs w:val="17"/>
          <w:lang w:val="en-CA" w:eastAsia="en-CA"/>
        </w:rPr>
        <w:t>1x RJ45 Dedicated IPMI LAN port</w:t>
      </w:r>
    </w:p>
    <w:p w14:paraId="6ECD294B" w14:textId="77777777" w:rsidR="00472278" w:rsidRPr="00472278" w:rsidRDefault="00472278" w:rsidP="00472278">
      <w:pPr>
        <w:pStyle w:val="ListParagraph"/>
        <w:numPr>
          <w:ilvl w:val="2"/>
          <w:numId w:val="16"/>
        </w:numPr>
        <w:rPr>
          <w:rFonts w:ascii="Tahoma" w:hAnsi="Tahoma" w:cs="Tahoma"/>
          <w:color w:val="auto"/>
        </w:rPr>
      </w:pPr>
      <w:r w:rsidRPr="00472278">
        <w:rPr>
          <w:rFonts w:ascii="Tahoma" w:eastAsia="Times New Roman" w:hAnsi="Tahoma" w:cs="Tahoma"/>
          <w:color w:val="auto"/>
          <w:sz w:val="17"/>
          <w:szCs w:val="17"/>
          <w:lang w:val="en-CA" w:eastAsia="en-CA"/>
        </w:rPr>
        <w:t>Total 5 USB 2.0 Compliant</w:t>
      </w:r>
    </w:p>
    <w:p w14:paraId="58741AB5" w14:textId="17E2B1D6" w:rsidR="00472278" w:rsidRPr="00472278" w:rsidRDefault="00472278" w:rsidP="00472278">
      <w:pPr>
        <w:pStyle w:val="ListParagraph"/>
        <w:numPr>
          <w:ilvl w:val="2"/>
          <w:numId w:val="16"/>
        </w:numPr>
        <w:rPr>
          <w:rFonts w:ascii="Tahoma" w:hAnsi="Tahoma" w:cs="Tahoma"/>
          <w:color w:val="auto"/>
        </w:rPr>
      </w:pPr>
      <w:r w:rsidRPr="00472278">
        <w:rPr>
          <w:rFonts w:ascii="Tahoma" w:eastAsia="Times New Roman" w:hAnsi="Tahoma" w:cs="Tahoma"/>
          <w:color w:val="auto"/>
          <w:sz w:val="17"/>
          <w:szCs w:val="17"/>
          <w:lang w:val="en-CA" w:eastAsia="en-CA"/>
        </w:rPr>
        <w:t>PS/2 keyboard and mouse ports</w:t>
      </w:r>
    </w:p>
    <w:p w14:paraId="289D75EE" w14:textId="77777777" w:rsidR="00472278" w:rsidRPr="00472278" w:rsidRDefault="00472278" w:rsidP="00472278">
      <w:pPr>
        <w:pStyle w:val="ListParagraph"/>
        <w:numPr>
          <w:ilvl w:val="2"/>
          <w:numId w:val="16"/>
        </w:numPr>
        <w:rPr>
          <w:rFonts w:ascii="Tahoma" w:hAnsi="Tahoma" w:cs="Tahoma"/>
          <w:color w:val="auto"/>
        </w:rPr>
      </w:pPr>
      <w:r w:rsidRPr="00472278">
        <w:rPr>
          <w:rFonts w:ascii="Tahoma" w:eastAsia="Times New Roman" w:hAnsi="Tahoma" w:cs="Tahoma"/>
          <w:color w:val="auto"/>
          <w:sz w:val="17"/>
          <w:szCs w:val="17"/>
          <w:lang w:val="en-CA" w:eastAsia="en-CA"/>
        </w:rPr>
        <w:t>1x VGA Port</w:t>
      </w:r>
    </w:p>
    <w:p w14:paraId="3F161D47" w14:textId="23344DE8" w:rsidR="00472278" w:rsidRPr="00472278" w:rsidRDefault="00472278" w:rsidP="00472278">
      <w:pPr>
        <w:pStyle w:val="ListParagraph"/>
        <w:numPr>
          <w:ilvl w:val="2"/>
          <w:numId w:val="16"/>
        </w:numPr>
        <w:rPr>
          <w:rFonts w:ascii="Tahoma" w:hAnsi="Tahoma" w:cs="Tahoma"/>
          <w:color w:val="auto"/>
        </w:rPr>
      </w:pPr>
      <w:r w:rsidRPr="00472278">
        <w:rPr>
          <w:rFonts w:ascii="Tahoma" w:eastAsia="Times New Roman" w:hAnsi="Tahoma" w:cs="Tahoma"/>
          <w:color w:val="auto"/>
          <w:sz w:val="17"/>
          <w:szCs w:val="17"/>
          <w:lang w:val="en-CA" w:eastAsia="en-CA"/>
        </w:rPr>
        <w:t>1 Fast UART 16550 serial port</w:t>
      </w:r>
    </w:p>
    <w:p w14:paraId="4C497C6D" w14:textId="76C8C5DE" w:rsidR="00472278" w:rsidRPr="00472278" w:rsidRDefault="00472278" w:rsidP="00472278">
      <w:pPr>
        <w:pStyle w:val="ListParagraph"/>
        <w:numPr>
          <w:ilvl w:val="2"/>
          <w:numId w:val="16"/>
        </w:numPr>
        <w:rPr>
          <w:rFonts w:ascii="Tahoma" w:hAnsi="Tahoma" w:cs="Tahoma"/>
          <w:color w:val="auto"/>
        </w:rPr>
      </w:pPr>
      <w:r w:rsidRPr="00472278">
        <w:rPr>
          <w:rFonts w:ascii="Tahoma" w:hAnsi="Tahoma" w:cs="Tahoma"/>
          <w:color w:val="auto"/>
          <w:sz w:val="17"/>
          <w:szCs w:val="17"/>
          <w:shd w:val="clear" w:color="auto" w:fill="FFFFFF"/>
        </w:rPr>
        <w:t>1 Fast UART 16550 serial header</w:t>
      </w:r>
    </w:p>
    <w:p w14:paraId="6A3B240F" w14:textId="77777777" w:rsidR="00472278" w:rsidRPr="003675AC" w:rsidRDefault="00472278" w:rsidP="00472278"/>
    <w:p w14:paraId="25365F7F" w14:textId="77777777" w:rsidR="003675AC" w:rsidRDefault="003675AC" w:rsidP="003675AC">
      <w:pPr>
        <w:pStyle w:val="Heading3"/>
      </w:pPr>
      <w:r>
        <w:t>PSU</w:t>
      </w:r>
    </w:p>
    <w:p w14:paraId="31FA5BE9" w14:textId="77777777" w:rsidR="003675AC" w:rsidRDefault="003675AC" w:rsidP="003675AC"/>
    <w:p w14:paraId="6CA4CC23" w14:textId="77777777" w:rsidR="003675AC" w:rsidRDefault="003675AC" w:rsidP="003675AC">
      <w:pPr>
        <w:pStyle w:val="Heading3"/>
      </w:pPr>
      <w:r>
        <w:t>Video Card</w:t>
      </w:r>
    </w:p>
    <w:p w14:paraId="09385A65" w14:textId="77777777" w:rsidR="003675AC" w:rsidRDefault="003675AC" w:rsidP="003675AC"/>
    <w:p w14:paraId="51F09BF3" w14:textId="77777777" w:rsidR="003675AC" w:rsidRDefault="003675AC" w:rsidP="003675AC">
      <w:pPr>
        <w:pStyle w:val="Heading3"/>
      </w:pPr>
      <w:r>
        <w:t>Cooling</w:t>
      </w:r>
    </w:p>
    <w:p w14:paraId="169B8927" w14:textId="21B61A62" w:rsidR="003675AC" w:rsidRDefault="003675AC" w:rsidP="00025013"/>
    <w:p w14:paraId="67E968C5" w14:textId="77777777" w:rsidR="003675AC" w:rsidRPr="003675AC" w:rsidRDefault="003675AC" w:rsidP="003675AC">
      <w:pPr>
        <w:pStyle w:val="Heading3"/>
      </w:pPr>
      <w:r>
        <w:t>Case</w:t>
      </w:r>
    </w:p>
    <w:p w14:paraId="006531F9" w14:textId="15A4E14A" w:rsidR="003675AC" w:rsidRDefault="00465A99" w:rsidP="00465A99">
      <w:pPr>
        <w:pStyle w:val="ListParagraph"/>
        <w:numPr>
          <w:ilvl w:val="0"/>
          <w:numId w:val="16"/>
        </w:numPr>
      </w:pPr>
      <w:proofErr w:type="spellStart"/>
      <w:r>
        <w:t>Laserjet</w:t>
      </w:r>
      <w:proofErr w:type="spellEnd"/>
      <w:r>
        <w:t xml:space="preserve"> 4000 printer</w:t>
      </w:r>
    </w:p>
    <w:p w14:paraId="71639B10" w14:textId="7A1AA6F6" w:rsidR="00465A99" w:rsidRDefault="00465A99" w:rsidP="00465A99">
      <w:pPr>
        <w:pStyle w:val="ListParagraph"/>
        <w:numPr>
          <w:ilvl w:val="1"/>
          <w:numId w:val="16"/>
        </w:numPr>
      </w:pPr>
      <w:r>
        <w:t xml:space="preserve">Internals removed </w:t>
      </w:r>
    </w:p>
    <w:p w14:paraId="6B842233" w14:textId="6B54BEB5" w:rsidR="00465A99" w:rsidRDefault="00465A99" w:rsidP="00465A99">
      <w:pPr>
        <w:pStyle w:val="ListParagraph"/>
        <w:numPr>
          <w:ilvl w:val="1"/>
          <w:numId w:val="16"/>
        </w:numPr>
      </w:pPr>
      <w:r>
        <w:t>Internal structure modified to accompany parts</w:t>
      </w:r>
    </w:p>
    <w:p w14:paraId="2D2504FD" w14:textId="34985CE8" w:rsidR="00465A99" w:rsidRPr="003675AC" w:rsidRDefault="00465A99" w:rsidP="00465A99">
      <w:pPr>
        <w:pStyle w:val="ListParagraph"/>
        <w:numPr>
          <w:ilvl w:val="1"/>
          <w:numId w:val="16"/>
        </w:numPr>
      </w:pPr>
      <w:r>
        <w:t>Custom</w:t>
      </w:r>
      <w:r w:rsidR="009631D5">
        <w:t xml:space="preserve"> raised</w:t>
      </w:r>
      <w:r>
        <w:t xml:space="preserve"> mother board </w:t>
      </w:r>
      <w:r w:rsidR="009631D5">
        <w:t>mounts</w:t>
      </w:r>
    </w:p>
    <w:p w14:paraId="75A572FA" w14:textId="0E9AD094" w:rsidR="00025013" w:rsidRDefault="00025013" w:rsidP="00025013">
      <w:pPr>
        <w:pStyle w:val="Heading3"/>
      </w:pPr>
      <w:r>
        <w:t>Arduino</w:t>
      </w:r>
    </w:p>
    <w:p w14:paraId="644069AC" w14:textId="710CA733" w:rsidR="00025013" w:rsidRDefault="00025013" w:rsidP="00025013">
      <w:pPr>
        <w:pStyle w:val="ListParagraph"/>
        <w:numPr>
          <w:ilvl w:val="0"/>
          <w:numId w:val="16"/>
        </w:numPr>
      </w:pPr>
      <w:r>
        <w:t>Hardware:</w:t>
      </w:r>
    </w:p>
    <w:p w14:paraId="149FFD03" w14:textId="41C7B770" w:rsidR="00025013" w:rsidRDefault="00025013" w:rsidP="00025013">
      <w:pPr>
        <w:pStyle w:val="ListParagraph"/>
        <w:numPr>
          <w:ilvl w:val="0"/>
          <w:numId w:val="16"/>
        </w:numPr>
      </w:pPr>
      <w:r>
        <w:t>Purpose: The purpose of the Arduino was to monitor the ambient temperature of the most likely warmest point on the computer (behind the graphics card) as there is not much air flow in that location it will give an upper bound for the ambient temperature.</w:t>
      </w:r>
    </w:p>
    <w:p w14:paraId="0AB07B9C" w14:textId="2F4D4B74" w:rsidR="003675AC" w:rsidRDefault="00025013" w:rsidP="003675AC">
      <w:pPr>
        <w:pStyle w:val="ListParagraph"/>
        <w:numPr>
          <w:ilvl w:val="0"/>
          <w:numId w:val="16"/>
        </w:numPr>
      </w:pPr>
      <w:r>
        <w:t>Code:</w:t>
      </w:r>
    </w:p>
    <w:p w14:paraId="46021554" w14:textId="09638340" w:rsidR="00D019E5" w:rsidRDefault="00D019E5" w:rsidP="00E349CC">
      <w:pPr>
        <w:pStyle w:val="Heading1"/>
      </w:pPr>
    </w:p>
    <w:p w14:paraId="49AED836" w14:textId="77777777" w:rsidR="00F5092D" w:rsidRPr="00F5092D" w:rsidRDefault="00F5092D" w:rsidP="00F5092D"/>
    <w:p w14:paraId="7C333EE6" w14:textId="29233056" w:rsidR="00E349CC" w:rsidRDefault="00E349CC" w:rsidP="00E349CC">
      <w:pPr>
        <w:pStyle w:val="Heading1"/>
      </w:pPr>
      <w:r>
        <w:lastRenderedPageBreak/>
        <w:t>Cost</w:t>
      </w:r>
    </w:p>
    <w:p w14:paraId="61829B65" w14:textId="4DB445F4" w:rsidR="000A6BF8" w:rsidRPr="00F5092D" w:rsidRDefault="000A6BF8" w:rsidP="000A6BF8">
      <w:pPr>
        <w:pStyle w:val="ListParagraph"/>
        <w:numPr>
          <w:ilvl w:val="0"/>
          <w:numId w:val="16"/>
        </w:numPr>
        <w:rPr>
          <w:sz w:val="20"/>
          <w:szCs w:val="20"/>
        </w:rPr>
      </w:pPr>
      <w:r w:rsidRPr="00F5092D">
        <w:rPr>
          <w:sz w:val="20"/>
          <w:szCs w:val="20"/>
        </w:rPr>
        <w:t>CPUs:  Price per unit = $28.92</w:t>
      </w:r>
    </w:p>
    <w:p w14:paraId="17EC8779" w14:textId="5C40A2BE" w:rsidR="007B5F4D" w:rsidRPr="00F5092D" w:rsidRDefault="007B5F4D" w:rsidP="007B5F4D">
      <w:pPr>
        <w:pStyle w:val="ListParagraph"/>
        <w:ind w:left="1440"/>
        <w:rPr>
          <w:sz w:val="20"/>
          <w:szCs w:val="20"/>
        </w:rPr>
      </w:pPr>
      <w:r w:rsidRPr="00F5092D">
        <w:rPr>
          <w:sz w:val="20"/>
          <w:szCs w:val="20"/>
        </w:rPr>
        <w:t>Shipping = $19.28</w:t>
      </w:r>
    </w:p>
    <w:p w14:paraId="43546879" w14:textId="4FFD1F4F" w:rsidR="00E349CC" w:rsidRPr="00F5092D" w:rsidRDefault="007B5F4D" w:rsidP="00D019E5">
      <w:pPr>
        <w:pStyle w:val="ListParagraph"/>
        <w:ind w:firstLine="720"/>
        <w:rPr>
          <w:sz w:val="20"/>
          <w:szCs w:val="20"/>
        </w:rPr>
      </w:pPr>
      <w:r w:rsidRPr="00F5092D">
        <w:rPr>
          <w:sz w:val="20"/>
          <w:szCs w:val="20"/>
        </w:rPr>
        <w:t xml:space="preserve">Total = </w:t>
      </w:r>
      <w:r w:rsidR="000A6BF8" w:rsidRPr="00F5092D">
        <w:rPr>
          <w:sz w:val="20"/>
          <w:szCs w:val="20"/>
        </w:rPr>
        <w:t>2x $28.92 + $19.28= $77.12</w:t>
      </w:r>
    </w:p>
    <w:p w14:paraId="3CA6E959" w14:textId="77777777" w:rsidR="007B5F4D" w:rsidRPr="00F5092D" w:rsidRDefault="007B5F4D" w:rsidP="00D019E5">
      <w:pPr>
        <w:pStyle w:val="ListParagraph"/>
        <w:ind w:firstLine="720"/>
        <w:rPr>
          <w:sz w:val="20"/>
          <w:szCs w:val="20"/>
        </w:rPr>
      </w:pPr>
    </w:p>
    <w:p w14:paraId="37D21C6B" w14:textId="6B3A9A5B" w:rsidR="000A6BF8" w:rsidRPr="00F5092D" w:rsidRDefault="000A6BF8" w:rsidP="000A6BF8">
      <w:pPr>
        <w:pStyle w:val="ListParagraph"/>
        <w:numPr>
          <w:ilvl w:val="0"/>
          <w:numId w:val="16"/>
        </w:numPr>
        <w:rPr>
          <w:sz w:val="20"/>
          <w:szCs w:val="20"/>
        </w:rPr>
      </w:pPr>
      <w:r w:rsidRPr="00F5092D">
        <w:rPr>
          <w:sz w:val="20"/>
          <w:szCs w:val="20"/>
        </w:rPr>
        <w:t>GPU:</w:t>
      </w:r>
      <w:r w:rsidR="007B5F4D" w:rsidRPr="00F5092D">
        <w:rPr>
          <w:sz w:val="20"/>
          <w:szCs w:val="20"/>
        </w:rPr>
        <w:t xml:space="preserve">    Prince per unit = $60</w:t>
      </w:r>
    </w:p>
    <w:p w14:paraId="40533393" w14:textId="1D49EDDB" w:rsidR="007B5F4D" w:rsidRPr="00F5092D" w:rsidRDefault="007B5F4D" w:rsidP="007B5F4D">
      <w:pPr>
        <w:pStyle w:val="ListParagraph"/>
        <w:ind w:left="1440"/>
        <w:rPr>
          <w:sz w:val="20"/>
          <w:szCs w:val="20"/>
        </w:rPr>
      </w:pPr>
      <w:r w:rsidRPr="00F5092D">
        <w:rPr>
          <w:sz w:val="20"/>
          <w:szCs w:val="20"/>
        </w:rPr>
        <w:t>Shipping = $0</w:t>
      </w:r>
    </w:p>
    <w:p w14:paraId="3836AD3F" w14:textId="03176020" w:rsidR="007B5F4D" w:rsidRPr="00F5092D" w:rsidRDefault="007B5F4D" w:rsidP="007B5F4D">
      <w:pPr>
        <w:pStyle w:val="ListParagraph"/>
        <w:ind w:left="1440"/>
        <w:rPr>
          <w:sz w:val="20"/>
          <w:szCs w:val="20"/>
        </w:rPr>
      </w:pPr>
      <w:r w:rsidRPr="00F5092D">
        <w:rPr>
          <w:sz w:val="20"/>
          <w:szCs w:val="20"/>
        </w:rPr>
        <w:t>Total = $60</w:t>
      </w:r>
    </w:p>
    <w:p w14:paraId="32CF4E9E" w14:textId="77777777" w:rsidR="007B5F4D" w:rsidRPr="00F5092D" w:rsidRDefault="007B5F4D" w:rsidP="007B5F4D">
      <w:pPr>
        <w:pStyle w:val="ListParagraph"/>
        <w:ind w:left="1440"/>
        <w:rPr>
          <w:sz w:val="20"/>
          <w:szCs w:val="20"/>
        </w:rPr>
      </w:pPr>
    </w:p>
    <w:p w14:paraId="5B9B1C55" w14:textId="37AA70B8" w:rsidR="000A6BF8" w:rsidRPr="00F5092D" w:rsidRDefault="000A6BF8" w:rsidP="000A6BF8">
      <w:pPr>
        <w:pStyle w:val="ListParagraph"/>
        <w:numPr>
          <w:ilvl w:val="0"/>
          <w:numId w:val="16"/>
        </w:numPr>
        <w:rPr>
          <w:sz w:val="20"/>
          <w:szCs w:val="20"/>
        </w:rPr>
      </w:pPr>
      <w:r w:rsidRPr="00F5092D">
        <w:rPr>
          <w:sz w:val="20"/>
          <w:szCs w:val="20"/>
        </w:rPr>
        <w:t>PSU:</w:t>
      </w:r>
      <w:r w:rsidR="007B5F4D" w:rsidRPr="00F5092D">
        <w:rPr>
          <w:sz w:val="20"/>
          <w:szCs w:val="20"/>
        </w:rPr>
        <w:t xml:space="preserve">     Price per unit = $109.99</w:t>
      </w:r>
    </w:p>
    <w:p w14:paraId="074D102B" w14:textId="065AA721" w:rsidR="007B5F4D" w:rsidRPr="00F5092D" w:rsidRDefault="007B5F4D" w:rsidP="007B5F4D">
      <w:pPr>
        <w:pStyle w:val="ListParagraph"/>
        <w:ind w:left="1440"/>
        <w:rPr>
          <w:sz w:val="20"/>
          <w:szCs w:val="20"/>
        </w:rPr>
      </w:pPr>
      <w:r w:rsidRPr="00F5092D">
        <w:rPr>
          <w:sz w:val="20"/>
          <w:szCs w:val="20"/>
        </w:rPr>
        <w:t>Shipping = $5</w:t>
      </w:r>
    </w:p>
    <w:p w14:paraId="57D2AB03" w14:textId="5AEF82CC" w:rsidR="007B5F4D" w:rsidRPr="00F5092D" w:rsidRDefault="007B5F4D" w:rsidP="007B5F4D">
      <w:pPr>
        <w:pStyle w:val="ListParagraph"/>
        <w:ind w:left="1440"/>
        <w:rPr>
          <w:sz w:val="20"/>
          <w:szCs w:val="20"/>
        </w:rPr>
      </w:pPr>
      <w:r w:rsidRPr="00F5092D">
        <w:rPr>
          <w:sz w:val="20"/>
          <w:szCs w:val="20"/>
        </w:rPr>
        <w:t>Total = 114.99</w:t>
      </w:r>
    </w:p>
    <w:p w14:paraId="3179AEDE" w14:textId="77777777" w:rsidR="007B5F4D" w:rsidRPr="00F5092D" w:rsidRDefault="007B5F4D" w:rsidP="007B5F4D">
      <w:pPr>
        <w:pStyle w:val="ListParagraph"/>
        <w:ind w:left="1440"/>
        <w:rPr>
          <w:sz w:val="20"/>
          <w:szCs w:val="20"/>
        </w:rPr>
      </w:pPr>
    </w:p>
    <w:p w14:paraId="49D02741" w14:textId="0F686896" w:rsidR="00090679" w:rsidRPr="00F5092D" w:rsidRDefault="000A6BF8" w:rsidP="00090679">
      <w:pPr>
        <w:pStyle w:val="ListParagraph"/>
        <w:numPr>
          <w:ilvl w:val="0"/>
          <w:numId w:val="16"/>
        </w:numPr>
        <w:rPr>
          <w:sz w:val="20"/>
          <w:szCs w:val="20"/>
        </w:rPr>
      </w:pPr>
      <w:r w:rsidRPr="00F5092D">
        <w:rPr>
          <w:sz w:val="20"/>
          <w:szCs w:val="20"/>
        </w:rPr>
        <w:t>Mother Board:</w:t>
      </w:r>
      <w:r w:rsidR="007B5F4D" w:rsidRPr="00F5092D">
        <w:rPr>
          <w:sz w:val="20"/>
          <w:szCs w:val="20"/>
        </w:rPr>
        <w:t xml:space="preserve"> Price per unit = $97.39</w:t>
      </w:r>
    </w:p>
    <w:p w14:paraId="3380FB4A" w14:textId="49860160" w:rsidR="007B5F4D" w:rsidRPr="00F5092D" w:rsidRDefault="007B5F4D" w:rsidP="007B5F4D">
      <w:pPr>
        <w:pStyle w:val="ListParagraph"/>
        <w:ind w:left="2160"/>
        <w:rPr>
          <w:sz w:val="20"/>
          <w:szCs w:val="20"/>
        </w:rPr>
      </w:pPr>
      <w:r w:rsidRPr="00F5092D">
        <w:rPr>
          <w:sz w:val="20"/>
          <w:szCs w:val="20"/>
        </w:rPr>
        <w:t>Shipping = $0</w:t>
      </w:r>
    </w:p>
    <w:p w14:paraId="34EF98D1" w14:textId="059BA1FA" w:rsidR="007B5F4D" w:rsidRPr="00F5092D" w:rsidRDefault="007B5F4D" w:rsidP="007B5F4D">
      <w:pPr>
        <w:pStyle w:val="ListParagraph"/>
        <w:ind w:left="2160"/>
        <w:rPr>
          <w:sz w:val="20"/>
          <w:szCs w:val="20"/>
        </w:rPr>
      </w:pPr>
      <w:r w:rsidRPr="00F5092D">
        <w:rPr>
          <w:sz w:val="20"/>
          <w:szCs w:val="20"/>
        </w:rPr>
        <w:t>Total= 97.39</w:t>
      </w:r>
    </w:p>
    <w:p w14:paraId="3EA198D6" w14:textId="77777777" w:rsidR="007B5F4D" w:rsidRPr="00F5092D" w:rsidRDefault="007B5F4D" w:rsidP="007B5F4D">
      <w:pPr>
        <w:pStyle w:val="ListParagraph"/>
        <w:ind w:left="2160"/>
        <w:rPr>
          <w:sz w:val="20"/>
          <w:szCs w:val="20"/>
        </w:rPr>
      </w:pPr>
    </w:p>
    <w:p w14:paraId="49AF2C7C" w14:textId="5333E604" w:rsidR="000A6BF8" w:rsidRPr="00F5092D" w:rsidRDefault="000A6BF8" w:rsidP="000A6BF8">
      <w:pPr>
        <w:pStyle w:val="ListParagraph"/>
        <w:numPr>
          <w:ilvl w:val="0"/>
          <w:numId w:val="16"/>
        </w:numPr>
        <w:rPr>
          <w:sz w:val="20"/>
          <w:szCs w:val="20"/>
        </w:rPr>
      </w:pPr>
      <w:r w:rsidRPr="00F5092D">
        <w:rPr>
          <w:sz w:val="20"/>
          <w:szCs w:val="20"/>
        </w:rPr>
        <w:t>RAM:</w:t>
      </w:r>
      <w:r w:rsidR="00D019E5" w:rsidRPr="00F5092D">
        <w:rPr>
          <w:sz w:val="20"/>
          <w:szCs w:val="20"/>
        </w:rPr>
        <w:t xml:space="preserve"> </w:t>
      </w:r>
      <w:r w:rsidR="007B5F4D" w:rsidRPr="00F5092D">
        <w:rPr>
          <w:sz w:val="20"/>
          <w:szCs w:val="20"/>
        </w:rPr>
        <w:t xml:space="preserve">  </w:t>
      </w:r>
      <w:r w:rsidR="00D019E5" w:rsidRPr="00F5092D">
        <w:rPr>
          <w:sz w:val="20"/>
          <w:szCs w:val="20"/>
        </w:rPr>
        <w:t>Price per unit = 1x $10.27, 1x $12.84, 2x $8.29</w:t>
      </w:r>
    </w:p>
    <w:p w14:paraId="6DEC6116" w14:textId="68905280" w:rsidR="00D019E5" w:rsidRPr="00F5092D" w:rsidRDefault="00D019E5" w:rsidP="00D019E5">
      <w:pPr>
        <w:pStyle w:val="ListParagraph"/>
        <w:ind w:left="1440"/>
        <w:rPr>
          <w:sz w:val="20"/>
          <w:szCs w:val="20"/>
        </w:rPr>
      </w:pPr>
      <w:r w:rsidRPr="00F5092D">
        <w:rPr>
          <w:sz w:val="20"/>
          <w:szCs w:val="20"/>
        </w:rPr>
        <w:t>Shipping = $0</w:t>
      </w:r>
    </w:p>
    <w:p w14:paraId="03B9E7B3" w14:textId="2DA3B33C" w:rsidR="00D019E5" w:rsidRPr="00F5092D" w:rsidRDefault="00D019E5" w:rsidP="00D019E5">
      <w:pPr>
        <w:pStyle w:val="ListParagraph"/>
        <w:ind w:left="1440"/>
        <w:rPr>
          <w:sz w:val="20"/>
          <w:szCs w:val="20"/>
        </w:rPr>
      </w:pPr>
      <w:r w:rsidRPr="00F5092D">
        <w:rPr>
          <w:sz w:val="20"/>
          <w:szCs w:val="20"/>
        </w:rPr>
        <w:t>Total = $10.27 + $12.84 + 2($8.29) = $39.69</w:t>
      </w:r>
    </w:p>
    <w:p w14:paraId="7C1FD3B1" w14:textId="77777777" w:rsidR="007B5F4D" w:rsidRPr="00F5092D" w:rsidRDefault="007B5F4D" w:rsidP="00D019E5">
      <w:pPr>
        <w:pStyle w:val="ListParagraph"/>
        <w:ind w:left="1440"/>
        <w:rPr>
          <w:sz w:val="20"/>
          <w:szCs w:val="20"/>
        </w:rPr>
      </w:pPr>
    </w:p>
    <w:p w14:paraId="3380872B" w14:textId="10EAF193" w:rsidR="00314B2E" w:rsidRPr="00F5092D" w:rsidRDefault="00D019E5" w:rsidP="00314B2E">
      <w:pPr>
        <w:pStyle w:val="ListParagraph"/>
        <w:numPr>
          <w:ilvl w:val="0"/>
          <w:numId w:val="16"/>
        </w:numPr>
        <w:rPr>
          <w:sz w:val="20"/>
          <w:szCs w:val="20"/>
        </w:rPr>
      </w:pPr>
      <w:r w:rsidRPr="00F5092D">
        <w:rPr>
          <w:sz w:val="20"/>
          <w:szCs w:val="20"/>
        </w:rPr>
        <w:t xml:space="preserve">CPU </w:t>
      </w:r>
      <w:r w:rsidR="000A6BF8" w:rsidRPr="00F5092D">
        <w:rPr>
          <w:sz w:val="20"/>
          <w:szCs w:val="20"/>
        </w:rPr>
        <w:t>Cooling:</w:t>
      </w:r>
      <w:r w:rsidRPr="00F5092D">
        <w:rPr>
          <w:sz w:val="20"/>
          <w:szCs w:val="20"/>
        </w:rPr>
        <w:t xml:space="preserve"> </w:t>
      </w:r>
      <w:r w:rsidR="007B5F4D" w:rsidRPr="00F5092D">
        <w:rPr>
          <w:sz w:val="20"/>
          <w:szCs w:val="20"/>
        </w:rPr>
        <w:t xml:space="preserve">  </w:t>
      </w:r>
      <w:r w:rsidRPr="00F5092D">
        <w:rPr>
          <w:sz w:val="20"/>
          <w:szCs w:val="20"/>
        </w:rPr>
        <w:t xml:space="preserve">Price per unit = 2x </w:t>
      </w:r>
      <w:r w:rsidR="00314B2E" w:rsidRPr="00F5092D">
        <w:rPr>
          <w:sz w:val="20"/>
          <w:szCs w:val="20"/>
        </w:rPr>
        <w:t>$25.57</w:t>
      </w:r>
    </w:p>
    <w:p w14:paraId="53DDCD96" w14:textId="0C36637A" w:rsidR="007B5F4D" w:rsidRPr="00F5092D" w:rsidRDefault="007B5F4D" w:rsidP="007B5F4D">
      <w:pPr>
        <w:pStyle w:val="ListParagraph"/>
        <w:ind w:left="1440" w:firstLine="720"/>
        <w:rPr>
          <w:sz w:val="20"/>
          <w:szCs w:val="20"/>
        </w:rPr>
      </w:pPr>
      <w:r w:rsidRPr="00F5092D">
        <w:rPr>
          <w:sz w:val="20"/>
          <w:szCs w:val="20"/>
        </w:rPr>
        <w:t>Shipping = $0</w:t>
      </w:r>
    </w:p>
    <w:p w14:paraId="1D9304C8" w14:textId="03CFF45B" w:rsidR="007B5F4D" w:rsidRPr="00F5092D" w:rsidRDefault="007B5F4D" w:rsidP="007B5F4D">
      <w:pPr>
        <w:pStyle w:val="ListParagraph"/>
        <w:ind w:left="1440" w:firstLine="720"/>
        <w:rPr>
          <w:sz w:val="20"/>
          <w:szCs w:val="20"/>
        </w:rPr>
      </w:pPr>
      <w:r w:rsidRPr="00F5092D">
        <w:rPr>
          <w:sz w:val="20"/>
          <w:szCs w:val="20"/>
        </w:rPr>
        <w:t>Total = $51.14</w:t>
      </w:r>
    </w:p>
    <w:p w14:paraId="5BDDF4FD" w14:textId="77777777" w:rsidR="007B5F4D" w:rsidRPr="00F5092D" w:rsidRDefault="007B5F4D" w:rsidP="007B5F4D">
      <w:pPr>
        <w:pStyle w:val="ListParagraph"/>
        <w:ind w:left="1440" w:firstLine="720"/>
        <w:rPr>
          <w:sz w:val="20"/>
          <w:szCs w:val="20"/>
        </w:rPr>
      </w:pPr>
    </w:p>
    <w:p w14:paraId="62890E64" w14:textId="21F175D1" w:rsidR="00D019E5" w:rsidRPr="00F5092D" w:rsidRDefault="00D019E5" w:rsidP="000A6BF8">
      <w:pPr>
        <w:pStyle w:val="ListParagraph"/>
        <w:numPr>
          <w:ilvl w:val="0"/>
          <w:numId w:val="16"/>
        </w:numPr>
        <w:rPr>
          <w:sz w:val="20"/>
          <w:szCs w:val="20"/>
        </w:rPr>
      </w:pPr>
      <w:r w:rsidRPr="00F5092D">
        <w:rPr>
          <w:sz w:val="20"/>
          <w:szCs w:val="20"/>
        </w:rPr>
        <w:t>Ambient Cooling:</w:t>
      </w:r>
      <w:r w:rsidR="007B5F4D" w:rsidRPr="00F5092D">
        <w:rPr>
          <w:sz w:val="20"/>
          <w:szCs w:val="20"/>
        </w:rPr>
        <w:t xml:space="preserve">  Price per unit = 4x $4.25</w:t>
      </w:r>
    </w:p>
    <w:p w14:paraId="2F7C5911" w14:textId="6920B8F8" w:rsidR="007B5F4D" w:rsidRPr="00F5092D" w:rsidRDefault="007B5F4D" w:rsidP="007B5F4D">
      <w:pPr>
        <w:pStyle w:val="ListParagraph"/>
        <w:ind w:firstLine="720"/>
        <w:rPr>
          <w:sz w:val="20"/>
          <w:szCs w:val="20"/>
        </w:rPr>
      </w:pPr>
      <w:r w:rsidRPr="00F5092D">
        <w:rPr>
          <w:sz w:val="20"/>
          <w:szCs w:val="20"/>
        </w:rPr>
        <w:t xml:space="preserve">                   Shipping = $ 0</w:t>
      </w:r>
    </w:p>
    <w:p w14:paraId="2764FCE7" w14:textId="6D04982D" w:rsidR="007B5F4D" w:rsidRPr="00F5092D" w:rsidRDefault="007B5F4D" w:rsidP="007B5F4D">
      <w:pPr>
        <w:pStyle w:val="ListParagraph"/>
        <w:ind w:firstLine="720"/>
        <w:rPr>
          <w:sz w:val="20"/>
          <w:szCs w:val="20"/>
        </w:rPr>
      </w:pPr>
      <w:r w:rsidRPr="00F5092D">
        <w:rPr>
          <w:sz w:val="20"/>
          <w:szCs w:val="20"/>
        </w:rPr>
        <w:tab/>
        <w:t xml:space="preserve">      Total = </w:t>
      </w:r>
      <w:r w:rsidR="00F5092D" w:rsidRPr="00F5092D">
        <w:rPr>
          <w:sz w:val="20"/>
          <w:szCs w:val="20"/>
        </w:rPr>
        <w:t>$17.00</w:t>
      </w:r>
    </w:p>
    <w:p w14:paraId="644EE17E" w14:textId="77777777" w:rsidR="00F5092D" w:rsidRPr="00F5092D" w:rsidRDefault="00F5092D" w:rsidP="007B5F4D">
      <w:pPr>
        <w:pStyle w:val="ListParagraph"/>
        <w:ind w:firstLine="720"/>
        <w:rPr>
          <w:sz w:val="20"/>
          <w:szCs w:val="20"/>
        </w:rPr>
      </w:pPr>
    </w:p>
    <w:p w14:paraId="41AF2D9E" w14:textId="4174E3F0" w:rsidR="000A6BF8" w:rsidRPr="00F5092D" w:rsidRDefault="000A6BF8" w:rsidP="000A6BF8">
      <w:pPr>
        <w:pStyle w:val="ListParagraph"/>
        <w:numPr>
          <w:ilvl w:val="0"/>
          <w:numId w:val="16"/>
        </w:numPr>
        <w:rPr>
          <w:sz w:val="20"/>
          <w:szCs w:val="20"/>
        </w:rPr>
      </w:pPr>
      <w:r w:rsidRPr="00F5092D">
        <w:rPr>
          <w:sz w:val="20"/>
          <w:szCs w:val="20"/>
        </w:rPr>
        <w:t>Case:</w:t>
      </w:r>
      <w:r w:rsidR="007B5F4D" w:rsidRPr="00F5092D">
        <w:rPr>
          <w:sz w:val="20"/>
          <w:szCs w:val="20"/>
        </w:rPr>
        <w:t xml:space="preserve"> </w:t>
      </w:r>
      <w:r w:rsidR="00F5092D" w:rsidRPr="00F5092D">
        <w:rPr>
          <w:sz w:val="20"/>
          <w:szCs w:val="20"/>
        </w:rPr>
        <w:t xml:space="preserve">   </w:t>
      </w:r>
      <w:r w:rsidR="007B5F4D" w:rsidRPr="00F5092D">
        <w:rPr>
          <w:sz w:val="20"/>
          <w:szCs w:val="20"/>
        </w:rPr>
        <w:t>Price per unit = $20</w:t>
      </w:r>
      <w:r w:rsidR="00F5092D" w:rsidRPr="00F5092D">
        <w:rPr>
          <w:sz w:val="20"/>
          <w:szCs w:val="20"/>
        </w:rPr>
        <w:t>.00</w:t>
      </w:r>
    </w:p>
    <w:p w14:paraId="78C2C10D" w14:textId="01D0E74E" w:rsidR="007B5F4D" w:rsidRPr="00F5092D" w:rsidRDefault="007B5F4D" w:rsidP="007B5F4D">
      <w:pPr>
        <w:pStyle w:val="ListParagraph"/>
        <w:ind w:left="1440"/>
        <w:rPr>
          <w:sz w:val="20"/>
          <w:szCs w:val="20"/>
        </w:rPr>
      </w:pPr>
      <w:r w:rsidRPr="00F5092D">
        <w:rPr>
          <w:sz w:val="20"/>
          <w:szCs w:val="20"/>
        </w:rPr>
        <w:t>Shipping = $0</w:t>
      </w:r>
    </w:p>
    <w:p w14:paraId="464658DA" w14:textId="1D727A6A" w:rsidR="007B5F4D" w:rsidRPr="00F5092D" w:rsidRDefault="007B5F4D" w:rsidP="007B5F4D">
      <w:pPr>
        <w:pStyle w:val="ListParagraph"/>
        <w:ind w:left="1440"/>
        <w:rPr>
          <w:sz w:val="20"/>
          <w:szCs w:val="20"/>
        </w:rPr>
      </w:pPr>
      <w:r w:rsidRPr="00F5092D">
        <w:rPr>
          <w:sz w:val="20"/>
          <w:szCs w:val="20"/>
        </w:rPr>
        <w:t>Total = $20</w:t>
      </w:r>
      <w:r w:rsidR="00F5092D" w:rsidRPr="00F5092D">
        <w:rPr>
          <w:sz w:val="20"/>
          <w:szCs w:val="20"/>
        </w:rPr>
        <w:t>.00</w:t>
      </w:r>
    </w:p>
    <w:p w14:paraId="18959F35" w14:textId="77777777" w:rsidR="00F5092D" w:rsidRPr="00F5092D" w:rsidRDefault="00F5092D" w:rsidP="007B5F4D">
      <w:pPr>
        <w:pStyle w:val="ListParagraph"/>
        <w:ind w:left="1440"/>
        <w:rPr>
          <w:sz w:val="20"/>
          <w:szCs w:val="20"/>
        </w:rPr>
      </w:pPr>
    </w:p>
    <w:p w14:paraId="6FE4C897" w14:textId="6205F060" w:rsidR="007B5F4D" w:rsidRPr="00F5092D" w:rsidRDefault="000A6BF8" w:rsidP="00F5092D">
      <w:pPr>
        <w:pStyle w:val="ListParagraph"/>
        <w:numPr>
          <w:ilvl w:val="0"/>
          <w:numId w:val="16"/>
        </w:numPr>
        <w:rPr>
          <w:sz w:val="20"/>
          <w:szCs w:val="20"/>
        </w:rPr>
      </w:pPr>
      <w:r w:rsidRPr="00F5092D">
        <w:rPr>
          <w:sz w:val="20"/>
          <w:szCs w:val="20"/>
        </w:rPr>
        <w:t>Hard Drive:</w:t>
      </w:r>
      <w:r w:rsidR="00F5092D" w:rsidRPr="00F5092D">
        <w:rPr>
          <w:sz w:val="20"/>
          <w:szCs w:val="20"/>
        </w:rPr>
        <w:t xml:space="preserve">  </w:t>
      </w:r>
      <w:r w:rsidR="007B5F4D" w:rsidRPr="00F5092D">
        <w:rPr>
          <w:sz w:val="20"/>
          <w:szCs w:val="20"/>
        </w:rPr>
        <w:t xml:space="preserve"> Price per unit = $0</w:t>
      </w:r>
    </w:p>
    <w:p w14:paraId="631F14A7" w14:textId="16DA4955" w:rsidR="00F5092D" w:rsidRPr="00F5092D" w:rsidRDefault="00F5092D" w:rsidP="00F5092D">
      <w:pPr>
        <w:pStyle w:val="ListParagraph"/>
        <w:ind w:left="1440"/>
        <w:rPr>
          <w:sz w:val="20"/>
          <w:szCs w:val="20"/>
        </w:rPr>
      </w:pPr>
      <w:r w:rsidRPr="00F5092D">
        <w:rPr>
          <w:sz w:val="20"/>
          <w:szCs w:val="20"/>
        </w:rPr>
        <w:t xml:space="preserve">          Shipping = $0</w:t>
      </w:r>
    </w:p>
    <w:p w14:paraId="18E38EE2" w14:textId="778BEFCA" w:rsidR="00F5092D" w:rsidRPr="00F5092D" w:rsidRDefault="00F5092D" w:rsidP="00F5092D">
      <w:pPr>
        <w:pStyle w:val="ListParagraph"/>
        <w:ind w:firstLine="720"/>
        <w:rPr>
          <w:sz w:val="20"/>
          <w:szCs w:val="20"/>
        </w:rPr>
      </w:pPr>
      <w:r w:rsidRPr="00F5092D">
        <w:rPr>
          <w:sz w:val="20"/>
          <w:szCs w:val="20"/>
        </w:rPr>
        <w:t xml:space="preserve">          Total = $0</w:t>
      </w:r>
    </w:p>
    <w:p w14:paraId="3853C170" w14:textId="5FCD086A" w:rsidR="00F5092D" w:rsidRDefault="00F5092D" w:rsidP="00F5092D">
      <w:proofErr w:type="gramStart"/>
      <w:r w:rsidRPr="00F5092D">
        <w:rPr>
          <w:b/>
          <w:u w:val="single"/>
        </w:rPr>
        <w:t>Total</w:t>
      </w:r>
      <w:r>
        <w:rPr>
          <w:b/>
          <w:u w:val="single"/>
        </w:rPr>
        <w:t xml:space="preserve">  </w:t>
      </w:r>
      <w:r>
        <w:t>=</w:t>
      </w:r>
      <w:proofErr w:type="gramEnd"/>
      <w:r>
        <w:t xml:space="preserve"> $77.12 + $60 + $114.99 + $97.39 + $39.69 + $51.14 + $17.00 +$20 +$0</w:t>
      </w:r>
    </w:p>
    <w:p w14:paraId="0DEE7AD8" w14:textId="288B265A" w:rsidR="00F5092D" w:rsidRDefault="00F5092D" w:rsidP="00F5092D">
      <w:r>
        <w:t xml:space="preserve">            = $477.33</w:t>
      </w:r>
    </w:p>
    <w:p w14:paraId="0975A5EC" w14:textId="77777777" w:rsidR="00F5092D" w:rsidRPr="00F5092D" w:rsidRDefault="00F5092D" w:rsidP="00F5092D"/>
    <w:p w14:paraId="07E0E7DE" w14:textId="77777777" w:rsidR="000A6BF8" w:rsidRDefault="000A6BF8" w:rsidP="000A6BF8">
      <w:pPr>
        <w:pStyle w:val="ListParagraph"/>
      </w:pPr>
    </w:p>
    <w:p w14:paraId="7976D5A2" w14:textId="1AB18296" w:rsidR="00E349CC" w:rsidRDefault="00E349CC" w:rsidP="00E349CC">
      <w:pPr>
        <w:pStyle w:val="Heading1"/>
      </w:pPr>
      <w:r>
        <w:lastRenderedPageBreak/>
        <w:t>Design</w:t>
      </w:r>
    </w:p>
    <w:p w14:paraId="26EB6A11" w14:textId="095A8242" w:rsidR="00F5092D" w:rsidRDefault="00F5092D" w:rsidP="00F5092D">
      <w:r>
        <w:t xml:space="preserve">The design of this computer was important to keep it cool and to make sure everything would fit inside the custom case.  The first step of the design was to make a raised mount for the motherboard.  To do this I used a series of long bolts with washers and nuts.  </w:t>
      </w:r>
      <w:proofErr w:type="gramStart"/>
      <w:r>
        <w:t>First</w:t>
      </w:r>
      <w:proofErr w:type="gramEnd"/>
      <w:r>
        <w:t xml:space="preserve"> I mapped the board mounting locations onto the flooring of the case then proceeded to drill holes at each location </w:t>
      </w:r>
      <w:r w:rsidR="003F40A5">
        <w:t>and mounted the bolts through.  Next was to determine how high to mount the board up, I decided on about one inch to provide lots of air flow under the board.  The next step of the design was to plan how the air will flow though the machine for optimal cooling.  The ideal orientation I was able to make was to channel the air flow into the center and then have that pushed out the back as seen in figure 1 bellow.</w:t>
      </w:r>
    </w:p>
    <w:p w14:paraId="7043DC64" w14:textId="1BF6B1B6" w:rsidR="003F40A5" w:rsidRDefault="003F40A5" w:rsidP="00F5092D">
      <w:pPr>
        <w:rPr>
          <w:u w:val="single"/>
        </w:rPr>
      </w:pPr>
      <w:r w:rsidRPr="003F40A5">
        <w:rPr>
          <w:u w:val="single"/>
        </w:rPr>
        <w:t>Figure 1</w:t>
      </w:r>
    </w:p>
    <w:p w14:paraId="620C62C4" w14:textId="2DB223E4" w:rsidR="003F40A5" w:rsidRPr="003F40A5" w:rsidRDefault="003F40A5" w:rsidP="00F5092D">
      <w:pPr>
        <w:rPr>
          <w:u w:val="single"/>
        </w:rPr>
      </w:pPr>
      <w:r>
        <w:rPr>
          <w:noProof/>
        </w:rPr>
        <w:drawing>
          <wp:inline distT="0" distB="0" distL="0" distR="0" wp14:anchorId="26179E39" wp14:editId="6F49F6C4">
            <wp:extent cx="3324225" cy="20841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2988" cy="2089627"/>
                    </a:xfrm>
                    <a:prstGeom prst="rect">
                      <a:avLst/>
                    </a:prstGeom>
                  </pic:spPr>
                </pic:pic>
              </a:graphicData>
            </a:graphic>
          </wp:inline>
        </w:drawing>
      </w:r>
    </w:p>
    <w:p w14:paraId="509EAA76" w14:textId="77777777" w:rsidR="00E349CC" w:rsidRDefault="00E349CC" w:rsidP="00E349CC">
      <w:bookmarkStart w:id="5" w:name="_GoBack"/>
      <w:bookmarkEnd w:id="5"/>
    </w:p>
    <w:p w14:paraId="2F82D8E1" w14:textId="77777777" w:rsidR="002205A5" w:rsidRDefault="002205A5" w:rsidP="002205A5">
      <w:pPr>
        <w:pStyle w:val="Heading1"/>
      </w:pPr>
      <w:r>
        <w:t>Problems Faced</w:t>
      </w:r>
    </w:p>
    <w:p w14:paraId="70B0C800" w14:textId="0F7D5AE0" w:rsidR="002205A5" w:rsidRDefault="009631D5" w:rsidP="002205A5">
      <w:r>
        <w:t xml:space="preserve">The major problems faced in this build was part orientation, cooling, and finding details on what each port and pin on the mother board was for.  When building the internals, I found that </w:t>
      </w:r>
      <w:r w:rsidRPr="00D019E5">
        <w:t xml:space="preserve">the </w:t>
      </w:r>
      <w:r w:rsidR="00D019E5" w:rsidRPr="00D019E5">
        <w:t>Hyper T4 CPU heatsinks</w:t>
      </w:r>
      <w:r w:rsidRPr="009631D5">
        <w:t xml:space="preserve"> we</w:t>
      </w:r>
      <w:r>
        <w:t>re too large to fit in the desired orientation.  Because of this the air flow direction had to be modified</w:t>
      </w:r>
      <w:r w:rsidR="00025013">
        <w:t xml:space="preserve">.  The solution to this was to make both heatsinks air flow towards each other that then gets pushed out the back by the air flow going from front to back in the computer. Cooling was one of the biggest concerns when building the workstation because the external structure was not meant to accommodate a lot of fans.  </w:t>
      </w:r>
      <w:r w:rsidR="007209C8">
        <w:t>To</w:t>
      </w:r>
      <w:r w:rsidR="00025013">
        <w:t xml:space="preserve"> </w:t>
      </w:r>
      <w:r w:rsidR="008A4225">
        <w:t xml:space="preserve">get adequate cooling to the internals the original 1 fan from the printer was removed and the location was expanded to be able to fit a larger and more powerful fan.  In addition to then the front panel was made to be removable with a black metal mesh behind it with a large fan pulling air into the system.  This allows for increased cooling when doing more intensive tasks.  The final Problem I faced in the build was </w:t>
      </w:r>
      <w:r w:rsidR="008A4225">
        <w:lastRenderedPageBreak/>
        <w:t xml:space="preserve">finding the details of the mother board.  The most difficult information to find </w:t>
      </w:r>
      <w:r w:rsidR="007209C8">
        <w:t>the pins for the power and reset buttons, the order of the RAM slots, and the order of the SATA ports.</w:t>
      </w:r>
    </w:p>
    <w:p w14:paraId="48F59625" w14:textId="77777777" w:rsidR="002205A5" w:rsidRDefault="002205A5" w:rsidP="002205A5">
      <w:pPr>
        <w:pStyle w:val="Heading1"/>
      </w:pPr>
      <w:r>
        <w:t>Results</w:t>
      </w:r>
    </w:p>
    <w:p w14:paraId="2E6C11CB" w14:textId="1FC4D6D0" w:rsidR="002205A5" w:rsidRDefault="00796B33" w:rsidP="002205A5">
      <w:r>
        <w:t xml:space="preserve">The workstation was booted windows 10 student edition successfully without conflict.  When the system was booted up it was able to recognize both Xeon x5670’s, the GTX 760, and all the RAM.  Performance of the system was shown to be very good in heavy CPU and GPU workloads.  Cooling was seen to be effective in use sitting at 384u83 at idle and 45949 under heavy workload.  </w:t>
      </w:r>
      <w:r w:rsidR="000500EC">
        <w:t xml:space="preserve">Future improvements to the system will be a more space effective PSU location, a more powerful GPU to not bottleneck the system performance, run it as dual boot with a Linux distribution, and water-cooling for a more pace effective method to keep the system cool.  The resulting conclusion is that it performs extraordinarily well for its components price compared to a similar performance machine out of new consumer grade parts. </w:t>
      </w:r>
    </w:p>
    <w:p w14:paraId="02F37789" w14:textId="77777777" w:rsidR="002205A5" w:rsidRDefault="002205A5" w:rsidP="002205A5">
      <w:pPr>
        <w:pStyle w:val="Heading1"/>
      </w:pPr>
      <w:r>
        <w:t>References</w:t>
      </w:r>
    </w:p>
    <w:p w14:paraId="0E86C14C" w14:textId="27B75AFA" w:rsidR="007209C8" w:rsidRPr="007209C8" w:rsidRDefault="007209C8" w:rsidP="007209C8">
      <w:pPr>
        <w:pStyle w:val="NormalWeb"/>
        <w:spacing w:before="0" w:beforeAutospacing="0" w:after="180" w:afterAutospacing="0"/>
        <w:ind w:left="450" w:hanging="450"/>
        <w:rPr>
          <w:color w:val="000000"/>
          <w:sz w:val="22"/>
          <w:szCs w:val="22"/>
        </w:rPr>
      </w:pPr>
      <w:r w:rsidRPr="007209C8">
        <w:rPr>
          <w:color w:val="000000"/>
          <w:sz w:val="22"/>
          <w:szCs w:val="22"/>
        </w:rPr>
        <w:t>[1]"Intel® Xeon® Processor X5670 (12M Cache, 2.93 GHz, 6.40 GT/s Intel® QPI) Product Specifications", </w:t>
      </w:r>
      <w:r w:rsidRPr="007209C8">
        <w:rPr>
          <w:i/>
          <w:iCs/>
          <w:color w:val="000000"/>
          <w:sz w:val="22"/>
          <w:szCs w:val="22"/>
        </w:rPr>
        <w:t>Intel® ARK (Product Specs)</w:t>
      </w:r>
      <w:r w:rsidRPr="007209C8">
        <w:rPr>
          <w:color w:val="000000"/>
          <w:sz w:val="22"/>
          <w:szCs w:val="22"/>
        </w:rPr>
        <w:t>, 2018. [Online]. Available: https://ark.intel.com/products/47920/Intel-Xeon-Processor-X5670-12M-Cache-2_93-GHz-6_40-GTs-Intel-QPI. [Accessed: 10- Jan- 2018].</w:t>
      </w:r>
    </w:p>
    <w:p w14:paraId="62D933CF" w14:textId="46DF90C1" w:rsidR="003675AC" w:rsidRDefault="007209C8" w:rsidP="007209C8">
      <w:pPr>
        <w:pStyle w:val="NormalWeb"/>
        <w:spacing w:before="0" w:beforeAutospacing="0" w:after="180" w:afterAutospacing="0"/>
        <w:ind w:left="450" w:hanging="450"/>
        <w:rPr>
          <w:color w:val="000000"/>
          <w:sz w:val="22"/>
          <w:szCs w:val="22"/>
        </w:rPr>
      </w:pPr>
      <w:r w:rsidRPr="007209C8">
        <w:rPr>
          <w:color w:val="000000"/>
          <w:sz w:val="22"/>
          <w:szCs w:val="22"/>
        </w:rPr>
        <w:t>[2]"Super Micro Computer, Inc. - Products | Motherboards | Xeon Boards | X8DTL-3F", </w:t>
      </w:r>
      <w:r w:rsidRPr="007209C8">
        <w:rPr>
          <w:i/>
          <w:iCs/>
          <w:color w:val="000000"/>
          <w:sz w:val="22"/>
          <w:szCs w:val="22"/>
        </w:rPr>
        <w:t>Supermicro.com</w:t>
      </w:r>
      <w:r w:rsidRPr="007209C8">
        <w:rPr>
          <w:color w:val="000000"/>
          <w:sz w:val="22"/>
          <w:szCs w:val="22"/>
        </w:rPr>
        <w:t>, 2018. [Online]. Available: http://www.supermicro.com/products/motherboard/QPI/5500/X8DTL-3F.cfm. [Accessed: 10- Jan- 2018].</w:t>
      </w:r>
    </w:p>
    <w:p w14:paraId="09C111FC" w14:textId="77777777" w:rsidR="007209C8" w:rsidRPr="007209C8" w:rsidRDefault="007209C8" w:rsidP="007209C8">
      <w:pPr>
        <w:pStyle w:val="NormalWeb"/>
        <w:spacing w:before="0" w:beforeAutospacing="0" w:after="180" w:afterAutospacing="0"/>
        <w:ind w:left="450" w:hanging="450"/>
        <w:rPr>
          <w:color w:val="000000"/>
          <w:sz w:val="22"/>
          <w:szCs w:val="22"/>
        </w:rPr>
      </w:pPr>
    </w:p>
    <w:sectPr w:rsidR="007209C8" w:rsidRPr="007209C8">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78871" w14:textId="77777777" w:rsidR="00E246AE" w:rsidRDefault="00E246AE" w:rsidP="00C6554A">
      <w:pPr>
        <w:spacing w:before="0" w:after="0" w:line="240" w:lineRule="auto"/>
      </w:pPr>
      <w:r>
        <w:separator/>
      </w:r>
    </w:p>
  </w:endnote>
  <w:endnote w:type="continuationSeparator" w:id="0">
    <w:p w14:paraId="6E320B13" w14:textId="77777777" w:rsidR="00E246AE" w:rsidRDefault="00E246A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19F05" w14:textId="5E5D41FC" w:rsidR="00F5092D" w:rsidRDefault="00F5092D">
    <w:pPr>
      <w:pStyle w:val="Footer"/>
    </w:pPr>
    <w:r>
      <w:t xml:space="preserve">Page </w:t>
    </w:r>
    <w:r>
      <w:fldChar w:fldCharType="begin"/>
    </w:r>
    <w:r>
      <w:instrText xml:space="preserve"> PAGE  \* Arabic  \* MERGEFORMAT </w:instrText>
    </w:r>
    <w:r>
      <w:fldChar w:fldCharType="separate"/>
    </w:r>
    <w:r w:rsidR="003F40A5">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07073" w14:textId="77777777" w:rsidR="00E246AE" w:rsidRDefault="00E246AE" w:rsidP="00C6554A">
      <w:pPr>
        <w:spacing w:before="0" w:after="0" w:line="240" w:lineRule="auto"/>
      </w:pPr>
      <w:r>
        <w:separator/>
      </w:r>
    </w:p>
  </w:footnote>
  <w:footnote w:type="continuationSeparator" w:id="0">
    <w:p w14:paraId="195A4E35" w14:textId="77777777" w:rsidR="00E246AE" w:rsidRDefault="00E246AE"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714614"/>
    <w:multiLevelType w:val="multilevel"/>
    <w:tmpl w:val="4F08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2714C6"/>
    <w:multiLevelType w:val="multilevel"/>
    <w:tmpl w:val="3DA2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BF72489"/>
    <w:multiLevelType w:val="multilevel"/>
    <w:tmpl w:val="8CCC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5850C2"/>
    <w:multiLevelType w:val="multilevel"/>
    <w:tmpl w:val="B7D4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E00B8D"/>
    <w:multiLevelType w:val="hybridMultilevel"/>
    <w:tmpl w:val="527250DC"/>
    <w:lvl w:ilvl="0" w:tplc="8C645E20">
      <w:numFmt w:val="bullet"/>
      <w:lvlText w:val="-"/>
      <w:lvlJc w:val="left"/>
      <w:pPr>
        <w:ind w:left="720" w:hanging="360"/>
      </w:pPr>
      <w:rPr>
        <w:rFonts w:ascii="Constantia" w:eastAsiaTheme="minorHAnsi" w:hAnsi="Constantia"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B442382"/>
    <w:multiLevelType w:val="multilevel"/>
    <w:tmpl w:val="E0C0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AA2A1B"/>
    <w:multiLevelType w:val="multilevel"/>
    <w:tmpl w:val="23D8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8156C8"/>
    <w:multiLevelType w:val="multilevel"/>
    <w:tmpl w:val="D784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FC43D5"/>
    <w:multiLevelType w:val="multilevel"/>
    <w:tmpl w:val="ECFA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4862DD"/>
    <w:multiLevelType w:val="multilevel"/>
    <w:tmpl w:val="F9D2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6F5D9C"/>
    <w:multiLevelType w:val="multilevel"/>
    <w:tmpl w:val="D8D4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6A7F93"/>
    <w:multiLevelType w:val="multilevel"/>
    <w:tmpl w:val="DDC4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C402CE"/>
    <w:multiLevelType w:val="multilevel"/>
    <w:tmpl w:val="9C08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8"/>
  </w:num>
  <w:num w:numId="4">
    <w:abstractNumId w:val="9"/>
  </w:num>
  <w:num w:numId="5">
    <w:abstractNumId w:val="17"/>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6"/>
  </w:num>
  <w:num w:numId="17">
    <w:abstractNumId w:val="19"/>
  </w:num>
  <w:num w:numId="18">
    <w:abstractNumId w:val="23"/>
  </w:num>
  <w:num w:numId="19">
    <w:abstractNumId w:val="15"/>
  </w:num>
  <w:num w:numId="20">
    <w:abstractNumId w:val="22"/>
  </w:num>
  <w:num w:numId="21">
    <w:abstractNumId w:val="20"/>
  </w:num>
  <w:num w:numId="22">
    <w:abstractNumId w:val="11"/>
  </w:num>
  <w:num w:numId="23">
    <w:abstractNumId w:val="24"/>
  </w:num>
  <w:num w:numId="24">
    <w:abstractNumId w:val="12"/>
  </w:num>
  <w:num w:numId="25">
    <w:abstractNumId w:val="21"/>
  </w:num>
  <w:num w:numId="26">
    <w:abstractNumId w:val="14"/>
  </w:num>
  <w:num w:numId="27">
    <w:abstractNumId w:val="18"/>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AEE"/>
    <w:rsid w:val="00025013"/>
    <w:rsid w:val="000500EC"/>
    <w:rsid w:val="00090679"/>
    <w:rsid w:val="000A6BF8"/>
    <w:rsid w:val="000C2A5F"/>
    <w:rsid w:val="00143268"/>
    <w:rsid w:val="001D37A7"/>
    <w:rsid w:val="002205A5"/>
    <w:rsid w:val="002554CD"/>
    <w:rsid w:val="00293B83"/>
    <w:rsid w:val="002B4294"/>
    <w:rsid w:val="002E73E3"/>
    <w:rsid w:val="00314B2E"/>
    <w:rsid w:val="00333D0D"/>
    <w:rsid w:val="003675AC"/>
    <w:rsid w:val="003F40A5"/>
    <w:rsid w:val="0041099C"/>
    <w:rsid w:val="0042421E"/>
    <w:rsid w:val="00465A99"/>
    <w:rsid w:val="00472278"/>
    <w:rsid w:val="004C049F"/>
    <w:rsid w:val="005000E2"/>
    <w:rsid w:val="006220C4"/>
    <w:rsid w:val="00647A57"/>
    <w:rsid w:val="006A3CE7"/>
    <w:rsid w:val="006D00BC"/>
    <w:rsid w:val="007209C8"/>
    <w:rsid w:val="00796B33"/>
    <w:rsid w:val="007B5F4D"/>
    <w:rsid w:val="008A4225"/>
    <w:rsid w:val="009631D5"/>
    <w:rsid w:val="00A55EB7"/>
    <w:rsid w:val="00A951EA"/>
    <w:rsid w:val="00AB5AEE"/>
    <w:rsid w:val="00AE7206"/>
    <w:rsid w:val="00B32D8C"/>
    <w:rsid w:val="00BD0CBA"/>
    <w:rsid w:val="00C6554A"/>
    <w:rsid w:val="00D019E5"/>
    <w:rsid w:val="00D479CB"/>
    <w:rsid w:val="00D77437"/>
    <w:rsid w:val="00E246AE"/>
    <w:rsid w:val="00E349CC"/>
    <w:rsid w:val="00ED7C44"/>
    <w:rsid w:val="00F50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7CFBF"/>
  <w15:chartTrackingRefBased/>
  <w15:docId w15:val="{8CB021B8-6041-4E6D-B170-192AC5FBC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2205A5"/>
    <w:pPr>
      <w:ind w:left="720"/>
      <w:contextualSpacing/>
    </w:pPr>
  </w:style>
  <w:style w:type="character" w:customStyle="1" w:styleId="label">
    <w:name w:val="label"/>
    <w:basedOn w:val="DefaultParagraphFont"/>
    <w:rsid w:val="001D37A7"/>
  </w:style>
  <w:style w:type="paragraph" w:styleId="NormalWeb">
    <w:name w:val="Normal (Web)"/>
    <w:basedOn w:val="Normal"/>
    <w:uiPriority w:val="99"/>
    <w:unhideWhenUsed/>
    <w:rsid w:val="007209C8"/>
    <w:pPr>
      <w:spacing w:before="100" w:beforeAutospacing="1" w:after="100" w:afterAutospacing="1" w:line="240" w:lineRule="auto"/>
    </w:pPr>
    <w:rPr>
      <w:rFonts w:ascii="Times New Roman" w:eastAsia="Times New Roman" w:hAnsi="Times New Roman" w:cs="Times New Roman"/>
      <w:color w:val="auto"/>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457338">
      <w:bodyDiv w:val="1"/>
      <w:marLeft w:val="0"/>
      <w:marRight w:val="0"/>
      <w:marTop w:val="0"/>
      <w:marBottom w:val="0"/>
      <w:divBdr>
        <w:top w:val="none" w:sz="0" w:space="0" w:color="auto"/>
        <w:left w:val="none" w:sz="0" w:space="0" w:color="auto"/>
        <w:bottom w:val="none" w:sz="0" w:space="0" w:color="auto"/>
        <w:right w:val="none" w:sz="0" w:space="0" w:color="auto"/>
      </w:divBdr>
    </w:div>
    <w:div w:id="572856304">
      <w:bodyDiv w:val="1"/>
      <w:marLeft w:val="0"/>
      <w:marRight w:val="0"/>
      <w:marTop w:val="0"/>
      <w:marBottom w:val="0"/>
      <w:divBdr>
        <w:top w:val="none" w:sz="0" w:space="0" w:color="auto"/>
        <w:left w:val="none" w:sz="0" w:space="0" w:color="auto"/>
        <w:bottom w:val="none" w:sz="0" w:space="0" w:color="auto"/>
        <w:right w:val="none" w:sz="0" w:space="0" w:color="auto"/>
      </w:divBdr>
    </w:div>
    <w:div w:id="617226429">
      <w:bodyDiv w:val="1"/>
      <w:marLeft w:val="0"/>
      <w:marRight w:val="0"/>
      <w:marTop w:val="0"/>
      <w:marBottom w:val="0"/>
      <w:divBdr>
        <w:top w:val="none" w:sz="0" w:space="0" w:color="auto"/>
        <w:left w:val="none" w:sz="0" w:space="0" w:color="auto"/>
        <w:bottom w:val="none" w:sz="0" w:space="0" w:color="auto"/>
        <w:right w:val="none" w:sz="0" w:space="0" w:color="auto"/>
      </w:divBdr>
    </w:div>
    <w:div w:id="696547881">
      <w:bodyDiv w:val="1"/>
      <w:marLeft w:val="0"/>
      <w:marRight w:val="0"/>
      <w:marTop w:val="0"/>
      <w:marBottom w:val="0"/>
      <w:divBdr>
        <w:top w:val="none" w:sz="0" w:space="0" w:color="auto"/>
        <w:left w:val="none" w:sz="0" w:space="0" w:color="auto"/>
        <w:bottom w:val="none" w:sz="0" w:space="0" w:color="auto"/>
        <w:right w:val="none" w:sz="0" w:space="0" w:color="auto"/>
      </w:divBdr>
    </w:div>
    <w:div w:id="953169250">
      <w:bodyDiv w:val="1"/>
      <w:marLeft w:val="0"/>
      <w:marRight w:val="0"/>
      <w:marTop w:val="0"/>
      <w:marBottom w:val="0"/>
      <w:divBdr>
        <w:top w:val="none" w:sz="0" w:space="0" w:color="auto"/>
        <w:left w:val="none" w:sz="0" w:space="0" w:color="auto"/>
        <w:bottom w:val="none" w:sz="0" w:space="0" w:color="auto"/>
        <w:right w:val="none" w:sz="0" w:space="0" w:color="auto"/>
      </w:divBdr>
    </w:div>
    <w:div w:id="1018503694">
      <w:bodyDiv w:val="1"/>
      <w:marLeft w:val="0"/>
      <w:marRight w:val="0"/>
      <w:marTop w:val="0"/>
      <w:marBottom w:val="0"/>
      <w:divBdr>
        <w:top w:val="none" w:sz="0" w:space="0" w:color="auto"/>
        <w:left w:val="none" w:sz="0" w:space="0" w:color="auto"/>
        <w:bottom w:val="none" w:sz="0" w:space="0" w:color="auto"/>
        <w:right w:val="none" w:sz="0" w:space="0" w:color="auto"/>
      </w:divBdr>
    </w:div>
    <w:div w:id="1108769222">
      <w:bodyDiv w:val="1"/>
      <w:marLeft w:val="0"/>
      <w:marRight w:val="0"/>
      <w:marTop w:val="0"/>
      <w:marBottom w:val="0"/>
      <w:divBdr>
        <w:top w:val="none" w:sz="0" w:space="0" w:color="auto"/>
        <w:left w:val="none" w:sz="0" w:space="0" w:color="auto"/>
        <w:bottom w:val="none" w:sz="0" w:space="0" w:color="auto"/>
        <w:right w:val="none" w:sz="0" w:space="0" w:color="auto"/>
      </w:divBdr>
    </w:div>
    <w:div w:id="1137070849">
      <w:bodyDiv w:val="1"/>
      <w:marLeft w:val="0"/>
      <w:marRight w:val="0"/>
      <w:marTop w:val="0"/>
      <w:marBottom w:val="0"/>
      <w:divBdr>
        <w:top w:val="none" w:sz="0" w:space="0" w:color="auto"/>
        <w:left w:val="none" w:sz="0" w:space="0" w:color="auto"/>
        <w:bottom w:val="none" w:sz="0" w:space="0" w:color="auto"/>
        <w:right w:val="none" w:sz="0" w:space="0" w:color="auto"/>
      </w:divBdr>
    </w:div>
    <w:div w:id="1269973222">
      <w:bodyDiv w:val="1"/>
      <w:marLeft w:val="0"/>
      <w:marRight w:val="0"/>
      <w:marTop w:val="0"/>
      <w:marBottom w:val="0"/>
      <w:divBdr>
        <w:top w:val="none" w:sz="0" w:space="0" w:color="auto"/>
        <w:left w:val="none" w:sz="0" w:space="0" w:color="auto"/>
        <w:bottom w:val="none" w:sz="0" w:space="0" w:color="auto"/>
        <w:right w:val="none" w:sz="0" w:space="0" w:color="auto"/>
      </w:divBdr>
    </w:div>
    <w:div w:id="1357272664">
      <w:bodyDiv w:val="1"/>
      <w:marLeft w:val="0"/>
      <w:marRight w:val="0"/>
      <w:marTop w:val="0"/>
      <w:marBottom w:val="0"/>
      <w:divBdr>
        <w:top w:val="none" w:sz="0" w:space="0" w:color="auto"/>
        <w:left w:val="none" w:sz="0" w:space="0" w:color="auto"/>
        <w:bottom w:val="none" w:sz="0" w:space="0" w:color="auto"/>
        <w:right w:val="none" w:sz="0" w:space="0" w:color="auto"/>
      </w:divBdr>
    </w:div>
    <w:div w:id="1440642049">
      <w:bodyDiv w:val="1"/>
      <w:marLeft w:val="0"/>
      <w:marRight w:val="0"/>
      <w:marTop w:val="0"/>
      <w:marBottom w:val="0"/>
      <w:divBdr>
        <w:top w:val="none" w:sz="0" w:space="0" w:color="auto"/>
        <w:left w:val="none" w:sz="0" w:space="0" w:color="auto"/>
        <w:bottom w:val="none" w:sz="0" w:space="0" w:color="auto"/>
        <w:right w:val="none" w:sz="0" w:space="0" w:color="auto"/>
      </w:divBdr>
    </w:div>
    <w:div w:id="1521696392">
      <w:bodyDiv w:val="1"/>
      <w:marLeft w:val="0"/>
      <w:marRight w:val="0"/>
      <w:marTop w:val="0"/>
      <w:marBottom w:val="0"/>
      <w:divBdr>
        <w:top w:val="none" w:sz="0" w:space="0" w:color="auto"/>
        <w:left w:val="none" w:sz="0" w:space="0" w:color="auto"/>
        <w:bottom w:val="none" w:sz="0" w:space="0" w:color="auto"/>
        <w:right w:val="none" w:sz="0" w:space="0" w:color="auto"/>
      </w:divBdr>
    </w:div>
    <w:div w:id="1720471142">
      <w:bodyDiv w:val="1"/>
      <w:marLeft w:val="0"/>
      <w:marRight w:val="0"/>
      <w:marTop w:val="0"/>
      <w:marBottom w:val="0"/>
      <w:divBdr>
        <w:top w:val="none" w:sz="0" w:space="0" w:color="auto"/>
        <w:left w:val="none" w:sz="0" w:space="0" w:color="auto"/>
        <w:bottom w:val="none" w:sz="0" w:space="0" w:color="auto"/>
        <w:right w:val="none" w:sz="0" w:space="0" w:color="auto"/>
      </w:divBdr>
    </w:div>
    <w:div w:id="202127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che\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84A75-645B-475C-BDC7-DD8357D05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2267</TotalTime>
  <Pages>6</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Parkes</dc:creator>
  <cp:keywords/>
  <dc:description/>
  <cp:lastModifiedBy>Jon Parkes</cp:lastModifiedBy>
  <cp:revision>4</cp:revision>
  <dcterms:created xsi:type="dcterms:W3CDTF">2018-01-09T17:49:00Z</dcterms:created>
  <dcterms:modified xsi:type="dcterms:W3CDTF">2018-01-12T18:08:00Z</dcterms:modified>
</cp:coreProperties>
</file>