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01AB9" w14:textId="2B166BF1" w:rsidR="00163E2F" w:rsidRPr="00C65B69" w:rsidRDefault="005217D0">
      <w:pPr>
        <w:rPr>
          <w:b/>
          <w:bCs/>
          <w:sz w:val="24"/>
          <w:szCs w:val="24"/>
        </w:rPr>
      </w:pPr>
      <w:r w:rsidRPr="00C65B69">
        <w:rPr>
          <w:b/>
          <w:bCs/>
          <w:sz w:val="24"/>
          <w:szCs w:val="24"/>
        </w:rPr>
        <w:t>SQL Server Collector Guide</w:t>
      </w:r>
      <w:r w:rsidR="00D77A04" w:rsidRPr="00C65B69">
        <w:rPr>
          <w:b/>
          <w:bCs/>
          <w:sz w:val="24"/>
          <w:szCs w:val="24"/>
        </w:rPr>
        <w:t xml:space="preserve"> – v240</w:t>
      </w:r>
      <w:r w:rsidR="00E46F16">
        <w:rPr>
          <w:b/>
          <w:bCs/>
          <w:sz w:val="24"/>
          <w:szCs w:val="24"/>
        </w:rPr>
        <w:t>5</w:t>
      </w:r>
    </w:p>
    <w:p w14:paraId="6CC82B20" w14:textId="562B5CAA" w:rsidR="005217D0" w:rsidRDefault="005217D0"/>
    <w:p w14:paraId="069D50C6" w14:textId="55A5A6F4" w:rsidR="005217D0" w:rsidRPr="00C65B69" w:rsidRDefault="005217D0">
      <w:pPr>
        <w:rPr>
          <w:b/>
          <w:bCs/>
        </w:rPr>
      </w:pPr>
      <w:r w:rsidRPr="00C65B69">
        <w:rPr>
          <w:b/>
          <w:bCs/>
        </w:rPr>
        <w:t>Overview</w:t>
      </w:r>
    </w:p>
    <w:p w14:paraId="588ED147" w14:textId="34243A99" w:rsidR="005217D0" w:rsidRDefault="005217D0">
      <w:r>
        <w:t>The SQL Server collector consists of three scripts and is executed from a Windows-OS based client using Powershell.  These scripts are server.csv, generate_info_files</w:t>
      </w:r>
      <w:r w:rsidR="00D77A04">
        <w:t>_v240</w:t>
      </w:r>
      <w:r w:rsidR="00E46F16">
        <w:t>5</w:t>
      </w:r>
      <w:r>
        <w:t>.ps1, and generate_workload_files</w:t>
      </w:r>
      <w:r w:rsidR="00D77A04">
        <w:t>_v240</w:t>
      </w:r>
      <w:r w:rsidR="00E46F16">
        <w:t>5</w:t>
      </w:r>
      <w:r>
        <w:t xml:space="preserve">.ps1.  The servers.csv file is information supplied by the client pertaining to the SQL Server targets and is used as input for the two powershell (ps1) scripts.  The powershell scripts, in turn, generate output files in a CSV format in designated locations.  </w:t>
      </w:r>
      <w:r w:rsidR="00D3757F">
        <w:t xml:space="preserve">There are two separate scripts due to the frequency which they will likely be executed.  </w:t>
      </w:r>
      <w:r>
        <w:t>Details of the collection process are in the following sections.</w:t>
      </w:r>
    </w:p>
    <w:p w14:paraId="56B517E1" w14:textId="75ED8B04" w:rsidR="00940838" w:rsidRDefault="00940838">
      <w:r>
        <w:t xml:space="preserve">The script mentioned in this document are available </w:t>
      </w:r>
      <w:hyperlink r:id="rId6" w:history="1">
        <w:r w:rsidRPr="00940838">
          <w:rPr>
            <w:rStyle w:val="Hyperlink"/>
          </w:rPr>
          <w:t>here</w:t>
        </w:r>
      </w:hyperlink>
      <w:r>
        <w:t>.</w:t>
      </w:r>
    </w:p>
    <w:p w14:paraId="2C3BBDBA" w14:textId="77777777" w:rsidR="00C2695E" w:rsidRDefault="00C2695E"/>
    <w:p w14:paraId="185460CA" w14:textId="5B4082F0" w:rsidR="00AF6B98" w:rsidRPr="00C65B69" w:rsidRDefault="00C65B69">
      <w:pPr>
        <w:rPr>
          <w:b/>
          <w:bCs/>
        </w:rPr>
      </w:pPr>
      <w:r w:rsidRPr="00C65B69">
        <w:rPr>
          <w:b/>
          <w:bCs/>
        </w:rPr>
        <w:t>R</w:t>
      </w:r>
      <w:r w:rsidR="00AF6B98" w:rsidRPr="00C65B69">
        <w:rPr>
          <w:b/>
          <w:bCs/>
        </w:rPr>
        <w:t>equirement</w:t>
      </w:r>
      <w:r w:rsidR="00C2695E" w:rsidRPr="00C65B69">
        <w:rPr>
          <w:b/>
          <w:bCs/>
        </w:rPr>
        <w:t>s</w:t>
      </w:r>
    </w:p>
    <w:p w14:paraId="0B4F417A" w14:textId="5EC78405" w:rsidR="00AF6B98" w:rsidRDefault="00AF6B98">
      <w:r>
        <w:t xml:space="preserve">The collector requires powershell version 5.1 or above </w:t>
      </w:r>
      <w:r w:rsidR="00D77A04">
        <w:t>with</w:t>
      </w:r>
      <w:r>
        <w:t xml:space="preserve"> the SQL Server </w:t>
      </w:r>
      <w:r w:rsidR="00D77A04">
        <w:t xml:space="preserve">(sqlserver) </w:t>
      </w:r>
      <w:r>
        <w:t xml:space="preserve">module installed.  Execute the command “$PSVersionTable” from the powershell command prompt </w:t>
      </w:r>
      <w:r w:rsidR="00C2695E">
        <w:t>to get the current version.  To check for th</w:t>
      </w:r>
      <w:r w:rsidR="00D77A04">
        <w:t>e</w:t>
      </w:r>
      <w:r w:rsidR="00C2695E">
        <w:t xml:space="preserve"> </w:t>
      </w:r>
      <w:r w:rsidR="00D77A04">
        <w:t xml:space="preserve">sqlserver </w:t>
      </w:r>
      <w:r w:rsidR="00C2695E">
        <w:t>module, execute the command “Get-Command -Module sqlserver”</w:t>
      </w:r>
      <w:r w:rsidR="00D77A04">
        <w:t xml:space="preserve"> at the powershell command prompt</w:t>
      </w:r>
      <w:r w:rsidR="00C2695E">
        <w:t>.  The result should be a list of Cmdlets.  If not, install the module by opening a powershell interface as an administrator and execute the command “Install-Module sqlserver”.</w:t>
      </w:r>
      <w:r w:rsidR="00225B6D">
        <w:t xml:space="preserve">  Executing these scripts from the powershell command line is simple.  From the powershell prompt, execute the command “&lt;path&gt;\&lt;</w:t>
      </w:r>
      <w:r w:rsidR="00D77A04">
        <w:t>collector_</w:t>
      </w:r>
      <w:r w:rsidR="00225B6D">
        <w:t>script&gt;”.</w:t>
      </w:r>
      <w:r w:rsidR="00210273">
        <w:t xml:space="preserve">  Whenever these powershell scripts </w:t>
      </w:r>
      <w:r w:rsidR="00D77A04">
        <w:t>are</w:t>
      </w:r>
      <w:r w:rsidR="00210273">
        <w:t xml:space="preserve"> executed, </w:t>
      </w:r>
      <w:r w:rsidR="00E46F16">
        <w:t>output files</w:t>
      </w:r>
      <w:r w:rsidR="00D77A04">
        <w:t xml:space="preserve"> with the format </w:t>
      </w:r>
      <w:r w:rsidR="007E62C5">
        <w:t>YYYYMMDD_HH24MMSS</w:t>
      </w:r>
      <w:r w:rsidR="00E46F16">
        <w:t xml:space="preserve"> in the name</w:t>
      </w:r>
      <w:r w:rsidR="007E62C5">
        <w:t xml:space="preserve"> </w:t>
      </w:r>
      <w:r w:rsidR="00E46F16">
        <w:t>are</w:t>
      </w:r>
      <w:r w:rsidR="007E62C5">
        <w:t xml:space="preserve"> created to prevent </w:t>
      </w:r>
      <w:r w:rsidR="00210273">
        <w:t xml:space="preserve">output files </w:t>
      </w:r>
      <w:r w:rsidR="007E62C5">
        <w:t>being</w:t>
      </w:r>
      <w:r w:rsidR="00210273">
        <w:t xml:space="preserve"> overwritten </w:t>
      </w:r>
      <w:r w:rsidR="00E46F16">
        <w:t xml:space="preserve">during </w:t>
      </w:r>
      <w:r w:rsidR="007E62C5">
        <w:t>each execution</w:t>
      </w:r>
      <w:r w:rsidR="00210273">
        <w:t xml:space="preserve">.  </w:t>
      </w:r>
    </w:p>
    <w:p w14:paraId="5D8AA25D" w14:textId="77777777" w:rsidR="00AF6B98" w:rsidRDefault="00AF6B98"/>
    <w:p w14:paraId="17767864" w14:textId="2F7CB077" w:rsidR="005217D0" w:rsidRPr="00C65B69" w:rsidRDefault="005217D0">
      <w:pPr>
        <w:rPr>
          <w:b/>
          <w:bCs/>
        </w:rPr>
      </w:pPr>
      <w:r w:rsidRPr="00C65B69">
        <w:rPr>
          <w:b/>
          <w:bCs/>
        </w:rPr>
        <w:t>Input file (servers.csv)</w:t>
      </w:r>
    </w:p>
    <w:p w14:paraId="391C74DF" w14:textId="4BDB6DE1" w:rsidR="005217D0" w:rsidRDefault="004E4EEE">
      <w:r>
        <w:t>F</w:t>
      </w:r>
      <w:r w:rsidR="005217D0">
        <w:t>or the powershell scripts to collect details on the target environments, the client needs to provide details on each target in the server.csv file.  Here is an extract of the contents of that file</w:t>
      </w:r>
      <w:r w:rsidR="00D77A04">
        <w:t xml:space="preserve"> in a table format for readability</w:t>
      </w:r>
      <w:r w:rsidR="005217D0">
        <w:t>:</w:t>
      </w:r>
    </w:p>
    <w:tbl>
      <w:tblP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500"/>
        <w:gridCol w:w="1110"/>
        <w:gridCol w:w="1075"/>
      </w:tblGrid>
      <w:tr w:rsidR="00D77A04" w:rsidRPr="00D77A04" w14:paraId="71617088" w14:textId="77777777" w:rsidTr="00AE7050">
        <w:trPr>
          <w:trHeight w:val="290"/>
        </w:trPr>
        <w:tc>
          <w:tcPr>
            <w:tcW w:w="960" w:type="dxa"/>
            <w:shd w:val="clear" w:color="auto" w:fill="auto"/>
            <w:noWrap/>
            <w:vAlign w:val="bottom"/>
            <w:hideMark/>
          </w:tcPr>
          <w:p w14:paraId="4AF1C2C9" w14:textId="77777777" w:rsidR="00D77A04" w:rsidRPr="00D77A04" w:rsidRDefault="00D77A04" w:rsidP="00D77A04">
            <w:pPr>
              <w:spacing w:after="0" w:line="240" w:lineRule="auto"/>
              <w:rPr>
                <w:rFonts w:ascii="Calibri" w:eastAsia="Times New Roman" w:hAnsi="Calibri" w:cs="Calibri"/>
                <w:color w:val="000000"/>
              </w:rPr>
            </w:pPr>
            <w:r w:rsidRPr="00D77A04">
              <w:rPr>
                <w:rFonts w:ascii="Calibri" w:eastAsia="Times New Roman" w:hAnsi="Calibri" w:cs="Calibri"/>
                <w:color w:val="000000"/>
              </w:rPr>
              <w:t>enabled</w:t>
            </w:r>
          </w:p>
        </w:tc>
        <w:tc>
          <w:tcPr>
            <w:tcW w:w="2500" w:type="dxa"/>
            <w:shd w:val="clear" w:color="auto" w:fill="auto"/>
            <w:noWrap/>
            <w:vAlign w:val="bottom"/>
            <w:hideMark/>
          </w:tcPr>
          <w:p w14:paraId="37CA6393" w14:textId="77777777" w:rsidR="00D77A04" w:rsidRPr="00D77A04" w:rsidRDefault="00D77A04" w:rsidP="00D77A04">
            <w:pPr>
              <w:spacing w:after="0" w:line="240" w:lineRule="auto"/>
              <w:rPr>
                <w:rFonts w:ascii="Calibri" w:eastAsia="Times New Roman" w:hAnsi="Calibri" w:cs="Calibri"/>
                <w:color w:val="000000"/>
              </w:rPr>
            </w:pPr>
            <w:r w:rsidRPr="00D77A04">
              <w:rPr>
                <w:rFonts w:ascii="Calibri" w:eastAsia="Times New Roman" w:hAnsi="Calibri" w:cs="Calibri"/>
                <w:color w:val="000000"/>
              </w:rPr>
              <w:t>server_ip</w:t>
            </w:r>
          </w:p>
        </w:tc>
        <w:tc>
          <w:tcPr>
            <w:tcW w:w="960" w:type="dxa"/>
            <w:shd w:val="clear" w:color="auto" w:fill="auto"/>
            <w:noWrap/>
            <w:vAlign w:val="bottom"/>
            <w:hideMark/>
          </w:tcPr>
          <w:p w14:paraId="6A5ACDF9" w14:textId="77777777" w:rsidR="00D77A04" w:rsidRPr="00D77A04" w:rsidRDefault="00D77A04" w:rsidP="00D77A04">
            <w:pPr>
              <w:spacing w:after="0" w:line="240" w:lineRule="auto"/>
              <w:rPr>
                <w:rFonts w:ascii="Calibri" w:eastAsia="Times New Roman" w:hAnsi="Calibri" w:cs="Calibri"/>
                <w:color w:val="000000"/>
              </w:rPr>
            </w:pPr>
            <w:r w:rsidRPr="00D77A04">
              <w:rPr>
                <w:rFonts w:ascii="Calibri" w:eastAsia="Times New Roman" w:hAnsi="Calibri" w:cs="Calibri"/>
                <w:color w:val="000000"/>
              </w:rPr>
              <w:t>username</w:t>
            </w:r>
          </w:p>
        </w:tc>
        <w:tc>
          <w:tcPr>
            <w:tcW w:w="960" w:type="dxa"/>
            <w:shd w:val="clear" w:color="auto" w:fill="auto"/>
            <w:noWrap/>
            <w:vAlign w:val="bottom"/>
            <w:hideMark/>
          </w:tcPr>
          <w:p w14:paraId="389CC5EA" w14:textId="77777777" w:rsidR="00D77A04" w:rsidRPr="00D77A04" w:rsidRDefault="00D77A04" w:rsidP="00D77A04">
            <w:pPr>
              <w:spacing w:after="0" w:line="240" w:lineRule="auto"/>
              <w:rPr>
                <w:rFonts w:ascii="Calibri" w:eastAsia="Times New Roman" w:hAnsi="Calibri" w:cs="Calibri"/>
                <w:color w:val="000000"/>
              </w:rPr>
            </w:pPr>
            <w:r w:rsidRPr="00D77A04">
              <w:rPr>
                <w:rFonts w:ascii="Calibri" w:eastAsia="Times New Roman" w:hAnsi="Calibri" w:cs="Calibri"/>
                <w:color w:val="000000"/>
              </w:rPr>
              <w:t>password</w:t>
            </w:r>
          </w:p>
        </w:tc>
      </w:tr>
      <w:tr w:rsidR="00D77A04" w:rsidRPr="00D77A04" w14:paraId="010D91FA" w14:textId="77777777" w:rsidTr="00AE7050">
        <w:trPr>
          <w:trHeight w:val="290"/>
        </w:trPr>
        <w:tc>
          <w:tcPr>
            <w:tcW w:w="960" w:type="dxa"/>
            <w:shd w:val="clear" w:color="auto" w:fill="auto"/>
            <w:noWrap/>
            <w:vAlign w:val="bottom"/>
            <w:hideMark/>
          </w:tcPr>
          <w:p w14:paraId="4226F908" w14:textId="77777777" w:rsidR="00D77A04" w:rsidRPr="00D77A04" w:rsidRDefault="00D77A04" w:rsidP="00D77A04">
            <w:pPr>
              <w:spacing w:after="0" w:line="240" w:lineRule="auto"/>
              <w:rPr>
                <w:rFonts w:ascii="Calibri" w:eastAsia="Times New Roman" w:hAnsi="Calibri" w:cs="Calibri"/>
                <w:color w:val="000000"/>
              </w:rPr>
            </w:pPr>
            <w:r w:rsidRPr="00D77A04">
              <w:rPr>
                <w:rFonts w:ascii="Calibri" w:eastAsia="Times New Roman" w:hAnsi="Calibri" w:cs="Calibri"/>
                <w:color w:val="000000"/>
              </w:rPr>
              <w:t>N</w:t>
            </w:r>
          </w:p>
        </w:tc>
        <w:tc>
          <w:tcPr>
            <w:tcW w:w="2500" w:type="dxa"/>
            <w:shd w:val="clear" w:color="auto" w:fill="auto"/>
            <w:noWrap/>
            <w:vAlign w:val="bottom"/>
            <w:hideMark/>
          </w:tcPr>
          <w:p w14:paraId="6C2C89D6" w14:textId="77777777" w:rsidR="00D77A04" w:rsidRPr="00D77A04" w:rsidRDefault="00D77A04" w:rsidP="00D77A04">
            <w:pPr>
              <w:spacing w:after="0" w:line="240" w:lineRule="auto"/>
              <w:rPr>
                <w:rFonts w:ascii="Calibri" w:eastAsia="Times New Roman" w:hAnsi="Calibri" w:cs="Calibri"/>
                <w:color w:val="000000"/>
              </w:rPr>
            </w:pPr>
            <w:r w:rsidRPr="00D77A04">
              <w:rPr>
                <w:rFonts w:ascii="Calibri" w:eastAsia="Times New Roman" w:hAnsi="Calibri" w:cs="Calibri"/>
                <w:color w:val="000000"/>
              </w:rPr>
              <w:t>WIN-IIVTJUU077H\SS2014</w:t>
            </w:r>
          </w:p>
        </w:tc>
        <w:tc>
          <w:tcPr>
            <w:tcW w:w="960" w:type="dxa"/>
            <w:shd w:val="clear" w:color="auto" w:fill="auto"/>
            <w:noWrap/>
            <w:vAlign w:val="bottom"/>
            <w:hideMark/>
          </w:tcPr>
          <w:p w14:paraId="03B0C018" w14:textId="77777777" w:rsidR="00D77A04" w:rsidRPr="00D77A04" w:rsidRDefault="00D77A04" w:rsidP="00D77A04">
            <w:pPr>
              <w:spacing w:after="0" w:line="240" w:lineRule="auto"/>
              <w:rPr>
                <w:rFonts w:ascii="Calibri" w:eastAsia="Times New Roman" w:hAnsi="Calibri" w:cs="Calibri"/>
                <w:color w:val="000000"/>
              </w:rPr>
            </w:pPr>
          </w:p>
        </w:tc>
        <w:tc>
          <w:tcPr>
            <w:tcW w:w="960" w:type="dxa"/>
            <w:shd w:val="clear" w:color="auto" w:fill="auto"/>
            <w:noWrap/>
            <w:vAlign w:val="bottom"/>
            <w:hideMark/>
          </w:tcPr>
          <w:p w14:paraId="2EC61B2E" w14:textId="77777777" w:rsidR="00D77A04" w:rsidRPr="00D77A04" w:rsidRDefault="00D77A04" w:rsidP="00D77A04">
            <w:pPr>
              <w:spacing w:after="0" w:line="240" w:lineRule="auto"/>
              <w:rPr>
                <w:rFonts w:ascii="Times New Roman" w:eastAsia="Times New Roman" w:hAnsi="Times New Roman" w:cs="Times New Roman"/>
                <w:sz w:val="20"/>
                <w:szCs w:val="20"/>
              </w:rPr>
            </w:pPr>
          </w:p>
        </w:tc>
      </w:tr>
      <w:tr w:rsidR="00D77A04" w:rsidRPr="00D77A04" w14:paraId="190A6DF4" w14:textId="77777777" w:rsidTr="00AE7050">
        <w:trPr>
          <w:trHeight w:val="290"/>
        </w:trPr>
        <w:tc>
          <w:tcPr>
            <w:tcW w:w="960" w:type="dxa"/>
            <w:shd w:val="clear" w:color="auto" w:fill="auto"/>
            <w:noWrap/>
            <w:vAlign w:val="bottom"/>
            <w:hideMark/>
          </w:tcPr>
          <w:p w14:paraId="00A5C445" w14:textId="77777777" w:rsidR="00D77A04" w:rsidRPr="00D77A04" w:rsidRDefault="00D77A04" w:rsidP="00D77A04">
            <w:pPr>
              <w:spacing w:after="0" w:line="240" w:lineRule="auto"/>
              <w:rPr>
                <w:rFonts w:ascii="Calibri" w:eastAsia="Times New Roman" w:hAnsi="Calibri" w:cs="Calibri"/>
                <w:color w:val="000000"/>
              </w:rPr>
            </w:pPr>
            <w:r w:rsidRPr="00D77A04">
              <w:rPr>
                <w:rFonts w:ascii="Calibri" w:eastAsia="Times New Roman" w:hAnsi="Calibri" w:cs="Calibri"/>
                <w:color w:val="000000"/>
              </w:rPr>
              <w:t>Y</w:t>
            </w:r>
          </w:p>
        </w:tc>
        <w:tc>
          <w:tcPr>
            <w:tcW w:w="2500" w:type="dxa"/>
            <w:shd w:val="clear" w:color="auto" w:fill="auto"/>
            <w:noWrap/>
            <w:vAlign w:val="bottom"/>
            <w:hideMark/>
          </w:tcPr>
          <w:p w14:paraId="72673121" w14:textId="77777777" w:rsidR="00D77A04" w:rsidRPr="00D77A04" w:rsidRDefault="00D77A04" w:rsidP="00D77A04">
            <w:pPr>
              <w:spacing w:after="0" w:line="240" w:lineRule="auto"/>
              <w:rPr>
                <w:rFonts w:ascii="Calibri" w:eastAsia="Times New Roman" w:hAnsi="Calibri" w:cs="Calibri"/>
                <w:color w:val="000000"/>
              </w:rPr>
            </w:pPr>
            <w:r w:rsidRPr="00D77A04">
              <w:rPr>
                <w:rFonts w:ascii="Calibri" w:eastAsia="Times New Roman" w:hAnsi="Calibri" w:cs="Calibri"/>
                <w:color w:val="000000"/>
              </w:rPr>
              <w:t>WINJON</w:t>
            </w:r>
          </w:p>
        </w:tc>
        <w:tc>
          <w:tcPr>
            <w:tcW w:w="960" w:type="dxa"/>
            <w:shd w:val="clear" w:color="auto" w:fill="auto"/>
            <w:noWrap/>
            <w:vAlign w:val="bottom"/>
            <w:hideMark/>
          </w:tcPr>
          <w:p w14:paraId="7BD4AED0" w14:textId="77777777" w:rsidR="00D77A04" w:rsidRPr="00D77A04" w:rsidRDefault="00D77A04" w:rsidP="00D77A04">
            <w:pPr>
              <w:spacing w:after="0" w:line="240" w:lineRule="auto"/>
              <w:rPr>
                <w:rFonts w:ascii="Calibri" w:eastAsia="Times New Roman" w:hAnsi="Calibri" w:cs="Calibri"/>
                <w:color w:val="000000"/>
              </w:rPr>
            </w:pPr>
          </w:p>
        </w:tc>
        <w:tc>
          <w:tcPr>
            <w:tcW w:w="960" w:type="dxa"/>
            <w:shd w:val="clear" w:color="auto" w:fill="auto"/>
            <w:noWrap/>
            <w:vAlign w:val="bottom"/>
            <w:hideMark/>
          </w:tcPr>
          <w:p w14:paraId="294361C4" w14:textId="77777777" w:rsidR="00D77A04" w:rsidRPr="00D77A04" w:rsidRDefault="00D77A04" w:rsidP="00D77A04">
            <w:pPr>
              <w:spacing w:after="0" w:line="240" w:lineRule="auto"/>
              <w:rPr>
                <w:rFonts w:ascii="Times New Roman" w:eastAsia="Times New Roman" w:hAnsi="Times New Roman" w:cs="Times New Roman"/>
                <w:sz w:val="20"/>
                <w:szCs w:val="20"/>
              </w:rPr>
            </w:pPr>
          </w:p>
        </w:tc>
      </w:tr>
      <w:tr w:rsidR="00D77A04" w:rsidRPr="00D77A04" w14:paraId="3611174B" w14:textId="77777777" w:rsidTr="00AE7050">
        <w:trPr>
          <w:trHeight w:val="290"/>
        </w:trPr>
        <w:tc>
          <w:tcPr>
            <w:tcW w:w="960" w:type="dxa"/>
            <w:shd w:val="clear" w:color="auto" w:fill="auto"/>
            <w:noWrap/>
            <w:vAlign w:val="bottom"/>
            <w:hideMark/>
          </w:tcPr>
          <w:p w14:paraId="4028E3A3" w14:textId="77777777" w:rsidR="00D77A04" w:rsidRPr="00D77A04" w:rsidRDefault="00D77A04" w:rsidP="00D77A04">
            <w:pPr>
              <w:spacing w:after="0" w:line="240" w:lineRule="auto"/>
              <w:rPr>
                <w:rFonts w:ascii="Calibri" w:eastAsia="Times New Roman" w:hAnsi="Calibri" w:cs="Calibri"/>
                <w:color w:val="000000"/>
              </w:rPr>
            </w:pPr>
            <w:r w:rsidRPr="00D77A04">
              <w:rPr>
                <w:rFonts w:ascii="Calibri" w:eastAsia="Times New Roman" w:hAnsi="Calibri" w:cs="Calibri"/>
                <w:color w:val="000000"/>
              </w:rPr>
              <w:t>Y</w:t>
            </w:r>
          </w:p>
        </w:tc>
        <w:tc>
          <w:tcPr>
            <w:tcW w:w="2500" w:type="dxa"/>
            <w:shd w:val="clear" w:color="auto" w:fill="auto"/>
            <w:noWrap/>
            <w:vAlign w:val="bottom"/>
            <w:hideMark/>
          </w:tcPr>
          <w:p w14:paraId="7BB1AE51" w14:textId="77777777" w:rsidR="00D77A04" w:rsidRPr="00D77A04" w:rsidRDefault="00D77A04" w:rsidP="00D77A04">
            <w:pPr>
              <w:spacing w:after="0" w:line="240" w:lineRule="auto"/>
              <w:rPr>
                <w:rFonts w:ascii="Calibri" w:eastAsia="Times New Roman" w:hAnsi="Calibri" w:cs="Calibri"/>
                <w:color w:val="000000"/>
              </w:rPr>
            </w:pPr>
            <w:r w:rsidRPr="00D77A04">
              <w:rPr>
                <w:rFonts w:ascii="Calibri" w:eastAsia="Times New Roman" w:hAnsi="Calibri" w:cs="Calibri"/>
                <w:color w:val="000000"/>
              </w:rPr>
              <w:t>WINJON</w:t>
            </w:r>
          </w:p>
        </w:tc>
        <w:tc>
          <w:tcPr>
            <w:tcW w:w="960" w:type="dxa"/>
            <w:shd w:val="clear" w:color="auto" w:fill="auto"/>
            <w:noWrap/>
            <w:vAlign w:val="bottom"/>
            <w:hideMark/>
          </w:tcPr>
          <w:p w14:paraId="6A794BEA" w14:textId="0055F409" w:rsidR="00D77A04" w:rsidRPr="00D77A04" w:rsidRDefault="00C65B69" w:rsidP="00D77A04">
            <w:pPr>
              <w:spacing w:after="0" w:line="240" w:lineRule="auto"/>
              <w:rPr>
                <w:rFonts w:ascii="Calibri" w:eastAsia="Times New Roman" w:hAnsi="Calibri" w:cs="Calibri"/>
                <w:color w:val="000000"/>
              </w:rPr>
            </w:pPr>
            <w:r>
              <w:rPr>
                <w:rFonts w:ascii="Calibri" w:eastAsia="Times New Roman" w:hAnsi="Calibri" w:cs="Calibri"/>
                <w:color w:val="000000"/>
              </w:rPr>
              <w:t>username</w:t>
            </w:r>
          </w:p>
        </w:tc>
        <w:tc>
          <w:tcPr>
            <w:tcW w:w="960" w:type="dxa"/>
            <w:shd w:val="clear" w:color="auto" w:fill="auto"/>
            <w:noWrap/>
            <w:vAlign w:val="bottom"/>
            <w:hideMark/>
          </w:tcPr>
          <w:p w14:paraId="4A623ED4" w14:textId="2598EEC8" w:rsidR="00D77A04" w:rsidRPr="00D77A04" w:rsidRDefault="00C65B69" w:rsidP="00D77A04">
            <w:pPr>
              <w:spacing w:after="0" w:line="240" w:lineRule="auto"/>
              <w:rPr>
                <w:rFonts w:ascii="Calibri" w:eastAsia="Times New Roman" w:hAnsi="Calibri" w:cs="Calibri"/>
                <w:color w:val="000000"/>
              </w:rPr>
            </w:pPr>
            <w:r>
              <w:rPr>
                <w:rFonts w:ascii="Calibri" w:eastAsia="Times New Roman" w:hAnsi="Calibri" w:cs="Calibri"/>
                <w:color w:val="000000"/>
              </w:rPr>
              <w:t>password</w:t>
            </w:r>
          </w:p>
        </w:tc>
      </w:tr>
      <w:tr w:rsidR="00D77A04" w:rsidRPr="00D77A04" w14:paraId="79D899AF" w14:textId="77777777" w:rsidTr="00AE7050">
        <w:trPr>
          <w:trHeight w:val="290"/>
        </w:trPr>
        <w:tc>
          <w:tcPr>
            <w:tcW w:w="960" w:type="dxa"/>
            <w:shd w:val="clear" w:color="auto" w:fill="auto"/>
            <w:noWrap/>
            <w:vAlign w:val="bottom"/>
            <w:hideMark/>
          </w:tcPr>
          <w:p w14:paraId="48B76EA3" w14:textId="77777777" w:rsidR="00D77A04" w:rsidRPr="00D77A04" w:rsidRDefault="00D77A04" w:rsidP="00D77A04">
            <w:pPr>
              <w:spacing w:after="0" w:line="240" w:lineRule="auto"/>
              <w:rPr>
                <w:rFonts w:ascii="Calibri" w:eastAsia="Times New Roman" w:hAnsi="Calibri" w:cs="Calibri"/>
                <w:color w:val="000000"/>
              </w:rPr>
            </w:pPr>
            <w:r w:rsidRPr="00D77A04">
              <w:rPr>
                <w:rFonts w:ascii="Calibri" w:eastAsia="Times New Roman" w:hAnsi="Calibri" w:cs="Calibri"/>
                <w:color w:val="000000"/>
              </w:rPr>
              <w:t>N</w:t>
            </w:r>
          </w:p>
        </w:tc>
        <w:tc>
          <w:tcPr>
            <w:tcW w:w="2500" w:type="dxa"/>
            <w:shd w:val="clear" w:color="auto" w:fill="auto"/>
            <w:noWrap/>
            <w:vAlign w:val="bottom"/>
            <w:hideMark/>
          </w:tcPr>
          <w:p w14:paraId="401C4D9D" w14:textId="77777777" w:rsidR="00D77A04" w:rsidRPr="00D77A04" w:rsidRDefault="00D77A04" w:rsidP="00D77A04">
            <w:pPr>
              <w:spacing w:after="0" w:line="240" w:lineRule="auto"/>
              <w:rPr>
                <w:rFonts w:ascii="Calibri" w:eastAsia="Times New Roman" w:hAnsi="Calibri" w:cs="Calibri"/>
                <w:color w:val="000000"/>
              </w:rPr>
            </w:pPr>
            <w:r w:rsidRPr="00D77A04">
              <w:rPr>
                <w:rFonts w:ascii="Calibri" w:eastAsia="Times New Roman" w:hAnsi="Calibri" w:cs="Calibri"/>
                <w:color w:val="000000"/>
              </w:rPr>
              <w:t>WIN-K7N5T128MKU</w:t>
            </w:r>
          </w:p>
        </w:tc>
        <w:tc>
          <w:tcPr>
            <w:tcW w:w="960" w:type="dxa"/>
            <w:shd w:val="clear" w:color="auto" w:fill="auto"/>
            <w:noWrap/>
            <w:vAlign w:val="bottom"/>
            <w:hideMark/>
          </w:tcPr>
          <w:p w14:paraId="18DA572E" w14:textId="77777777" w:rsidR="00D77A04" w:rsidRPr="00D77A04" w:rsidRDefault="00D77A04" w:rsidP="00D77A04">
            <w:pPr>
              <w:spacing w:after="0" w:line="240" w:lineRule="auto"/>
              <w:rPr>
                <w:rFonts w:ascii="Calibri" w:eastAsia="Times New Roman" w:hAnsi="Calibri" w:cs="Calibri"/>
                <w:color w:val="000000"/>
              </w:rPr>
            </w:pPr>
          </w:p>
        </w:tc>
        <w:tc>
          <w:tcPr>
            <w:tcW w:w="960" w:type="dxa"/>
            <w:shd w:val="clear" w:color="auto" w:fill="auto"/>
            <w:noWrap/>
            <w:vAlign w:val="bottom"/>
            <w:hideMark/>
          </w:tcPr>
          <w:p w14:paraId="0B4F3CB5" w14:textId="77777777" w:rsidR="00D77A04" w:rsidRPr="00D77A04" w:rsidRDefault="00D77A04" w:rsidP="00D77A04">
            <w:pPr>
              <w:spacing w:after="0" w:line="240" w:lineRule="auto"/>
              <w:rPr>
                <w:rFonts w:ascii="Times New Roman" w:eastAsia="Times New Roman" w:hAnsi="Times New Roman" w:cs="Times New Roman"/>
                <w:sz w:val="20"/>
                <w:szCs w:val="20"/>
              </w:rPr>
            </w:pPr>
          </w:p>
        </w:tc>
      </w:tr>
    </w:tbl>
    <w:p w14:paraId="389D9CD1" w14:textId="77777777" w:rsidR="00D77A04" w:rsidRDefault="00D77A04" w:rsidP="004E4EEE">
      <w:pPr>
        <w:pStyle w:val="NoSpacing"/>
      </w:pPr>
    </w:p>
    <w:p w14:paraId="763E3CA5" w14:textId="395AC732" w:rsidR="00F66DE2" w:rsidRDefault="004E4EEE" w:rsidP="004E4EEE">
      <w:pPr>
        <w:pStyle w:val="NoSpacing"/>
      </w:pPr>
      <w:r>
        <w:t>This simple format includes the</w:t>
      </w:r>
      <w:r w:rsidR="00F66DE2">
        <w:t>se columns:</w:t>
      </w:r>
      <w:r>
        <w:t xml:space="preserve">  </w:t>
      </w:r>
    </w:p>
    <w:p w14:paraId="1B58D020" w14:textId="77777777" w:rsidR="00F66DE2" w:rsidRDefault="00F66DE2" w:rsidP="004E4EEE">
      <w:pPr>
        <w:pStyle w:val="NoSpacing"/>
      </w:pPr>
    </w:p>
    <w:p w14:paraId="5A5F83A9" w14:textId="56B3727F" w:rsidR="00F66DE2" w:rsidRDefault="00F66DE2" w:rsidP="004E4EEE">
      <w:pPr>
        <w:pStyle w:val="NoSpacing"/>
      </w:pPr>
      <w:r>
        <w:t>enabled – A Y (yes) or N (no) is used in this column to enable or disable the target entry for the collection process.</w:t>
      </w:r>
    </w:p>
    <w:p w14:paraId="516037C5" w14:textId="32B1C053" w:rsidR="00F66DE2" w:rsidRDefault="00F66DE2" w:rsidP="004E4EEE">
      <w:pPr>
        <w:pStyle w:val="NoSpacing"/>
      </w:pPr>
      <w:r>
        <w:t>server_ip – The names of the SQL Server instance in servername\instance format or the IP address of the SQL Server instance</w:t>
      </w:r>
    </w:p>
    <w:p w14:paraId="7B2F3676" w14:textId="4ED14F6C" w:rsidR="00F66DE2" w:rsidRDefault="00F66DE2" w:rsidP="004E4EEE">
      <w:pPr>
        <w:pStyle w:val="NoSpacing"/>
      </w:pPr>
      <w:r>
        <w:t>username – The SQL Server instance username the collector will use to connect</w:t>
      </w:r>
    </w:p>
    <w:p w14:paraId="2B0C954F" w14:textId="04742965" w:rsidR="00F66DE2" w:rsidRDefault="00F66DE2" w:rsidP="004E4EEE">
      <w:pPr>
        <w:pStyle w:val="NoSpacing"/>
      </w:pPr>
      <w:r>
        <w:t>password – The SQL Server instance password associated with the account in the username column</w:t>
      </w:r>
    </w:p>
    <w:p w14:paraId="7D9E95DA" w14:textId="77777777" w:rsidR="007E62C5" w:rsidRDefault="007E62C5" w:rsidP="004E4EEE">
      <w:pPr>
        <w:pStyle w:val="NoSpacing"/>
      </w:pPr>
    </w:p>
    <w:p w14:paraId="204ED130" w14:textId="3E6F7ADD" w:rsidR="007E62C5" w:rsidRDefault="007E62C5" w:rsidP="004E4EEE">
      <w:pPr>
        <w:pStyle w:val="NoSpacing"/>
      </w:pPr>
      <w:r>
        <w:t xml:space="preserve">Note – If the username and password fields are used, then the collector uses SQL Server authentication for target connection, else Windows authentication is used if these fields are left empty.  Both these fields must be empty or </w:t>
      </w:r>
      <w:r w:rsidR="00E46F16">
        <w:t>have values listed</w:t>
      </w:r>
      <w:r>
        <w:t>.</w:t>
      </w:r>
      <w:r w:rsidR="00AE734B">
        <w:t xml:space="preserve">  </w:t>
      </w:r>
    </w:p>
    <w:p w14:paraId="70E2B5F8" w14:textId="77777777" w:rsidR="00F66DE2" w:rsidRDefault="00F66DE2" w:rsidP="004E4EEE">
      <w:pPr>
        <w:pStyle w:val="NoSpacing"/>
      </w:pPr>
    </w:p>
    <w:p w14:paraId="679562E1" w14:textId="6C15BF2E" w:rsidR="004E4EEE" w:rsidRDefault="00AF6B98" w:rsidP="004E4EEE">
      <w:pPr>
        <w:pStyle w:val="NoSpacing"/>
      </w:pPr>
      <w:r>
        <w:t>It is recommended to create a specific read-only type of user for this collections process</w:t>
      </w:r>
      <w:r w:rsidR="00C2695E">
        <w:t xml:space="preserve"> on the target</w:t>
      </w:r>
      <w:r>
        <w:t xml:space="preserve">.  As this file stays in the possession </w:t>
      </w:r>
      <w:r w:rsidR="00C2695E">
        <w:t>and is used exclusively by the client, these credentials are not shared outside the client organization</w:t>
      </w:r>
      <w:r w:rsidR="00BF49C2">
        <w:t>.  The collection process does not include the user credentials in the CSV output files.</w:t>
      </w:r>
    </w:p>
    <w:p w14:paraId="59DA4D85" w14:textId="26DCBC49" w:rsidR="00C2695E" w:rsidRDefault="00C2695E" w:rsidP="004E4EEE">
      <w:pPr>
        <w:pStyle w:val="NoSpacing"/>
      </w:pPr>
    </w:p>
    <w:p w14:paraId="0A9B1C4B" w14:textId="77777777" w:rsidR="00C65B69" w:rsidRDefault="00C65B69" w:rsidP="004E4EEE">
      <w:pPr>
        <w:pStyle w:val="NoSpacing"/>
      </w:pPr>
    </w:p>
    <w:p w14:paraId="69BBA621" w14:textId="4C94D453" w:rsidR="00C2695E" w:rsidRPr="00C65B69" w:rsidRDefault="00C2695E" w:rsidP="004E4EEE">
      <w:pPr>
        <w:pStyle w:val="NoSpacing"/>
        <w:rPr>
          <w:b/>
          <w:bCs/>
        </w:rPr>
      </w:pPr>
      <w:r w:rsidRPr="00C65B69">
        <w:rPr>
          <w:b/>
          <w:bCs/>
        </w:rPr>
        <w:t>Information collection (generate_info_files</w:t>
      </w:r>
      <w:r w:rsidR="00C65B69" w:rsidRPr="00C65B69">
        <w:rPr>
          <w:b/>
          <w:bCs/>
        </w:rPr>
        <w:t>_v2404</w:t>
      </w:r>
      <w:r w:rsidRPr="00C65B69">
        <w:rPr>
          <w:b/>
          <w:bCs/>
        </w:rPr>
        <w:t>.ps1)</w:t>
      </w:r>
    </w:p>
    <w:p w14:paraId="1C3F0D49" w14:textId="39ED5B1F" w:rsidR="00D3757F" w:rsidRDefault="00D3757F" w:rsidP="004E4EEE">
      <w:pPr>
        <w:pStyle w:val="NoSpacing"/>
      </w:pPr>
    </w:p>
    <w:p w14:paraId="61CD978A" w14:textId="756C3DCC" w:rsidR="00D3757F" w:rsidRDefault="00D3757F" w:rsidP="004E4EEE">
      <w:pPr>
        <w:pStyle w:val="NoSpacing"/>
      </w:pPr>
      <w:r>
        <w:t>This file collect</w:t>
      </w:r>
      <w:r w:rsidR="00C65B69">
        <w:t>s</w:t>
      </w:r>
      <w:r>
        <w:t xml:space="preserve"> informational</w:t>
      </w:r>
      <w:r w:rsidR="00C65B69">
        <w:t xml:space="preserve"> data</w:t>
      </w:r>
      <w:r>
        <w:t>.  This data does not change often or at all and this script may only need to be executed once.</w:t>
      </w:r>
    </w:p>
    <w:p w14:paraId="7951D03B" w14:textId="52AE72E0" w:rsidR="00D3757F" w:rsidRDefault="00D3757F" w:rsidP="004E4EEE">
      <w:pPr>
        <w:pStyle w:val="NoSpacing"/>
      </w:pPr>
    </w:p>
    <w:p w14:paraId="5137DBB4" w14:textId="548BB445" w:rsidR="00D3757F" w:rsidRDefault="00D3757F" w:rsidP="004E4EEE">
      <w:pPr>
        <w:pStyle w:val="NoSpacing"/>
      </w:pPr>
      <w:r>
        <w:t>The following changes need to be made to the script prior to execution.</w:t>
      </w:r>
    </w:p>
    <w:p w14:paraId="5E79AEAA" w14:textId="36C20659" w:rsidR="00D3757F" w:rsidRDefault="00D3757F" w:rsidP="004E4EEE">
      <w:pPr>
        <w:pStyle w:val="NoSpacing"/>
      </w:pPr>
    </w:p>
    <w:p w14:paraId="11B692DE" w14:textId="77777777" w:rsidR="00D3757F" w:rsidRDefault="00D3757F" w:rsidP="00D3757F">
      <w:pPr>
        <w:pStyle w:val="NoSpacing"/>
      </w:pPr>
      <w:r>
        <w:t># Designate the client name</w:t>
      </w:r>
    </w:p>
    <w:p w14:paraId="4C7A54E1" w14:textId="6F18E763" w:rsidR="00D3757F" w:rsidRDefault="00D3757F" w:rsidP="00D3757F">
      <w:pPr>
        <w:pStyle w:val="NoSpacing"/>
      </w:pPr>
      <w:r>
        <w:t>$ClientName = "TestClient"</w:t>
      </w:r>
    </w:p>
    <w:p w14:paraId="2971B88D" w14:textId="2AE56662" w:rsidR="00D3757F" w:rsidRDefault="00D3757F" w:rsidP="00D3757F">
      <w:pPr>
        <w:pStyle w:val="NoSpacing"/>
      </w:pPr>
      <w:r>
        <w:t xml:space="preserve">This section </w:t>
      </w:r>
      <w:r w:rsidR="00C65B69">
        <w:t>is the</w:t>
      </w:r>
      <w:r>
        <w:t xml:space="preserve"> </w:t>
      </w:r>
      <w:r w:rsidR="00BF49C2">
        <w:t>client</w:t>
      </w:r>
      <w:r>
        <w:t xml:space="preserve"> name.  </w:t>
      </w:r>
      <w:r w:rsidR="00C65B69">
        <w:t>Abbreviations are encouraged</w:t>
      </w:r>
      <w:r>
        <w:t xml:space="preserve"> and the value </w:t>
      </w:r>
      <w:r w:rsidR="00C65B69">
        <w:t>needs</w:t>
      </w:r>
      <w:r>
        <w:t xml:space="preserve"> to be a single word with a mix of </w:t>
      </w:r>
      <w:r w:rsidR="00BF49C2">
        <w:t>upper- and lower-case</w:t>
      </w:r>
      <w:r>
        <w:t xml:space="preserve"> letters with (optional) numbers.  </w:t>
      </w:r>
      <w:r w:rsidR="00E46F16">
        <w:t xml:space="preserve">The first character MUST be alphabetical.  </w:t>
      </w:r>
      <w:r w:rsidR="00EB66B8">
        <w:t>Using s</w:t>
      </w:r>
      <w:r>
        <w:t>pecial characters and space</w:t>
      </w:r>
      <w:r w:rsidR="00EB66B8">
        <w:t xml:space="preserve">s is </w:t>
      </w:r>
      <w:r w:rsidR="00C65B69">
        <w:t>not allowed.  T</w:t>
      </w:r>
      <w:r w:rsidR="008602F8">
        <w:t xml:space="preserve">his value will be the prefix </w:t>
      </w:r>
      <w:r w:rsidR="00C65B69">
        <w:t>of</w:t>
      </w:r>
      <w:r w:rsidR="008602F8">
        <w:t xml:space="preserve"> the output files</w:t>
      </w:r>
      <w:r w:rsidR="00C65B69">
        <w:t xml:space="preserve"> (</w:t>
      </w:r>
      <w:r w:rsidR="00E46F16">
        <w:t>TestClient_nodeinfo_20240506_080423.csv</w:t>
      </w:r>
      <w:r w:rsidR="00C65B69">
        <w:t>)</w:t>
      </w:r>
      <w:r w:rsidR="008602F8">
        <w:t>.</w:t>
      </w:r>
    </w:p>
    <w:p w14:paraId="5B6A42F5" w14:textId="16979F27" w:rsidR="00EB66B8" w:rsidRDefault="00EB66B8" w:rsidP="00D3757F">
      <w:pPr>
        <w:pStyle w:val="NoSpacing"/>
      </w:pPr>
    </w:p>
    <w:p w14:paraId="6900D0B6" w14:textId="1CDE3E61" w:rsidR="008A53A7" w:rsidRDefault="008A53A7" w:rsidP="008A53A7">
      <w:pPr>
        <w:pStyle w:val="NoSpacing"/>
      </w:pPr>
      <w:r w:rsidRPr="00EB66B8">
        <w:t>$</w:t>
      </w:r>
      <w:r>
        <w:t>P</w:t>
      </w:r>
      <w:r w:rsidRPr="00EB66B8">
        <w:t>ath = '</w:t>
      </w:r>
      <w:r>
        <w:t>C:\Users\Joe\Documents</w:t>
      </w:r>
      <w:r w:rsidRPr="00EB66B8">
        <w:t>\info\' + $ClientName</w:t>
      </w:r>
      <w:r>
        <w:t xml:space="preserve"> (</w:t>
      </w:r>
      <w:r w:rsidR="00DE4964">
        <w:t>TestClient</w:t>
      </w:r>
      <w:r>
        <w:t>)</w:t>
      </w:r>
    </w:p>
    <w:p w14:paraId="5F53D425" w14:textId="7A449D33" w:rsidR="008A53A7" w:rsidRDefault="008A53A7" w:rsidP="008A53A7">
      <w:pPr>
        <w:pStyle w:val="NoSpacing"/>
      </w:pPr>
      <w:r>
        <w:t xml:space="preserve">Use this variable to designate the location of the </w:t>
      </w:r>
      <w:r w:rsidR="00EA2DFE">
        <w:t xml:space="preserve">info </w:t>
      </w:r>
      <w:r>
        <w:t>output CSV files.  In this example, the files are created in a directory called “info” under the current user’s directory.</w:t>
      </w:r>
      <w:r w:rsidR="00C65B69">
        <w:t xml:space="preserve">  Remember, YYYYMMDD_HH24MISS directories will be created under this designated directory during each execution.</w:t>
      </w:r>
      <w:r>
        <w:t xml:space="preserve">  </w:t>
      </w:r>
    </w:p>
    <w:p w14:paraId="17165E6E" w14:textId="77777777" w:rsidR="008A53A7" w:rsidRDefault="008A53A7" w:rsidP="00EB66B8">
      <w:pPr>
        <w:pStyle w:val="NoSpacing"/>
      </w:pPr>
    </w:p>
    <w:p w14:paraId="6CAF007A" w14:textId="2DFE7D36" w:rsidR="00EB66B8" w:rsidRDefault="00EB66B8" w:rsidP="00EB66B8">
      <w:pPr>
        <w:pStyle w:val="NoSpacing"/>
      </w:pPr>
      <w:r>
        <w:t># Import the target server data</w:t>
      </w:r>
    </w:p>
    <w:p w14:paraId="51C14F18" w14:textId="22B1CD23" w:rsidR="00EB66B8" w:rsidRDefault="00EB66B8" w:rsidP="00EB66B8">
      <w:pPr>
        <w:pStyle w:val="NoSpacing"/>
      </w:pPr>
      <w:r>
        <w:t>$CSVData = Import-Csv -Path ".\servers.csv"</w:t>
      </w:r>
    </w:p>
    <w:p w14:paraId="1A176EDD" w14:textId="63BB229D" w:rsidR="00EB66B8" w:rsidRDefault="00EB66B8" w:rsidP="00EB66B8">
      <w:pPr>
        <w:pStyle w:val="NoSpacing"/>
      </w:pPr>
      <w:r>
        <w:t xml:space="preserve">Designate the location of the input servers.csv file here.  The example here is used when the servers.csv file is in the same location as the </w:t>
      </w:r>
      <w:r w:rsidR="00C65B69">
        <w:t>collector</w:t>
      </w:r>
      <w:r>
        <w:t xml:space="preserve"> scripts.</w:t>
      </w:r>
    </w:p>
    <w:p w14:paraId="2165B7DF" w14:textId="564BB702" w:rsidR="00EB66B8" w:rsidRDefault="00EB66B8" w:rsidP="00EB66B8">
      <w:pPr>
        <w:pStyle w:val="NoSpacing"/>
      </w:pPr>
    </w:p>
    <w:p w14:paraId="0B019AA1" w14:textId="5795DBB1" w:rsidR="00BF49C2" w:rsidRDefault="00BF49C2" w:rsidP="00EB66B8">
      <w:pPr>
        <w:pStyle w:val="NoSpacing"/>
      </w:pPr>
    </w:p>
    <w:p w14:paraId="2B1A00E6" w14:textId="77777777" w:rsidR="00BF49C2" w:rsidRDefault="00BF49C2" w:rsidP="00EB66B8">
      <w:pPr>
        <w:pStyle w:val="NoSpacing"/>
      </w:pPr>
    </w:p>
    <w:p w14:paraId="34E10080" w14:textId="1CB754DE" w:rsidR="00BF49C2" w:rsidRPr="00C65B69" w:rsidRDefault="00BF49C2" w:rsidP="00BF49C2">
      <w:pPr>
        <w:pStyle w:val="NoSpacing"/>
        <w:rPr>
          <w:b/>
          <w:bCs/>
        </w:rPr>
      </w:pPr>
      <w:r w:rsidRPr="00C65B69">
        <w:rPr>
          <w:b/>
          <w:bCs/>
        </w:rPr>
        <w:t>Workload collection (generate_workload_files</w:t>
      </w:r>
      <w:r w:rsidR="00C65B69" w:rsidRPr="00C65B69">
        <w:rPr>
          <w:b/>
          <w:bCs/>
        </w:rPr>
        <w:t>_v2404</w:t>
      </w:r>
      <w:r w:rsidRPr="00C65B69">
        <w:rPr>
          <w:b/>
          <w:bCs/>
        </w:rPr>
        <w:t>.ps1)</w:t>
      </w:r>
    </w:p>
    <w:p w14:paraId="36DCFD8D" w14:textId="77777777" w:rsidR="00BF49C2" w:rsidRDefault="00BF49C2" w:rsidP="00BF49C2">
      <w:pPr>
        <w:pStyle w:val="NoSpacing"/>
      </w:pPr>
    </w:p>
    <w:p w14:paraId="56F7D5E6" w14:textId="40C24278" w:rsidR="00BF49C2" w:rsidRDefault="00BF49C2" w:rsidP="00BF49C2">
      <w:pPr>
        <w:pStyle w:val="NoSpacing"/>
      </w:pPr>
      <w:r>
        <w:t>This file collect</w:t>
      </w:r>
      <w:r w:rsidR="00C65B69">
        <w:t>s</w:t>
      </w:r>
      <w:r>
        <w:t xml:space="preserve"> workload </w:t>
      </w:r>
      <w:r w:rsidR="00C65B69">
        <w:t>data</w:t>
      </w:r>
      <w:r>
        <w:t>.  This type of data change</w:t>
      </w:r>
      <w:r w:rsidR="00225B6D">
        <w:t>s</w:t>
      </w:r>
      <w:r>
        <w:t xml:space="preserve"> often and this script </w:t>
      </w:r>
      <w:r w:rsidR="00225B6D">
        <w:t>will be executed more than once to create more data points.</w:t>
      </w:r>
    </w:p>
    <w:p w14:paraId="7CD5C3EC" w14:textId="77777777" w:rsidR="00BF49C2" w:rsidRDefault="00BF49C2" w:rsidP="00BF49C2">
      <w:pPr>
        <w:pStyle w:val="NoSpacing"/>
      </w:pPr>
    </w:p>
    <w:p w14:paraId="03620B56" w14:textId="77777777" w:rsidR="00C65B69" w:rsidRDefault="00C65B69" w:rsidP="00C65B69">
      <w:pPr>
        <w:pStyle w:val="NoSpacing"/>
      </w:pPr>
      <w:r>
        <w:t>The following changes need to be made to the script prior to execution.</w:t>
      </w:r>
    </w:p>
    <w:p w14:paraId="63599318" w14:textId="77777777" w:rsidR="00C65B69" w:rsidRDefault="00C65B69" w:rsidP="00C65B69">
      <w:pPr>
        <w:pStyle w:val="NoSpacing"/>
      </w:pPr>
    </w:p>
    <w:p w14:paraId="7E6CEA0A" w14:textId="77777777" w:rsidR="00C65B69" w:rsidRDefault="00C65B69" w:rsidP="00C65B69">
      <w:pPr>
        <w:pStyle w:val="NoSpacing"/>
      </w:pPr>
      <w:r>
        <w:t># Designate the client name</w:t>
      </w:r>
    </w:p>
    <w:p w14:paraId="335B782C" w14:textId="77777777" w:rsidR="00C65B69" w:rsidRDefault="00C65B69" w:rsidP="00C65B69">
      <w:pPr>
        <w:pStyle w:val="NoSpacing"/>
      </w:pPr>
      <w:r>
        <w:t>$ClientName = "TestClient"</w:t>
      </w:r>
    </w:p>
    <w:p w14:paraId="571DF13F" w14:textId="07FB258C" w:rsidR="00C65B69" w:rsidRDefault="00C65B69" w:rsidP="00C65B69">
      <w:pPr>
        <w:pStyle w:val="NoSpacing"/>
      </w:pPr>
      <w:r>
        <w:t>This section is the client name.  Abbreviations are encouraged and the value needs to be a single word with a mix of upper- and lower-case letters with (optional) numbers.  Using special characters and spaces is not allowed.  This value will be the prefix of the output files (</w:t>
      </w:r>
      <w:r w:rsidR="00DE4964">
        <w:t>TestClient_cpu_20240506_080423.csv</w:t>
      </w:r>
      <w:r>
        <w:t>).</w:t>
      </w:r>
    </w:p>
    <w:p w14:paraId="32BCDFBF" w14:textId="77777777" w:rsidR="00C65B69" w:rsidRDefault="00C65B69" w:rsidP="00C65B69">
      <w:pPr>
        <w:pStyle w:val="NoSpacing"/>
      </w:pPr>
    </w:p>
    <w:p w14:paraId="12E05E68" w14:textId="09D5612B" w:rsidR="00C65B69" w:rsidRDefault="00C65B69" w:rsidP="00C65B69">
      <w:pPr>
        <w:pStyle w:val="NoSpacing"/>
      </w:pPr>
      <w:r w:rsidRPr="00EB66B8">
        <w:t>$</w:t>
      </w:r>
      <w:r>
        <w:t>P</w:t>
      </w:r>
      <w:r w:rsidRPr="00EB66B8">
        <w:t>ath = '</w:t>
      </w:r>
      <w:r>
        <w:t>C:\Users\Joe\Documents</w:t>
      </w:r>
      <w:r w:rsidRPr="00EB66B8">
        <w:t>\</w:t>
      </w:r>
      <w:r>
        <w:t>workload</w:t>
      </w:r>
      <w:r w:rsidRPr="00EB66B8">
        <w:t>\' + $ClientName</w:t>
      </w:r>
      <w:r>
        <w:t xml:space="preserve"> (Example </w:t>
      </w:r>
      <w:r w:rsidR="00DE4964">
        <w:t>- TestClient</w:t>
      </w:r>
      <w:r>
        <w:t>)</w:t>
      </w:r>
    </w:p>
    <w:p w14:paraId="44928237" w14:textId="77777777" w:rsidR="00C65B69" w:rsidRDefault="00C65B69" w:rsidP="00C65B69">
      <w:pPr>
        <w:pStyle w:val="NoSpacing"/>
      </w:pPr>
      <w:r>
        <w:t xml:space="preserve">Use this variable to designate the location of the info output CSV files.  In this example, the files are created in a directory called “info” under the current user’s directory.  Remember, YYYYMMDD_HH24MISS directories will be created under this designated directory during each execution.  </w:t>
      </w:r>
    </w:p>
    <w:p w14:paraId="439A47EE" w14:textId="77777777" w:rsidR="00C65B69" w:rsidRDefault="00C65B69" w:rsidP="00C65B69">
      <w:pPr>
        <w:pStyle w:val="NoSpacing"/>
      </w:pPr>
    </w:p>
    <w:p w14:paraId="10C64809" w14:textId="77777777" w:rsidR="00C65B69" w:rsidRDefault="00C65B69" w:rsidP="00C65B69">
      <w:pPr>
        <w:pStyle w:val="NoSpacing"/>
      </w:pPr>
      <w:r>
        <w:t># Import the target server data</w:t>
      </w:r>
    </w:p>
    <w:p w14:paraId="21C63B31" w14:textId="77777777" w:rsidR="00C65B69" w:rsidRDefault="00C65B69" w:rsidP="00C65B69">
      <w:pPr>
        <w:pStyle w:val="NoSpacing"/>
      </w:pPr>
      <w:r>
        <w:t>$CSVData = Import-Csv -Path ".\servers.csv"</w:t>
      </w:r>
    </w:p>
    <w:p w14:paraId="4CD989F0" w14:textId="77777777" w:rsidR="00C65B69" w:rsidRDefault="00C65B69" w:rsidP="00C65B69">
      <w:pPr>
        <w:pStyle w:val="NoSpacing"/>
      </w:pPr>
      <w:r>
        <w:t>Designate the location of the input servers.csv file here.  The example here is used when the servers.csv file is in the same location as the collector scripts.</w:t>
      </w:r>
    </w:p>
    <w:p w14:paraId="7A1A5EB3" w14:textId="77777777" w:rsidR="00BF49C2" w:rsidRDefault="00BF49C2" w:rsidP="00BF49C2">
      <w:pPr>
        <w:pStyle w:val="NoSpacing"/>
      </w:pPr>
    </w:p>
    <w:p w14:paraId="2F5919FE" w14:textId="77777777" w:rsidR="00E05421" w:rsidRDefault="00E05421" w:rsidP="00E05421">
      <w:pPr>
        <w:pStyle w:val="NoSpacing"/>
        <w:rPr>
          <w:b/>
          <w:bCs/>
        </w:rPr>
      </w:pPr>
    </w:p>
    <w:p w14:paraId="296D4AA5" w14:textId="70F5AE1C" w:rsidR="00E05421" w:rsidRPr="00E05421" w:rsidRDefault="00E05421" w:rsidP="00E05421">
      <w:pPr>
        <w:pStyle w:val="NoSpacing"/>
        <w:rPr>
          <w:b/>
          <w:bCs/>
        </w:rPr>
      </w:pPr>
      <w:r w:rsidRPr="00E05421">
        <w:rPr>
          <w:b/>
          <w:bCs/>
        </w:rPr>
        <w:t xml:space="preserve">User </w:t>
      </w:r>
      <w:r>
        <w:rPr>
          <w:b/>
          <w:bCs/>
        </w:rPr>
        <w:t>cre</w:t>
      </w:r>
      <w:r w:rsidRPr="00E05421">
        <w:rPr>
          <w:b/>
          <w:bCs/>
        </w:rPr>
        <w:t>ation and destruction scripts</w:t>
      </w:r>
    </w:p>
    <w:p w14:paraId="3B1FABF3" w14:textId="77777777" w:rsidR="00E05421" w:rsidRDefault="00E05421" w:rsidP="00E05421">
      <w:pPr>
        <w:pStyle w:val="NoSpacing"/>
      </w:pPr>
    </w:p>
    <w:p w14:paraId="7D72C379" w14:textId="3BA94DBB" w:rsidR="00D3757F" w:rsidRDefault="00E05421" w:rsidP="004E4EEE">
      <w:pPr>
        <w:pStyle w:val="NoSpacing"/>
      </w:pPr>
      <w:r>
        <w:t xml:space="preserve">Upon request from the client, scripts that create and destroy collection users will be given.  The purpose of these scripts is to either create or destroy user accounts created specifically for the collection process.  These scripts are not necessary if Windows authenticated accounts are used for the collection process.  Care must be taken when using the user destruction script to prevent the removal of necessary accounts.  </w:t>
      </w:r>
    </w:p>
    <w:p w14:paraId="541A67A2" w14:textId="77777777" w:rsidR="00AE7050" w:rsidRDefault="00AE7050" w:rsidP="004E4EEE">
      <w:pPr>
        <w:pStyle w:val="NoSpacing"/>
      </w:pPr>
    </w:p>
    <w:p w14:paraId="5C62FD5D" w14:textId="77777777" w:rsidR="00AE7050" w:rsidRDefault="00AE7050" w:rsidP="004E4EEE">
      <w:pPr>
        <w:pStyle w:val="NoSpacing"/>
      </w:pPr>
    </w:p>
    <w:p w14:paraId="492A8559" w14:textId="26B771E3" w:rsidR="00E05421" w:rsidRPr="00AE7050" w:rsidRDefault="00AE7050" w:rsidP="004E4EEE">
      <w:pPr>
        <w:pStyle w:val="NoSpacing"/>
        <w:rPr>
          <w:b/>
          <w:bCs/>
        </w:rPr>
      </w:pPr>
      <w:r w:rsidRPr="00AE7050">
        <w:rPr>
          <w:b/>
          <w:bCs/>
        </w:rPr>
        <w:t>User creation</w:t>
      </w:r>
    </w:p>
    <w:p w14:paraId="12516EFA" w14:textId="77777777" w:rsidR="00AE7050" w:rsidRDefault="00AE7050" w:rsidP="004E4EEE">
      <w:pPr>
        <w:pStyle w:val="NoSpacing"/>
      </w:pPr>
    </w:p>
    <w:p w14:paraId="0416EE3B" w14:textId="1AAD33BA" w:rsidR="00AE7050" w:rsidRDefault="00AE7050" w:rsidP="004E4EEE">
      <w:pPr>
        <w:pStyle w:val="NoSpacing"/>
      </w:pPr>
      <w:r>
        <w:t>This script uses the server.csv file for input, but instead of using the values in the username and password fields as the credentials for connecting to the target databases, it uses these credentials to create the collection user on the target database(s).  For example, using the settings below, it would create a user called “username” with a password of “password” on the WINJON target.  The execution of this script will generate errors if the user already exists.</w:t>
      </w:r>
    </w:p>
    <w:p w14:paraId="54400A25" w14:textId="77777777" w:rsidR="00AE7050" w:rsidRDefault="00AE7050" w:rsidP="004E4EEE">
      <w:pPr>
        <w:pStyle w:val="NoSpacing"/>
      </w:pPr>
    </w:p>
    <w:tbl>
      <w:tblP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500"/>
        <w:gridCol w:w="1110"/>
        <w:gridCol w:w="1075"/>
      </w:tblGrid>
      <w:tr w:rsidR="00AE7050" w:rsidRPr="00D77A04" w14:paraId="4C682B88" w14:textId="77777777" w:rsidTr="009E5358">
        <w:trPr>
          <w:trHeight w:val="290"/>
        </w:trPr>
        <w:tc>
          <w:tcPr>
            <w:tcW w:w="960" w:type="dxa"/>
            <w:shd w:val="clear" w:color="auto" w:fill="auto"/>
            <w:noWrap/>
            <w:vAlign w:val="bottom"/>
            <w:hideMark/>
          </w:tcPr>
          <w:p w14:paraId="466B9E5F"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enabled</w:t>
            </w:r>
          </w:p>
        </w:tc>
        <w:tc>
          <w:tcPr>
            <w:tcW w:w="2500" w:type="dxa"/>
            <w:shd w:val="clear" w:color="auto" w:fill="auto"/>
            <w:noWrap/>
            <w:vAlign w:val="bottom"/>
            <w:hideMark/>
          </w:tcPr>
          <w:p w14:paraId="29A76B6B"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server_ip</w:t>
            </w:r>
          </w:p>
        </w:tc>
        <w:tc>
          <w:tcPr>
            <w:tcW w:w="960" w:type="dxa"/>
            <w:shd w:val="clear" w:color="auto" w:fill="auto"/>
            <w:noWrap/>
            <w:vAlign w:val="bottom"/>
            <w:hideMark/>
          </w:tcPr>
          <w:p w14:paraId="16D0B799"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username</w:t>
            </w:r>
          </w:p>
        </w:tc>
        <w:tc>
          <w:tcPr>
            <w:tcW w:w="960" w:type="dxa"/>
            <w:shd w:val="clear" w:color="auto" w:fill="auto"/>
            <w:noWrap/>
            <w:vAlign w:val="bottom"/>
            <w:hideMark/>
          </w:tcPr>
          <w:p w14:paraId="6020263F"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password</w:t>
            </w:r>
          </w:p>
        </w:tc>
      </w:tr>
      <w:tr w:rsidR="00AE7050" w:rsidRPr="00D77A04" w14:paraId="10930ADF" w14:textId="77777777" w:rsidTr="009E5358">
        <w:trPr>
          <w:trHeight w:val="290"/>
        </w:trPr>
        <w:tc>
          <w:tcPr>
            <w:tcW w:w="960" w:type="dxa"/>
            <w:shd w:val="clear" w:color="auto" w:fill="auto"/>
            <w:noWrap/>
            <w:vAlign w:val="bottom"/>
            <w:hideMark/>
          </w:tcPr>
          <w:p w14:paraId="535AE8C8"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N</w:t>
            </w:r>
          </w:p>
        </w:tc>
        <w:tc>
          <w:tcPr>
            <w:tcW w:w="2500" w:type="dxa"/>
            <w:shd w:val="clear" w:color="auto" w:fill="auto"/>
            <w:noWrap/>
            <w:vAlign w:val="bottom"/>
            <w:hideMark/>
          </w:tcPr>
          <w:p w14:paraId="61A11B78"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WIN-IIVTJUU077H\SS2014</w:t>
            </w:r>
          </w:p>
        </w:tc>
        <w:tc>
          <w:tcPr>
            <w:tcW w:w="960" w:type="dxa"/>
            <w:shd w:val="clear" w:color="auto" w:fill="auto"/>
            <w:noWrap/>
            <w:vAlign w:val="bottom"/>
            <w:hideMark/>
          </w:tcPr>
          <w:p w14:paraId="7CA7AA20" w14:textId="77777777" w:rsidR="00AE7050" w:rsidRPr="00D77A04" w:rsidRDefault="00AE7050" w:rsidP="009E5358">
            <w:pPr>
              <w:spacing w:after="0" w:line="240" w:lineRule="auto"/>
              <w:rPr>
                <w:rFonts w:ascii="Calibri" w:eastAsia="Times New Roman" w:hAnsi="Calibri" w:cs="Calibri"/>
                <w:color w:val="000000"/>
              </w:rPr>
            </w:pPr>
          </w:p>
        </w:tc>
        <w:tc>
          <w:tcPr>
            <w:tcW w:w="960" w:type="dxa"/>
            <w:shd w:val="clear" w:color="auto" w:fill="auto"/>
            <w:noWrap/>
            <w:vAlign w:val="bottom"/>
            <w:hideMark/>
          </w:tcPr>
          <w:p w14:paraId="47367E2B" w14:textId="77777777" w:rsidR="00AE7050" w:rsidRPr="00D77A04" w:rsidRDefault="00AE7050" w:rsidP="009E5358">
            <w:pPr>
              <w:spacing w:after="0" w:line="240" w:lineRule="auto"/>
              <w:rPr>
                <w:rFonts w:ascii="Times New Roman" w:eastAsia="Times New Roman" w:hAnsi="Times New Roman" w:cs="Times New Roman"/>
                <w:sz w:val="20"/>
                <w:szCs w:val="20"/>
              </w:rPr>
            </w:pPr>
          </w:p>
        </w:tc>
      </w:tr>
      <w:tr w:rsidR="00AE7050" w:rsidRPr="00D77A04" w14:paraId="15A93160" w14:textId="77777777" w:rsidTr="009E5358">
        <w:trPr>
          <w:trHeight w:val="290"/>
        </w:trPr>
        <w:tc>
          <w:tcPr>
            <w:tcW w:w="960" w:type="dxa"/>
            <w:shd w:val="clear" w:color="auto" w:fill="auto"/>
            <w:noWrap/>
            <w:vAlign w:val="bottom"/>
            <w:hideMark/>
          </w:tcPr>
          <w:p w14:paraId="7414B8EB" w14:textId="1D01C9AF" w:rsidR="00AE7050" w:rsidRPr="00D77A04" w:rsidRDefault="00AE7050" w:rsidP="009E5358">
            <w:pPr>
              <w:spacing w:after="0" w:line="240" w:lineRule="auto"/>
              <w:rPr>
                <w:rFonts w:ascii="Calibri" w:eastAsia="Times New Roman" w:hAnsi="Calibri" w:cs="Calibri"/>
                <w:color w:val="000000"/>
              </w:rPr>
            </w:pPr>
            <w:r>
              <w:rPr>
                <w:rFonts w:ascii="Calibri" w:eastAsia="Times New Roman" w:hAnsi="Calibri" w:cs="Calibri"/>
                <w:color w:val="000000"/>
              </w:rPr>
              <w:t>N</w:t>
            </w:r>
          </w:p>
        </w:tc>
        <w:tc>
          <w:tcPr>
            <w:tcW w:w="2500" w:type="dxa"/>
            <w:shd w:val="clear" w:color="auto" w:fill="auto"/>
            <w:noWrap/>
            <w:vAlign w:val="bottom"/>
            <w:hideMark/>
          </w:tcPr>
          <w:p w14:paraId="5A06FA25"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WINJON</w:t>
            </w:r>
          </w:p>
        </w:tc>
        <w:tc>
          <w:tcPr>
            <w:tcW w:w="960" w:type="dxa"/>
            <w:shd w:val="clear" w:color="auto" w:fill="auto"/>
            <w:noWrap/>
            <w:vAlign w:val="bottom"/>
            <w:hideMark/>
          </w:tcPr>
          <w:p w14:paraId="58B73123" w14:textId="77777777" w:rsidR="00AE7050" w:rsidRPr="00D77A04" w:rsidRDefault="00AE7050" w:rsidP="009E5358">
            <w:pPr>
              <w:spacing w:after="0" w:line="240" w:lineRule="auto"/>
              <w:rPr>
                <w:rFonts w:ascii="Calibri" w:eastAsia="Times New Roman" w:hAnsi="Calibri" w:cs="Calibri"/>
                <w:color w:val="000000"/>
              </w:rPr>
            </w:pPr>
          </w:p>
        </w:tc>
        <w:tc>
          <w:tcPr>
            <w:tcW w:w="960" w:type="dxa"/>
            <w:shd w:val="clear" w:color="auto" w:fill="auto"/>
            <w:noWrap/>
            <w:vAlign w:val="bottom"/>
            <w:hideMark/>
          </w:tcPr>
          <w:p w14:paraId="06E4E170" w14:textId="77777777" w:rsidR="00AE7050" w:rsidRPr="00D77A04" w:rsidRDefault="00AE7050" w:rsidP="009E5358">
            <w:pPr>
              <w:spacing w:after="0" w:line="240" w:lineRule="auto"/>
              <w:rPr>
                <w:rFonts w:ascii="Times New Roman" w:eastAsia="Times New Roman" w:hAnsi="Times New Roman" w:cs="Times New Roman"/>
                <w:sz w:val="20"/>
                <w:szCs w:val="20"/>
              </w:rPr>
            </w:pPr>
          </w:p>
        </w:tc>
      </w:tr>
      <w:tr w:rsidR="00AE7050" w:rsidRPr="00D77A04" w14:paraId="4C018A9E" w14:textId="77777777" w:rsidTr="009E5358">
        <w:trPr>
          <w:trHeight w:val="290"/>
        </w:trPr>
        <w:tc>
          <w:tcPr>
            <w:tcW w:w="960" w:type="dxa"/>
            <w:shd w:val="clear" w:color="auto" w:fill="auto"/>
            <w:noWrap/>
            <w:vAlign w:val="bottom"/>
            <w:hideMark/>
          </w:tcPr>
          <w:p w14:paraId="16D7DF62"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Y</w:t>
            </w:r>
          </w:p>
        </w:tc>
        <w:tc>
          <w:tcPr>
            <w:tcW w:w="2500" w:type="dxa"/>
            <w:shd w:val="clear" w:color="auto" w:fill="auto"/>
            <w:noWrap/>
            <w:vAlign w:val="bottom"/>
            <w:hideMark/>
          </w:tcPr>
          <w:p w14:paraId="72A16C38"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WINJON</w:t>
            </w:r>
          </w:p>
        </w:tc>
        <w:tc>
          <w:tcPr>
            <w:tcW w:w="960" w:type="dxa"/>
            <w:shd w:val="clear" w:color="auto" w:fill="auto"/>
            <w:noWrap/>
            <w:vAlign w:val="bottom"/>
            <w:hideMark/>
          </w:tcPr>
          <w:p w14:paraId="35C19455" w14:textId="77777777" w:rsidR="00AE7050" w:rsidRPr="00D77A04" w:rsidRDefault="00AE7050" w:rsidP="009E5358">
            <w:pPr>
              <w:spacing w:after="0" w:line="240" w:lineRule="auto"/>
              <w:rPr>
                <w:rFonts w:ascii="Calibri" w:eastAsia="Times New Roman" w:hAnsi="Calibri" w:cs="Calibri"/>
                <w:color w:val="000000"/>
              </w:rPr>
            </w:pPr>
            <w:r>
              <w:rPr>
                <w:rFonts w:ascii="Calibri" w:eastAsia="Times New Roman" w:hAnsi="Calibri" w:cs="Calibri"/>
                <w:color w:val="000000"/>
              </w:rPr>
              <w:t>username</w:t>
            </w:r>
          </w:p>
        </w:tc>
        <w:tc>
          <w:tcPr>
            <w:tcW w:w="960" w:type="dxa"/>
            <w:shd w:val="clear" w:color="auto" w:fill="auto"/>
            <w:noWrap/>
            <w:vAlign w:val="bottom"/>
            <w:hideMark/>
          </w:tcPr>
          <w:p w14:paraId="5E64619C" w14:textId="77777777" w:rsidR="00AE7050" w:rsidRPr="00D77A04" w:rsidRDefault="00AE7050" w:rsidP="009E5358">
            <w:pPr>
              <w:spacing w:after="0" w:line="240" w:lineRule="auto"/>
              <w:rPr>
                <w:rFonts w:ascii="Calibri" w:eastAsia="Times New Roman" w:hAnsi="Calibri" w:cs="Calibri"/>
                <w:color w:val="000000"/>
              </w:rPr>
            </w:pPr>
            <w:r>
              <w:rPr>
                <w:rFonts w:ascii="Calibri" w:eastAsia="Times New Roman" w:hAnsi="Calibri" w:cs="Calibri"/>
                <w:color w:val="000000"/>
              </w:rPr>
              <w:t>password</w:t>
            </w:r>
          </w:p>
        </w:tc>
      </w:tr>
      <w:tr w:rsidR="00AE7050" w:rsidRPr="00D77A04" w14:paraId="6A62726C" w14:textId="77777777" w:rsidTr="009E5358">
        <w:trPr>
          <w:trHeight w:val="290"/>
        </w:trPr>
        <w:tc>
          <w:tcPr>
            <w:tcW w:w="960" w:type="dxa"/>
            <w:shd w:val="clear" w:color="auto" w:fill="auto"/>
            <w:noWrap/>
            <w:vAlign w:val="bottom"/>
            <w:hideMark/>
          </w:tcPr>
          <w:p w14:paraId="722FAD48"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N</w:t>
            </w:r>
          </w:p>
        </w:tc>
        <w:tc>
          <w:tcPr>
            <w:tcW w:w="2500" w:type="dxa"/>
            <w:shd w:val="clear" w:color="auto" w:fill="auto"/>
            <w:noWrap/>
            <w:vAlign w:val="bottom"/>
            <w:hideMark/>
          </w:tcPr>
          <w:p w14:paraId="2A1793DA"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WIN-K7N5T128MKU</w:t>
            </w:r>
          </w:p>
        </w:tc>
        <w:tc>
          <w:tcPr>
            <w:tcW w:w="960" w:type="dxa"/>
            <w:shd w:val="clear" w:color="auto" w:fill="auto"/>
            <w:noWrap/>
            <w:vAlign w:val="bottom"/>
            <w:hideMark/>
          </w:tcPr>
          <w:p w14:paraId="658FCCDD" w14:textId="77777777" w:rsidR="00AE7050" w:rsidRPr="00D77A04" w:rsidRDefault="00AE7050" w:rsidP="009E5358">
            <w:pPr>
              <w:spacing w:after="0" w:line="240" w:lineRule="auto"/>
              <w:rPr>
                <w:rFonts w:ascii="Calibri" w:eastAsia="Times New Roman" w:hAnsi="Calibri" w:cs="Calibri"/>
                <w:color w:val="000000"/>
              </w:rPr>
            </w:pPr>
          </w:p>
        </w:tc>
        <w:tc>
          <w:tcPr>
            <w:tcW w:w="960" w:type="dxa"/>
            <w:shd w:val="clear" w:color="auto" w:fill="auto"/>
            <w:noWrap/>
            <w:vAlign w:val="bottom"/>
            <w:hideMark/>
          </w:tcPr>
          <w:p w14:paraId="58B31CBD" w14:textId="77777777" w:rsidR="00AE7050" w:rsidRPr="00D77A04" w:rsidRDefault="00AE7050" w:rsidP="009E5358">
            <w:pPr>
              <w:spacing w:after="0" w:line="240" w:lineRule="auto"/>
              <w:rPr>
                <w:rFonts w:ascii="Times New Roman" w:eastAsia="Times New Roman" w:hAnsi="Times New Roman" w:cs="Times New Roman"/>
                <w:sz w:val="20"/>
                <w:szCs w:val="20"/>
              </w:rPr>
            </w:pPr>
          </w:p>
        </w:tc>
      </w:tr>
    </w:tbl>
    <w:p w14:paraId="12B860F0" w14:textId="77777777" w:rsidR="00AE7050" w:rsidRDefault="00AE7050" w:rsidP="004E4EEE">
      <w:pPr>
        <w:pStyle w:val="NoSpacing"/>
      </w:pPr>
    </w:p>
    <w:p w14:paraId="472EB75A" w14:textId="4AF1002E" w:rsidR="00AE7050" w:rsidRPr="00AE7050" w:rsidRDefault="00AE7050" w:rsidP="00AE7050">
      <w:pPr>
        <w:pStyle w:val="NoSpacing"/>
        <w:rPr>
          <w:b/>
          <w:bCs/>
        </w:rPr>
      </w:pPr>
      <w:r w:rsidRPr="00AE7050">
        <w:rPr>
          <w:b/>
          <w:bCs/>
        </w:rPr>
        <w:t xml:space="preserve">User </w:t>
      </w:r>
      <w:r>
        <w:rPr>
          <w:b/>
          <w:bCs/>
        </w:rPr>
        <w:t>dele</w:t>
      </w:r>
      <w:r w:rsidRPr="00AE7050">
        <w:rPr>
          <w:b/>
          <w:bCs/>
        </w:rPr>
        <w:t>tion</w:t>
      </w:r>
    </w:p>
    <w:p w14:paraId="663CC7DE" w14:textId="77777777" w:rsidR="00AE7050" w:rsidRDefault="00AE7050" w:rsidP="00AE7050">
      <w:pPr>
        <w:pStyle w:val="NoSpacing"/>
      </w:pPr>
    </w:p>
    <w:p w14:paraId="44CC7720" w14:textId="52E812BC" w:rsidR="00AE7050" w:rsidRDefault="00AE7050" w:rsidP="00AE7050">
      <w:pPr>
        <w:pStyle w:val="NoSpacing"/>
      </w:pPr>
      <w:r>
        <w:t xml:space="preserve">This script uses the server.csv file for input, but instead of using the values in the username and password fields as the credentials for connecting to the target databases, it uses these credentials to delete this user on the target database(s).  For example, using the settings below, it would delete the user called “username” if it exists on the WINJON target.  </w:t>
      </w:r>
      <w:r w:rsidRPr="00AE7050">
        <w:rPr>
          <w:b/>
          <w:bCs/>
        </w:rPr>
        <w:t>Extra care needs to be taken when executing this script to prevent the deletion of necessary user accounts.</w:t>
      </w:r>
    </w:p>
    <w:p w14:paraId="7302DA8B" w14:textId="77777777" w:rsidR="00AE7050" w:rsidRDefault="00AE7050" w:rsidP="00AE7050">
      <w:pPr>
        <w:pStyle w:val="NoSpacing"/>
      </w:pPr>
    </w:p>
    <w:tbl>
      <w:tblP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500"/>
        <w:gridCol w:w="1110"/>
        <w:gridCol w:w="1075"/>
      </w:tblGrid>
      <w:tr w:rsidR="00AE7050" w:rsidRPr="00D77A04" w14:paraId="677CD1C4" w14:textId="77777777" w:rsidTr="009E5358">
        <w:trPr>
          <w:trHeight w:val="290"/>
        </w:trPr>
        <w:tc>
          <w:tcPr>
            <w:tcW w:w="960" w:type="dxa"/>
            <w:shd w:val="clear" w:color="auto" w:fill="auto"/>
            <w:noWrap/>
            <w:vAlign w:val="bottom"/>
            <w:hideMark/>
          </w:tcPr>
          <w:p w14:paraId="4F86F11E"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enabled</w:t>
            </w:r>
          </w:p>
        </w:tc>
        <w:tc>
          <w:tcPr>
            <w:tcW w:w="2500" w:type="dxa"/>
            <w:shd w:val="clear" w:color="auto" w:fill="auto"/>
            <w:noWrap/>
            <w:vAlign w:val="bottom"/>
            <w:hideMark/>
          </w:tcPr>
          <w:p w14:paraId="06DCF806"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server_ip</w:t>
            </w:r>
          </w:p>
        </w:tc>
        <w:tc>
          <w:tcPr>
            <w:tcW w:w="960" w:type="dxa"/>
            <w:shd w:val="clear" w:color="auto" w:fill="auto"/>
            <w:noWrap/>
            <w:vAlign w:val="bottom"/>
            <w:hideMark/>
          </w:tcPr>
          <w:p w14:paraId="6623B5C6"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username</w:t>
            </w:r>
          </w:p>
        </w:tc>
        <w:tc>
          <w:tcPr>
            <w:tcW w:w="960" w:type="dxa"/>
            <w:shd w:val="clear" w:color="auto" w:fill="auto"/>
            <w:noWrap/>
            <w:vAlign w:val="bottom"/>
            <w:hideMark/>
          </w:tcPr>
          <w:p w14:paraId="03016498"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password</w:t>
            </w:r>
          </w:p>
        </w:tc>
      </w:tr>
      <w:tr w:rsidR="00AE7050" w:rsidRPr="00D77A04" w14:paraId="0F92ED36" w14:textId="77777777" w:rsidTr="009E5358">
        <w:trPr>
          <w:trHeight w:val="290"/>
        </w:trPr>
        <w:tc>
          <w:tcPr>
            <w:tcW w:w="960" w:type="dxa"/>
            <w:shd w:val="clear" w:color="auto" w:fill="auto"/>
            <w:noWrap/>
            <w:vAlign w:val="bottom"/>
            <w:hideMark/>
          </w:tcPr>
          <w:p w14:paraId="3A882F09"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N</w:t>
            </w:r>
          </w:p>
        </w:tc>
        <w:tc>
          <w:tcPr>
            <w:tcW w:w="2500" w:type="dxa"/>
            <w:shd w:val="clear" w:color="auto" w:fill="auto"/>
            <w:noWrap/>
            <w:vAlign w:val="bottom"/>
            <w:hideMark/>
          </w:tcPr>
          <w:p w14:paraId="15814D28"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WIN-IIVTJUU077H\SS2014</w:t>
            </w:r>
          </w:p>
        </w:tc>
        <w:tc>
          <w:tcPr>
            <w:tcW w:w="960" w:type="dxa"/>
            <w:shd w:val="clear" w:color="auto" w:fill="auto"/>
            <w:noWrap/>
            <w:vAlign w:val="bottom"/>
            <w:hideMark/>
          </w:tcPr>
          <w:p w14:paraId="1C79A5B1" w14:textId="77777777" w:rsidR="00AE7050" w:rsidRPr="00D77A04" w:rsidRDefault="00AE7050" w:rsidP="009E5358">
            <w:pPr>
              <w:spacing w:after="0" w:line="240" w:lineRule="auto"/>
              <w:rPr>
                <w:rFonts w:ascii="Calibri" w:eastAsia="Times New Roman" w:hAnsi="Calibri" w:cs="Calibri"/>
                <w:color w:val="000000"/>
              </w:rPr>
            </w:pPr>
          </w:p>
        </w:tc>
        <w:tc>
          <w:tcPr>
            <w:tcW w:w="960" w:type="dxa"/>
            <w:shd w:val="clear" w:color="auto" w:fill="auto"/>
            <w:noWrap/>
            <w:vAlign w:val="bottom"/>
            <w:hideMark/>
          </w:tcPr>
          <w:p w14:paraId="01D62696" w14:textId="77777777" w:rsidR="00AE7050" w:rsidRPr="00D77A04" w:rsidRDefault="00AE7050" w:rsidP="009E5358">
            <w:pPr>
              <w:spacing w:after="0" w:line="240" w:lineRule="auto"/>
              <w:rPr>
                <w:rFonts w:ascii="Times New Roman" w:eastAsia="Times New Roman" w:hAnsi="Times New Roman" w:cs="Times New Roman"/>
                <w:sz w:val="20"/>
                <w:szCs w:val="20"/>
              </w:rPr>
            </w:pPr>
          </w:p>
        </w:tc>
      </w:tr>
      <w:tr w:rsidR="00AE7050" w:rsidRPr="00D77A04" w14:paraId="31DC0B48" w14:textId="77777777" w:rsidTr="009E5358">
        <w:trPr>
          <w:trHeight w:val="290"/>
        </w:trPr>
        <w:tc>
          <w:tcPr>
            <w:tcW w:w="960" w:type="dxa"/>
            <w:shd w:val="clear" w:color="auto" w:fill="auto"/>
            <w:noWrap/>
            <w:vAlign w:val="bottom"/>
            <w:hideMark/>
          </w:tcPr>
          <w:p w14:paraId="12A2E440" w14:textId="77777777" w:rsidR="00AE7050" w:rsidRPr="00D77A04" w:rsidRDefault="00AE7050" w:rsidP="009E5358">
            <w:pPr>
              <w:spacing w:after="0" w:line="240" w:lineRule="auto"/>
              <w:rPr>
                <w:rFonts w:ascii="Calibri" w:eastAsia="Times New Roman" w:hAnsi="Calibri" w:cs="Calibri"/>
                <w:color w:val="000000"/>
              </w:rPr>
            </w:pPr>
            <w:r>
              <w:rPr>
                <w:rFonts w:ascii="Calibri" w:eastAsia="Times New Roman" w:hAnsi="Calibri" w:cs="Calibri"/>
                <w:color w:val="000000"/>
              </w:rPr>
              <w:t>N</w:t>
            </w:r>
          </w:p>
        </w:tc>
        <w:tc>
          <w:tcPr>
            <w:tcW w:w="2500" w:type="dxa"/>
            <w:shd w:val="clear" w:color="auto" w:fill="auto"/>
            <w:noWrap/>
            <w:vAlign w:val="bottom"/>
            <w:hideMark/>
          </w:tcPr>
          <w:p w14:paraId="0E1B1523"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WINJON</w:t>
            </w:r>
          </w:p>
        </w:tc>
        <w:tc>
          <w:tcPr>
            <w:tcW w:w="960" w:type="dxa"/>
            <w:shd w:val="clear" w:color="auto" w:fill="auto"/>
            <w:noWrap/>
            <w:vAlign w:val="bottom"/>
            <w:hideMark/>
          </w:tcPr>
          <w:p w14:paraId="4006A7CC" w14:textId="77777777" w:rsidR="00AE7050" w:rsidRPr="00D77A04" w:rsidRDefault="00AE7050" w:rsidP="009E5358">
            <w:pPr>
              <w:spacing w:after="0" w:line="240" w:lineRule="auto"/>
              <w:rPr>
                <w:rFonts w:ascii="Calibri" w:eastAsia="Times New Roman" w:hAnsi="Calibri" w:cs="Calibri"/>
                <w:color w:val="000000"/>
              </w:rPr>
            </w:pPr>
          </w:p>
        </w:tc>
        <w:tc>
          <w:tcPr>
            <w:tcW w:w="960" w:type="dxa"/>
            <w:shd w:val="clear" w:color="auto" w:fill="auto"/>
            <w:noWrap/>
            <w:vAlign w:val="bottom"/>
            <w:hideMark/>
          </w:tcPr>
          <w:p w14:paraId="5A600CE8" w14:textId="77777777" w:rsidR="00AE7050" w:rsidRPr="00D77A04" w:rsidRDefault="00AE7050" w:rsidP="009E5358">
            <w:pPr>
              <w:spacing w:after="0" w:line="240" w:lineRule="auto"/>
              <w:rPr>
                <w:rFonts w:ascii="Times New Roman" w:eastAsia="Times New Roman" w:hAnsi="Times New Roman" w:cs="Times New Roman"/>
                <w:sz w:val="20"/>
                <w:szCs w:val="20"/>
              </w:rPr>
            </w:pPr>
          </w:p>
        </w:tc>
      </w:tr>
      <w:tr w:rsidR="00AE7050" w:rsidRPr="00D77A04" w14:paraId="353D2148" w14:textId="77777777" w:rsidTr="009E5358">
        <w:trPr>
          <w:trHeight w:val="290"/>
        </w:trPr>
        <w:tc>
          <w:tcPr>
            <w:tcW w:w="960" w:type="dxa"/>
            <w:shd w:val="clear" w:color="auto" w:fill="auto"/>
            <w:noWrap/>
            <w:vAlign w:val="bottom"/>
            <w:hideMark/>
          </w:tcPr>
          <w:p w14:paraId="61A98B51"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Y</w:t>
            </w:r>
          </w:p>
        </w:tc>
        <w:tc>
          <w:tcPr>
            <w:tcW w:w="2500" w:type="dxa"/>
            <w:shd w:val="clear" w:color="auto" w:fill="auto"/>
            <w:noWrap/>
            <w:vAlign w:val="bottom"/>
            <w:hideMark/>
          </w:tcPr>
          <w:p w14:paraId="40528B2D"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WINJON</w:t>
            </w:r>
          </w:p>
        </w:tc>
        <w:tc>
          <w:tcPr>
            <w:tcW w:w="960" w:type="dxa"/>
            <w:shd w:val="clear" w:color="auto" w:fill="auto"/>
            <w:noWrap/>
            <w:vAlign w:val="bottom"/>
            <w:hideMark/>
          </w:tcPr>
          <w:p w14:paraId="39B214A4" w14:textId="77777777" w:rsidR="00AE7050" w:rsidRPr="00D77A04" w:rsidRDefault="00AE7050" w:rsidP="009E5358">
            <w:pPr>
              <w:spacing w:after="0" w:line="240" w:lineRule="auto"/>
              <w:rPr>
                <w:rFonts w:ascii="Calibri" w:eastAsia="Times New Roman" w:hAnsi="Calibri" w:cs="Calibri"/>
                <w:color w:val="000000"/>
              </w:rPr>
            </w:pPr>
            <w:r>
              <w:rPr>
                <w:rFonts w:ascii="Calibri" w:eastAsia="Times New Roman" w:hAnsi="Calibri" w:cs="Calibri"/>
                <w:color w:val="000000"/>
              </w:rPr>
              <w:t>username</w:t>
            </w:r>
          </w:p>
        </w:tc>
        <w:tc>
          <w:tcPr>
            <w:tcW w:w="960" w:type="dxa"/>
            <w:shd w:val="clear" w:color="auto" w:fill="auto"/>
            <w:noWrap/>
            <w:vAlign w:val="bottom"/>
            <w:hideMark/>
          </w:tcPr>
          <w:p w14:paraId="7FCEA281" w14:textId="77777777" w:rsidR="00AE7050" w:rsidRPr="00D77A04" w:rsidRDefault="00AE7050" w:rsidP="009E5358">
            <w:pPr>
              <w:spacing w:after="0" w:line="240" w:lineRule="auto"/>
              <w:rPr>
                <w:rFonts w:ascii="Calibri" w:eastAsia="Times New Roman" w:hAnsi="Calibri" w:cs="Calibri"/>
                <w:color w:val="000000"/>
              </w:rPr>
            </w:pPr>
            <w:r>
              <w:rPr>
                <w:rFonts w:ascii="Calibri" w:eastAsia="Times New Roman" w:hAnsi="Calibri" w:cs="Calibri"/>
                <w:color w:val="000000"/>
              </w:rPr>
              <w:t>password</w:t>
            </w:r>
          </w:p>
        </w:tc>
      </w:tr>
      <w:tr w:rsidR="00AE7050" w:rsidRPr="00D77A04" w14:paraId="6142A432" w14:textId="77777777" w:rsidTr="009E5358">
        <w:trPr>
          <w:trHeight w:val="290"/>
        </w:trPr>
        <w:tc>
          <w:tcPr>
            <w:tcW w:w="960" w:type="dxa"/>
            <w:shd w:val="clear" w:color="auto" w:fill="auto"/>
            <w:noWrap/>
            <w:vAlign w:val="bottom"/>
            <w:hideMark/>
          </w:tcPr>
          <w:p w14:paraId="053288B9"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N</w:t>
            </w:r>
          </w:p>
        </w:tc>
        <w:tc>
          <w:tcPr>
            <w:tcW w:w="2500" w:type="dxa"/>
            <w:shd w:val="clear" w:color="auto" w:fill="auto"/>
            <w:noWrap/>
            <w:vAlign w:val="bottom"/>
            <w:hideMark/>
          </w:tcPr>
          <w:p w14:paraId="7EB3D235"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WIN-K7N5T128MKU</w:t>
            </w:r>
          </w:p>
        </w:tc>
        <w:tc>
          <w:tcPr>
            <w:tcW w:w="960" w:type="dxa"/>
            <w:shd w:val="clear" w:color="auto" w:fill="auto"/>
            <w:noWrap/>
            <w:vAlign w:val="bottom"/>
            <w:hideMark/>
          </w:tcPr>
          <w:p w14:paraId="53943383" w14:textId="77777777" w:rsidR="00AE7050" w:rsidRPr="00D77A04" w:rsidRDefault="00AE7050" w:rsidP="009E5358">
            <w:pPr>
              <w:spacing w:after="0" w:line="240" w:lineRule="auto"/>
              <w:rPr>
                <w:rFonts w:ascii="Calibri" w:eastAsia="Times New Roman" w:hAnsi="Calibri" w:cs="Calibri"/>
                <w:color w:val="000000"/>
              </w:rPr>
            </w:pPr>
          </w:p>
        </w:tc>
        <w:tc>
          <w:tcPr>
            <w:tcW w:w="960" w:type="dxa"/>
            <w:shd w:val="clear" w:color="auto" w:fill="auto"/>
            <w:noWrap/>
            <w:vAlign w:val="bottom"/>
            <w:hideMark/>
          </w:tcPr>
          <w:p w14:paraId="778916F5" w14:textId="77777777" w:rsidR="00AE7050" w:rsidRPr="00D77A04" w:rsidRDefault="00AE7050" w:rsidP="009E5358">
            <w:pPr>
              <w:spacing w:after="0" w:line="240" w:lineRule="auto"/>
              <w:rPr>
                <w:rFonts w:ascii="Times New Roman" w:eastAsia="Times New Roman" w:hAnsi="Times New Roman" w:cs="Times New Roman"/>
                <w:sz w:val="20"/>
                <w:szCs w:val="20"/>
              </w:rPr>
            </w:pPr>
          </w:p>
        </w:tc>
      </w:tr>
    </w:tbl>
    <w:p w14:paraId="54A20148" w14:textId="77777777" w:rsidR="00AE7050" w:rsidRDefault="00AE7050" w:rsidP="00AE7050">
      <w:pPr>
        <w:pStyle w:val="NoSpacing"/>
      </w:pPr>
    </w:p>
    <w:p w14:paraId="66180F4E" w14:textId="77777777" w:rsidR="00AE7050" w:rsidRDefault="00AE7050" w:rsidP="00AE7050">
      <w:pPr>
        <w:pStyle w:val="NoSpacing"/>
      </w:pPr>
    </w:p>
    <w:p w14:paraId="66DA5735" w14:textId="77777777" w:rsidR="00E05421" w:rsidRDefault="00E05421" w:rsidP="004E4EEE">
      <w:pPr>
        <w:pStyle w:val="NoSpacing"/>
      </w:pPr>
    </w:p>
    <w:sectPr w:rsidR="00E054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D46D44" w14:textId="77777777" w:rsidR="00A64410" w:rsidRDefault="00A64410" w:rsidP="00EB66B8">
      <w:pPr>
        <w:spacing w:after="0" w:line="240" w:lineRule="auto"/>
      </w:pPr>
      <w:r>
        <w:separator/>
      </w:r>
    </w:p>
  </w:endnote>
  <w:endnote w:type="continuationSeparator" w:id="0">
    <w:p w14:paraId="120E3662" w14:textId="77777777" w:rsidR="00A64410" w:rsidRDefault="00A64410" w:rsidP="00EB6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8CBDC7" w14:textId="77777777" w:rsidR="00A64410" w:rsidRDefault="00A64410" w:rsidP="00EB66B8">
      <w:pPr>
        <w:spacing w:after="0" w:line="240" w:lineRule="auto"/>
      </w:pPr>
      <w:r>
        <w:separator/>
      </w:r>
    </w:p>
  </w:footnote>
  <w:footnote w:type="continuationSeparator" w:id="0">
    <w:p w14:paraId="1E0352E6" w14:textId="77777777" w:rsidR="00A64410" w:rsidRDefault="00A64410" w:rsidP="00EB66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7D0"/>
    <w:rsid w:val="00034E2B"/>
    <w:rsid w:val="00163E2F"/>
    <w:rsid w:val="001F22CB"/>
    <w:rsid w:val="00210273"/>
    <w:rsid w:val="00225B6D"/>
    <w:rsid w:val="00325BD6"/>
    <w:rsid w:val="004211D2"/>
    <w:rsid w:val="004C0C59"/>
    <w:rsid w:val="004E4EEE"/>
    <w:rsid w:val="005217D0"/>
    <w:rsid w:val="007E62C5"/>
    <w:rsid w:val="008602F8"/>
    <w:rsid w:val="008A53A7"/>
    <w:rsid w:val="00940838"/>
    <w:rsid w:val="00A64410"/>
    <w:rsid w:val="00AD7AFF"/>
    <w:rsid w:val="00AE7050"/>
    <w:rsid w:val="00AE734B"/>
    <w:rsid w:val="00AF6B98"/>
    <w:rsid w:val="00BF49C2"/>
    <w:rsid w:val="00C2695E"/>
    <w:rsid w:val="00C65B69"/>
    <w:rsid w:val="00CA73DE"/>
    <w:rsid w:val="00D3757F"/>
    <w:rsid w:val="00D77A04"/>
    <w:rsid w:val="00D909A4"/>
    <w:rsid w:val="00DE4964"/>
    <w:rsid w:val="00E05421"/>
    <w:rsid w:val="00E46F16"/>
    <w:rsid w:val="00E94377"/>
    <w:rsid w:val="00EA2DFE"/>
    <w:rsid w:val="00EB66B8"/>
    <w:rsid w:val="00F42D06"/>
    <w:rsid w:val="00F66DE2"/>
    <w:rsid w:val="00FD5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E0CC51"/>
  <w15:chartTrackingRefBased/>
  <w15:docId w15:val="{7E6627EF-B4CB-430A-80E8-F47A1F17F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4EEE"/>
    <w:pPr>
      <w:spacing w:after="0" w:line="240" w:lineRule="auto"/>
    </w:pPr>
  </w:style>
  <w:style w:type="character" w:styleId="Hyperlink">
    <w:name w:val="Hyperlink"/>
    <w:basedOn w:val="DefaultParagraphFont"/>
    <w:uiPriority w:val="99"/>
    <w:unhideWhenUsed/>
    <w:rsid w:val="00940838"/>
    <w:rPr>
      <w:color w:val="0563C1" w:themeColor="hyperlink"/>
      <w:u w:val="single"/>
    </w:rPr>
  </w:style>
  <w:style w:type="character" w:styleId="UnresolvedMention">
    <w:name w:val="Unresolved Mention"/>
    <w:basedOn w:val="DefaultParagraphFont"/>
    <w:uiPriority w:val="99"/>
    <w:semiHidden/>
    <w:unhideWhenUsed/>
    <w:rsid w:val="009408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62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onRAdams/jadam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Jon</dc:creator>
  <cp:keywords/>
  <dc:description/>
  <cp:lastModifiedBy>Adams, Jon</cp:lastModifiedBy>
  <cp:revision>6</cp:revision>
  <dcterms:created xsi:type="dcterms:W3CDTF">2024-05-06T13:54:00Z</dcterms:created>
  <dcterms:modified xsi:type="dcterms:W3CDTF">2024-10-02T20:26:00Z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2024-03-20T21:33:12Z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268df81b-5221-422f-b04e-00c2392465d4</vt:lpwstr>
  </property>
  <property fmtid="{D5CDD505-2E9C-101B-9397-08002B2CF9AE}" pid="8" name="MSIP_Label_ea60d57e-af5b-4752-ac57-3e4f28ca11dc_ContentBits">
    <vt:lpwstr>0</vt:lpwstr>
  </property>
</Properties>
</file>