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80E" w:rsidRDefault="00CD580E">
      <w:pPr>
        <w:rPr>
          <w:lang w:val="fr-FR"/>
        </w:rPr>
      </w:pPr>
    </w:p>
    <w:p w:rsidR="00CD580E" w:rsidRDefault="00CD580E">
      <w:pPr>
        <w:rPr>
          <w:lang w:val="fr-FR"/>
        </w:rPr>
      </w:pPr>
      <w:r>
        <w:rPr>
          <w:lang w:val="fr-FR"/>
        </w:rPr>
        <w:t>Je voudrais commencer</w:t>
      </w:r>
      <w:r w:rsidR="004C43AA">
        <w:rPr>
          <w:lang w:val="fr-FR"/>
        </w:rPr>
        <w:t xml:space="preserve"> cette conclusion en remerciant</w:t>
      </w:r>
      <w:r>
        <w:rPr>
          <w:lang w:val="fr-FR"/>
        </w:rPr>
        <w:t xml:space="preserve"> Florian et Olivier pour le temps consacrer et la passion qu’ils m’ont chacun communiqués à travers leurs interviews respectives ! Merci à vous</w:t>
      </w:r>
      <w:r w:rsidR="001A437C">
        <w:rPr>
          <w:lang w:val="fr-FR"/>
        </w:rPr>
        <w:t xml:space="preserve"> deux</w:t>
      </w:r>
      <w:r>
        <w:rPr>
          <w:lang w:val="fr-FR"/>
        </w:rPr>
        <w:t> !</w:t>
      </w:r>
    </w:p>
    <w:p w:rsidR="00CD580E" w:rsidRDefault="00CD580E">
      <w:pPr>
        <w:rPr>
          <w:lang w:val="fr-FR"/>
        </w:rPr>
      </w:pPr>
      <w:r>
        <w:rPr>
          <w:lang w:val="fr-FR"/>
        </w:rPr>
        <w:t xml:space="preserve">Est-ce que ça confirme mon envie de continuer sur cette voix ? </w:t>
      </w:r>
      <w:r w:rsidR="001A437C">
        <w:rPr>
          <w:lang w:val="fr-FR"/>
        </w:rPr>
        <w:t xml:space="preserve">De </w:t>
      </w:r>
      <w:r>
        <w:rPr>
          <w:lang w:val="fr-FR"/>
        </w:rPr>
        <w:t xml:space="preserve">devenir </w:t>
      </w:r>
      <w:r w:rsidR="004C43AA">
        <w:rPr>
          <w:lang w:val="fr-FR"/>
        </w:rPr>
        <w:t>Webdev</w:t>
      </w:r>
      <w:r>
        <w:rPr>
          <w:lang w:val="fr-FR"/>
        </w:rPr>
        <w:t> ?</w:t>
      </w:r>
      <w:r w:rsidR="001A437C">
        <w:rPr>
          <w:lang w:val="fr-FR"/>
        </w:rPr>
        <w:t xml:space="preserve"> La réponse est un grand oui</w:t>
      </w:r>
      <w:r>
        <w:rPr>
          <w:lang w:val="fr-FR"/>
        </w:rPr>
        <w:t xml:space="preserve">. Tous </w:t>
      </w:r>
      <w:r w:rsidR="001A437C">
        <w:rPr>
          <w:lang w:val="fr-FR"/>
        </w:rPr>
        <w:t>les deux</w:t>
      </w:r>
      <w:r>
        <w:rPr>
          <w:lang w:val="fr-FR"/>
        </w:rPr>
        <w:t xml:space="preserve"> m’ont </w:t>
      </w:r>
      <w:r w:rsidR="004C43AA">
        <w:rPr>
          <w:lang w:val="fr-FR"/>
        </w:rPr>
        <w:t>montré</w:t>
      </w:r>
      <w:r>
        <w:rPr>
          <w:lang w:val="fr-FR"/>
        </w:rPr>
        <w:t xml:space="preserve"> </w:t>
      </w:r>
      <w:r w:rsidR="004C43AA">
        <w:rPr>
          <w:lang w:val="fr-FR"/>
        </w:rPr>
        <w:t xml:space="preserve">quelques choses qui </w:t>
      </w:r>
      <w:r w:rsidR="001A437C">
        <w:rPr>
          <w:lang w:val="fr-FR"/>
        </w:rPr>
        <w:t>confirme</w:t>
      </w:r>
      <w:r w:rsidR="004C43AA">
        <w:rPr>
          <w:lang w:val="fr-FR"/>
        </w:rPr>
        <w:t xml:space="preserve"> mon ressenti</w:t>
      </w:r>
      <w:r w:rsidR="001A437C">
        <w:rPr>
          <w:lang w:val="fr-FR"/>
        </w:rPr>
        <w:t xml:space="preserve"> sur le métier</w:t>
      </w:r>
      <w:r w:rsidR="004C43AA">
        <w:rPr>
          <w:lang w:val="fr-FR"/>
        </w:rPr>
        <w:t xml:space="preserve"> malgré mon peu d’expérience. C’est l’amour de la logique, le côté gratifiant quand on résout les problèmes, </w:t>
      </w:r>
      <w:r w:rsidR="001A437C">
        <w:rPr>
          <w:lang w:val="fr-FR"/>
        </w:rPr>
        <w:t xml:space="preserve">considérer les difficultés comme des puzzles, </w:t>
      </w:r>
      <w:r w:rsidR="004C43AA">
        <w:rPr>
          <w:lang w:val="fr-FR"/>
        </w:rPr>
        <w:t xml:space="preserve">prendre le travail comme un jeu, </w:t>
      </w:r>
      <w:r w:rsidR="001A437C">
        <w:rPr>
          <w:lang w:val="fr-FR"/>
        </w:rPr>
        <w:t xml:space="preserve">considérer </w:t>
      </w:r>
      <w:r w:rsidR="004C43AA">
        <w:rPr>
          <w:lang w:val="fr-FR"/>
        </w:rPr>
        <w:t>les difficultés comme des puzzles… Ce n’est pas juste une activité lucrative, c’est quelque chose pour lequel on a envie de se lever le matin !</w:t>
      </w:r>
    </w:p>
    <w:p w:rsidR="004C43AA" w:rsidRDefault="001A437C">
      <w:pPr>
        <w:rPr>
          <w:lang w:val="fr-FR"/>
        </w:rPr>
      </w:pPr>
      <w:r>
        <w:rPr>
          <w:lang w:val="fr-FR"/>
        </w:rPr>
        <w:t>C’est qu’</w:t>
      </w:r>
      <w:r w:rsidR="004C43AA">
        <w:rPr>
          <w:lang w:val="fr-FR"/>
        </w:rPr>
        <w:t xml:space="preserve">Olivier m’a </w:t>
      </w:r>
      <w:r>
        <w:rPr>
          <w:lang w:val="fr-FR"/>
        </w:rPr>
        <w:t xml:space="preserve">décrit </w:t>
      </w:r>
      <w:r w:rsidR="004C43AA">
        <w:rPr>
          <w:lang w:val="fr-FR"/>
        </w:rPr>
        <w:t xml:space="preserve">un côté plus positif </w:t>
      </w:r>
      <w:r>
        <w:rPr>
          <w:lang w:val="fr-FR"/>
        </w:rPr>
        <w:t xml:space="preserve">du travail </w:t>
      </w:r>
      <w:r w:rsidR="004C43AA">
        <w:rPr>
          <w:lang w:val="fr-FR"/>
        </w:rPr>
        <w:t xml:space="preserve">et qui fait plus </w:t>
      </w:r>
      <w:r>
        <w:rPr>
          <w:lang w:val="fr-FR"/>
        </w:rPr>
        <w:t>rêvé</w:t>
      </w:r>
      <w:r w:rsidR="004C43AA">
        <w:rPr>
          <w:lang w:val="fr-FR"/>
        </w:rPr>
        <w:t xml:space="preserve"> que Florian. Mais ce 2</w:t>
      </w:r>
      <w:r w:rsidR="004C43AA" w:rsidRPr="004C43AA">
        <w:rPr>
          <w:vertAlign w:val="superscript"/>
          <w:lang w:val="fr-FR"/>
        </w:rPr>
        <w:t>e</w:t>
      </w:r>
      <w:r w:rsidR="004C43AA">
        <w:rPr>
          <w:lang w:val="fr-FR"/>
        </w:rPr>
        <w:t xml:space="preserve"> m’a montré, par les difficultés qu’il a rencontrées, comment mieux faire et éviter certains pièges</w:t>
      </w:r>
      <w:r>
        <w:rPr>
          <w:lang w:val="fr-FR"/>
        </w:rPr>
        <w:t>. Car comme lui, je ne sais pas</w:t>
      </w:r>
      <w:r w:rsidR="004C43AA">
        <w:rPr>
          <w:lang w:val="fr-FR"/>
        </w:rPr>
        <w:t> </w:t>
      </w:r>
      <w:r>
        <w:rPr>
          <w:lang w:val="fr-FR"/>
        </w:rPr>
        <w:t>me</w:t>
      </w:r>
      <w:r w:rsidR="004C43AA">
        <w:rPr>
          <w:lang w:val="fr-FR"/>
        </w:rPr>
        <w:t xml:space="preserve"> vendre. Je viens de l’horeca, j’ai toujours trouvé du travail par le bouche à oreille, je n’ai pas fait de CV depuis 2012… Alors je sais que</w:t>
      </w:r>
      <w:r>
        <w:rPr>
          <w:lang w:val="fr-FR"/>
        </w:rPr>
        <w:t>,</w:t>
      </w:r>
      <w:r w:rsidR="004C43AA">
        <w:rPr>
          <w:lang w:val="fr-FR"/>
        </w:rPr>
        <w:t xml:space="preserve"> dès maintenant</w:t>
      </w:r>
      <w:r>
        <w:rPr>
          <w:lang w:val="fr-FR"/>
        </w:rPr>
        <w:t>,</w:t>
      </w:r>
      <w:r w:rsidR="004C43AA">
        <w:rPr>
          <w:lang w:val="fr-FR"/>
        </w:rPr>
        <w:t xml:space="preserve"> je dois travailler là-dessus, me f</w:t>
      </w:r>
      <w:r>
        <w:rPr>
          <w:lang w:val="fr-FR"/>
        </w:rPr>
        <w:t>aire un beau CV, un porte folio et si possible des contacts dans le métier…</w:t>
      </w:r>
      <w:r w:rsidR="004C43AA">
        <w:rPr>
          <w:lang w:val="fr-FR"/>
        </w:rPr>
        <w:t xml:space="preserve"> </w:t>
      </w:r>
      <w:r>
        <w:rPr>
          <w:lang w:val="fr-FR"/>
        </w:rPr>
        <w:t>C</w:t>
      </w:r>
      <w:r w:rsidR="004C43AA">
        <w:rPr>
          <w:lang w:val="fr-FR"/>
        </w:rPr>
        <w:t xml:space="preserve">ar </w:t>
      </w:r>
      <w:r>
        <w:rPr>
          <w:lang w:val="fr-FR"/>
        </w:rPr>
        <w:t>je n’y</w:t>
      </w:r>
      <w:r w:rsidR="004C43AA">
        <w:rPr>
          <w:lang w:val="fr-FR"/>
        </w:rPr>
        <w:t xml:space="preserve"> connais pas grand monde pour l’instan</w:t>
      </w:r>
      <w:r>
        <w:rPr>
          <w:lang w:val="fr-FR"/>
        </w:rPr>
        <w:t>t.</w:t>
      </w:r>
    </w:p>
    <w:p w:rsidR="004C43AA" w:rsidRDefault="004C43AA">
      <w:pPr>
        <w:rPr>
          <w:lang w:val="fr-FR"/>
        </w:rPr>
      </w:pPr>
      <w:r>
        <w:rPr>
          <w:lang w:val="fr-FR"/>
        </w:rPr>
        <w:t>Et</w:t>
      </w:r>
      <w:r w:rsidR="001A437C">
        <w:rPr>
          <w:lang w:val="fr-FR"/>
        </w:rPr>
        <w:t xml:space="preserve"> puis,</w:t>
      </w:r>
      <w:r>
        <w:rPr>
          <w:lang w:val="fr-FR"/>
        </w:rPr>
        <w:t xml:space="preserve"> continuer à travailler mon code ! </w:t>
      </w:r>
      <w:r w:rsidR="001A437C">
        <w:rPr>
          <w:lang w:val="fr-FR"/>
        </w:rPr>
        <w:t>C’est ici</w:t>
      </w:r>
      <w:r>
        <w:rPr>
          <w:lang w:val="fr-FR"/>
        </w:rPr>
        <w:t xml:space="preserve"> que je remercie le CF2M et son équipe pour l’opportunité qu</w:t>
      </w:r>
      <w:r w:rsidR="001A437C">
        <w:rPr>
          <w:lang w:val="fr-FR"/>
        </w:rPr>
        <w:t>i</w:t>
      </w:r>
      <w:r>
        <w:rPr>
          <w:lang w:val="fr-FR"/>
        </w:rPr>
        <w:t xml:space="preserve"> nous</w:t>
      </w:r>
      <w:r w:rsidR="001A437C">
        <w:rPr>
          <w:lang w:val="fr-FR"/>
        </w:rPr>
        <w:t xml:space="preserve"> est offerte</w:t>
      </w:r>
      <w:r>
        <w:rPr>
          <w:lang w:val="fr-FR"/>
        </w:rPr>
        <w:t xml:space="preserve"> à tous dans cette classe</w:t>
      </w:r>
      <w:r w:rsidR="001A437C">
        <w:rPr>
          <w:lang w:val="fr-FR"/>
        </w:rPr>
        <w:t> ! D</w:t>
      </w:r>
      <w:r>
        <w:rPr>
          <w:lang w:val="fr-FR"/>
        </w:rPr>
        <w:t xml:space="preserve">édicace aux autres stagiaires, chacun apporte son aide quand il peut et avec ses moyens, c’est beau. En espérant qu’on continuera tous sur cette voix avec le sourire et la prospérité.    </w:t>
      </w:r>
    </w:p>
    <w:p w:rsidR="00C25DC1" w:rsidRDefault="00C25DC1">
      <w:pPr>
        <w:rPr>
          <w:lang w:val="fr-FR"/>
        </w:rPr>
      </w:pPr>
      <w:r>
        <w:rPr>
          <w:lang w:val="fr-FR"/>
        </w:rPr>
        <w:t>« Le loup qui mange avec l’appétit de l’âme nourrit l’esprit du cœur »</w:t>
      </w:r>
    </w:p>
    <w:p w:rsidR="004C43AA" w:rsidRDefault="00C25DC1">
      <w:pPr>
        <w:rPr>
          <w:lang w:val="fr-FR"/>
        </w:rPr>
      </w:pPr>
      <w:r>
        <w:rPr>
          <w:lang w:val="fr-FR"/>
        </w:rPr>
        <w:t>-N</w:t>
      </w:r>
      <w:r w:rsidRPr="00C25DC1">
        <w:rPr>
          <w:lang w:val="fr-FR"/>
        </w:rPr>
        <w:t>ietzsche</w:t>
      </w:r>
      <w:r w:rsidR="004C43AA">
        <w:rPr>
          <w:lang w:val="fr-FR"/>
        </w:rPr>
        <w:t xml:space="preserve"> </w:t>
      </w:r>
    </w:p>
    <w:p w:rsidR="004D3BFC" w:rsidRDefault="004D3BFC">
      <w:pPr>
        <w:rPr>
          <w:lang w:val="fr-FR"/>
        </w:rPr>
      </w:pPr>
      <w:bookmarkStart w:id="0" w:name="_GoBack"/>
      <w:r>
        <w:rPr>
          <w:rFonts w:ascii="Segoe UI Historic" w:hAnsi="Segoe UI Historic" w:cs="Segoe UI Historic"/>
          <w:color w:val="050505"/>
          <w:sz w:val="23"/>
          <w:szCs w:val="23"/>
          <w:shd w:val="clear" w:color="auto" w:fill="E4E6EB"/>
        </w:rPr>
        <w:t>Je voudrais commencer cette conclusion par des remerciements à Florian et Olivier pour le temps consacré et la passion qu’ils m’ont chacun communiquée à travers leurs interviews respectives ! Merci à vous deux ! Cela confirme</w:t>
      </w:r>
      <w:r>
        <w:rPr>
          <w:rFonts w:ascii="Segoe UI Historic" w:hAnsi="Segoe UI Historic" w:cs="Segoe UI Historic"/>
          <w:color w:val="050505"/>
          <w:sz w:val="23"/>
          <w:szCs w:val="23"/>
          <w:shd w:val="clear" w:color="auto" w:fill="E4E6EB"/>
        </w:rPr>
        <w:t>-t-</w:t>
      </w:r>
      <w:r>
        <w:rPr>
          <w:rFonts w:ascii="Segoe UI Historic" w:hAnsi="Segoe UI Historic" w:cs="Segoe UI Historic"/>
          <w:color w:val="050505"/>
          <w:sz w:val="23"/>
          <w:szCs w:val="23"/>
          <w:shd w:val="clear" w:color="auto" w:fill="E4E6EB"/>
        </w:rPr>
        <w:t>elle mon envie de continuer sur cette voie ? De devenir Webdev ? La réponse est un grand oui. Tous les deux ont exprimé une passion qui confirme mon ressenti sur le métier malgré mon peu d’expérience. C’est l’amour de la logique, le côté gratifiant de résoudre des problèmes, de considérer les difficultés comme des puzzles, de prendre le travail comme</w:t>
      </w:r>
      <w:r>
        <w:rPr>
          <w:rFonts w:ascii="Segoe UI Historic" w:hAnsi="Segoe UI Historic" w:cs="Segoe UI Historic"/>
          <w:color w:val="050505"/>
          <w:sz w:val="23"/>
          <w:szCs w:val="23"/>
          <w:shd w:val="clear" w:color="auto" w:fill="E4E6EB"/>
        </w:rPr>
        <w:t xml:space="preserve"> un jeu… Ce n’est pas juste un gagne-pain,</w:t>
      </w:r>
      <w:r>
        <w:rPr>
          <w:rFonts w:ascii="Segoe UI Historic" w:hAnsi="Segoe UI Historic" w:cs="Segoe UI Historic"/>
          <w:color w:val="050505"/>
          <w:sz w:val="23"/>
          <w:szCs w:val="23"/>
          <w:shd w:val="clear" w:color="auto" w:fill="E4E6EB"/>
        </w:rPr>
        <w:t xml:space="preserve"> c’est quelque chose pour lequel on a envie de se lever le matin ! Il est vrai qu’Olivier m’a décrit un côté plus positif du travail, avec plus de recul que Florian, grâce à ses années d’expérience. Mais ce 2e m’a montré, par les difficultés qu’il a rencontrées, comment mieux faire et éviter certains pièges. Car, comme lui, je n’ai pas encore appris à me présenter en respectant les codes propres à ce milieu. Je viens de l’horeca, j’ai toujours trouvé du travail par le bouche à oreille, et en faisant travailler mon réseau. Alors je sais que, dès maintenant, je dois travailler sur la présentation de mes compétences, créer un CV et un nouveau réseau dans le monde du développement web. Et puis, continuer à travailler mon code ! C’est ici que je remercie le CF2M et son équipe pour l’opportunité qui nous est offerte à tous dans cette classe. Dédicace aux autres stagiaires, car chacun apporte son aide quand il peut et avec ses moyens, c’est beau. En </w:t>
      </w:r>
      <w:r>
        <w:rPr>
          <w:rFonts w:ascii="Segoe UI Historic" w:hAnsi="Segoe UI Historic" w:cs="Segoe UI Historic"/>
          <w:color w:val="050505"/>
          <w:sz w:val="23"/>
          <w:szCs w:val="23"/>
          <w:shd w:val="clear" w:color="auto" w:fill="E4E6EB"/>
        </w:rPr>
        <w:lastRenderedPageBreak/>
        <w:t>espérant qu’on continuera tous sur cette voix avec le sourire et la prospérité.    « Le loup qui mange avec l’appétit de l’âme nourrit l’esprit du cœur » -Nietzsche</w:t>
      </w:r>
    </w:p>
    <w:bookmarkEnd w:id="0"/>
    <w:p w:rsidR="004D3BFC" w:rsidRDefault="004D3BFC">
      <w:pPr>
        <w:rPr>
          <w:lang w:val="fr-FR"/>
        </w:rPr>
      </w:pPr>
    </w:p>
    <w:p w:rsidR="00CD580E" w:rsidRPr="00CD580E" w:rsidRDefault="00CD580E">
      <w:pPr>
        <w:rPr>
          <w:lang w:val="fr-FR"/>
        </w:rPr>
      </w:pPr>
      <w:r>
        <w:rPr>
          <w:lang w:val="fr-FR"/>
        </w:rPr>
        <w:t xml:space="preserve"> </w:t>
      </w:r>
    </w:p>
    <w:sectPr w:rsidR="00CD580E" w:rsidRPr="00CD5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8F"/>
    <w:rsid w:val="0002698F"/>
    <w:rsid w:val="001A437C"/>
    <w:rsid w:val="004C43AA"/>
    <w:rsid w:val="004D3BFC"/>
    <w:rsid w:val="009B6B0E"/>
    <w:rsid w:val="00C25DC1"/>
    <w:rsid w:val="00CD580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0148"/>
  <w15:chartTrackingRefBased/>
  <w15:docId w15:val="{1AD65233-4090-4DC3-8739-4876981F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534</Words>
  <Characters>2942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Webdev07</dc:creator>
  <cp:keywords/>
  <dc:description/>
  <cp:lastModifiedBy>Webdev07</cp:lastModifiedBy>
  <cp:revision>5</cp:revision>
  <dcterms:created xsi:type="dcterms:W3CDTF">2022-09-21T08:35:00Z</dcterms:created>
  <dcterms:modified xsi:type="dcterms:W3CDTF">2022-09-22T10:09:00Z</dcterms:modified>
</cp:coreProperties>
</file>