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DB66A" w14:textId="01F86B53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208F8B44" wp14:editId="105F0A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059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65" y="21309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A10F1" w14:textId="65D3C6FF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08860333" w14:textId="183577D9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56437BC6" w14:textId="75F040C1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CF1268C" w14:textId="6A609B34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72F0BA2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FF0B02E" w14:textId="50E8B15D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345C4BC" w14:textId="29172EFB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79720E99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E8A9F31" w14:textId="27A7055C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sz w:val="34"/>
          <w:szCs w:val="34"/>
        </w:rPr>
        <w:t>Data Science Program</w:t>
      </w:r>
    </w:p>
    <w:p w14:paraId="4D8564FA" w14:textId="117F9A66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3274C42A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570A1036" w14:textId="32D6A4B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 xml:space="preserve">Capstone Report - </w:t>
      </w:r>
      <w:r w:rsidR="00F45071">
        <w:rPr>
          <w:rFonts w:asciiTheme="majorBidi" w:hAnsiTheme="majorBidi" w:cstheme="majorBidi"/>
          <w:sz w:val="29"/>
          <w:szCs w:val="29"/>
        </w:rPr>
        <w:t>Winter</w:t>
      </w:r>
      <w:r w:rsidRPr="009811FC">
        <w:rPr>
          <w:rFonts w:asciiTheme="majorBidi" w:hAnsiTheme="majorBidi" w:cstheme="majorBidi"/>
          <w:sz w:val="29"/>
          <w:szCs w:val="29"/>
        </w:rPr>
        <w:t xml:space="preserve"> 202</w:t>
      </w:r>
      <w:r w:rsidR="00F45071">
        <w:rPr>
          <w:rFonts w:asciiTheme="majorBidi" w:hAnsiTheme="majorBidi" w:cstheme="majorBidi"/>
          <w:sz w:val="29"/>
          <w:szCs w:val="29"/>
        </w:rPr>
        <w:t>4</w:t>
      </w:r>
    </w:p>
    <w:p w14:paraId="57A57D17" w14:textId="02BCAD2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20BC66E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381CD9BC" w14:textId="76C3CE54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9811FC">
        <w:rPr>
          <w:rFonts w:asciiTheme="majorBidi" w:hAnsiTheme="majorBidi" w:cstheme="majorBidi"/>
          <w:sz w:val="41"/>
          <w:szCs w:val="41"/>
        </w:rPr>
        <w:t>Our Wonderful Project</w:t>
      </w:r>
    </w:p>
    <w:p w14:paraId="50CF71BD" w14:textId="414B380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7DB037C1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45D9CD46" w14:textId="3571AC5D" w:rsidR="009811FC" w:rsidRDefault="00F45071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>
        <w:rPr>
          <w:rFonts w:asciiTheme="majorBidi" w:hAnsiTheme="majorBidi" w:cstheme="majorBidi"/>
          <w:sz w:val="29"/>
          <w:szCs w:val="29"/>
        </w:rPr>
        <w:t>Jonathan Schild,</w:t>
      </w:r>
    </w:p>
    <w:p w14:paraId="01E4EC96" w14:textId="5C3F24C3" w:rsidR="009811FC" w:rsidRDefault="00F45071" w:rsidP="00F450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>
        <w:rPr>
          <w:rFonts w:asciiTheme="majorBidi" w:hAnsiTheme="majorBidi" w:cstheme="majorBidi"/>
          <w:sz w:val="29"/>
          <w:szCs w:val="29"/>
        </w:rPr>
        <w:t>Paul Kelly</w:t>
      </w:r>
    </w:p>
    <w:p w14:paraId="041B1720" w14:textId="1E52CCC4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6986402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4654E5C6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supervised by</w:t>
      </w:r>
    </w:p>
    <w:p w14:paraId="41FFA803" w14:textId="5136FD7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Amir Jafari</w:t>
      </w:r>
    </w:p>
    <w:p w14:paraId="588E0A04" w14:textId="5C23143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8CC71BA" w14:textId="190161F5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7BDC16D2" w14:textId="5A2EDB09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78BA51B" w14:textId="7ECCCF9A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07DD45B9" w14:textId="04D1CC57" w:rsidR="009811FC" w:rsidRDefault="009811FC" w:rsidP="002355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Abstract</w:t>
      </w:r>
    </w:p>
    <w:p w14:paraId="3EB18A0D" w14:textId="0E5D12ED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23ABBE0E" w14:textId="31E3D974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2355C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193FA6" wp14:editId="04CCC83E">
                <wp:simplePos x="0" y="0"/>
                <wp:positionH relativeFrom="margin">
                  <wp:posOffset>826328</wp:posOffset>
                </wp:positionH>
                <wp:positionV relativeFrom="paragraph">
                  <wp:posOffset>100413</wp:posOffset>
                </wp:positionV>
                <wp:extent cx="4762500" cy="1041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6354" w14:textId="3F2AA03B" w:rsidR="002355C2" w:rsidRPr="002355C2" w:rsidRDefault="002355C2" w:rsidP="002355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63" w:hAnsi="F63" w:cs="F63"/>
                              </w:rPr>
                            </w:pPr>
                            <w:r>
                              <w:rPr>
                                <w:rFonts w:ascii="F63" w:hAnsi="F63" w:cs="F63"/>
                              </w:rPr>
                              <w:t>A strong abstract sums up your work in very few sentences: (i) state the problem you are addressing; (ii) say why it's an interesting problem, and which issues are hard to tackle; (iii) give your approach towards solving the problem; (iv) say Why and how well your approach solves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3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05pt;margin-top:7.9pt;width:375pt;height: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" strokecolor="white [3212]">
                <v:textbox>
                  <w:txbxContent>
                    <w:p w14:paraId="06866354" w14:textId="3F2AA03B" w:rsidR="002355C2" w:rsidRPr="002355C2" w:rsidRDefault="002355C2" w:rsidP="002355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63" w:hAnsi="F63" w:cs="F63"/>
                        </w:rPr>
                      </w:pPr>
                      <w:r>
                        <w:rPr>
                          <w:rFonts w:ascii="F63" w:hAnsi="F63" w:cs="F63"/>
                        </w:rPr>
                        <w:t>A strong abstract sums up your work in very few sentences: (i) state the problem you are addressing; (ii) say why it's an interesting problem, and which issues are hard to tackle; (iii) give your approach towards solving the problem; (iv) say Why and how well your approach solves the problem.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9D57E" w14:textId="6624EEA3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3C9D3C78" w14:textId="3C42E576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48B0682" w14:textId="5D4175F9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654435B" w14:textId="77777777" w:rsidR="002355C2" w:rsidRDefault="002355C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252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AF842" w14:textId="551EB6B6" w:rsidR="00B07143" w:rsidRDefault="00B07143">
          <w:pPr>
            <w:pStyle w:val="TOCHeading"/>
          </w:pPr>
          <w:r>
            <w:t>Contents</w:t>
          </w:r>
        </w:p>
        <w:p w14:paraId="17260528" w14:textId="55D2927E" w:rsidR="00DE5CD6" w:rsidRDefault="00B071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4543" w:history="1">
            <w:r w:rsidR="00DE5CD6" w:rsidRPr="002B434D">
              <w:rPr>
                <w:rStyle w:val="Hyperlink"/>
                <w:noProof/>
              </w:rPr>
              <w:t>1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Introduction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_Toc91714543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28A08050" w14:textId="72DA6E6C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4" w:history="1">
            <w:r w:rsidRPr="002B43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3A0E" w14:textId="3CEBF60E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5" w:history="1">
            <w:r w:rsidRPr="002B43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FF62" w14:textId="1CCE410D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6" w:history="1">
            <w:r w:rsidRPr="002B43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Solution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1357" w14:textId="4B5CA3F3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7" w:history="1">
            <w:r w:rsidRPr="002B434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C80E" w14:textId="117C49ED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8" w:history="1">
            <w:r w:rsidRPr="002B434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Experimentation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643A" w14:textId="1AB115F5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9" w:history="1">
            <w:r w:rsidRPr="002B434D">
              <w:rPr>
                <w:rStyle w:val="Hyperlink"/>
                <w:rFonts w:asciiTheme="majorBidi" w:hAnsiTheme="majorBidi"/>
                <w:noProof/>
              </w:rPr>
              <w:t>5.2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E62D" w14:textId="0107A582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50" w:history="1">
            <w:r w:rsidRPr="002B434D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4CC6" w14:textId="7A67245C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1" w:history="1">
            <w:r w:rsidRPr="002B434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2E82" w14:textId="41521FB3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2" w:history="1">
            <w:r w:rsidRPr="002B434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FE41" w14:textId="6AE12868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3" w:history="1">
            <w:r w:rsidRPr="002B434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119" w14:textId="5DF1D2F6" w:rsidR="00B07143" w:rsidRDefault="00B07143">
          <w:r>
            <w:rPr>
              <w:b/>
              <w:bCs/>
              <w:noProof/>
            </w:rPr>
            <w:fldChar w:fldCharType="end"/>
          </w:r>
        </w:p>
      </w:sdtContent>
    </w:sdt>
    <w:p w14:paraId="0B17000E" w14:textId="0C69D37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2E1F616" w14:textId="41AA87E1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62B8D11" w14:textId="0FCFA63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2C2821B6" w14:textId="1AA2108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6608A25" w14:textId="50A0806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86A32BA" w14:textId="5D28DE7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3EB4D5B" w14:textId="7503528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1B820745" w14:textId="665DB03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33E1921" w14:textId="7056D71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E864780" w14:textId="1071D18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79808561" w14:textId="5289C9CE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B0FCF83" w14:textId="789888BD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EC2A4B0" w14:textId="5C34A850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B29DDA0" w14:textId="402837CA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1F1132D" w14:textId="78799A88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C2A56E7" w14:textId="2F54D3B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44B717E" w14:textId="3D4DD05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D3E1362" w14:textId="017A93E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688138D" w14:textId="3D62E8E2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168CF12F" w14:textId="380D4BB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711DF1A2" w14:textId="24CBCB5D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9457DD6" w14:textId="6D74C599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3CD71BF" w14:textId="77777777" w:rsidR="003E485D" w:rsidRDefault="003E485D" w:rsidP="009811FC">
      <w:pPr>
        <w:ind w:left="1440"/>
        <w:jc w:val="both"/>
        <w:rPr>
          <w:rFonts w:asciiTheme="majorBidi" w:hAnsiTheme="majorBidi" w:cstheme="majorBidi"/>
        </w:rPr>
      </w:pPr>
    </w:p>
    <w:p w14:paraId="038A470F" w14:textId="50233AAD" w:rsidR="009811FC" w:rsidRPr="003E485D" w:rsidRDefault="009811FC" w:rsidP="003E485D">
      <w:pPr>
        <w:pStyle w:val="Heading1"/>
      </w:pPr>
      <w:bookmarkStart w:id="0" w:name="_Toc91714543"/>
      <w:r w:rsidRPr="003E485D">
        <w:t>Introduction</w:t>
      </w:r>
      <w:bookmarkEnd w:id="0"/>
    </w:p>
    <w:p w14:paraId="062CC6C9" w14:textId="77777777" w:rsidR="003E485D" w:rsidRDefault="003E485D" w:rsidP="003E485D">
      <w:pPr>
        <w:autoSpaceDE w:val="0"/>
        <w:autoSpaceDN w:val="0"/>
        <w:adjustRightInd w:val="0"/>
        <w:spacing w:after="0" w:line="240" w:lineRule="auto"/>
      </w:pPr>
    </w:p>
    <w:p w14:paraId="19E2E00E" w14:textId="0024285A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Your introduction brie</w:t>
      </w:r>
      <w:r>
        <w:rPr>
          <w:rFonts w:asciiTheme="majorBidi" w:hAnsiTheme="majorBidi" w:cstheme="majorBidi"/>
        </w:rPr>
        <w:t>fly</w:t>
      </w:r>
      <w:r w:rsidRPr="009811FC">
        <w:rPr>
          <w:rFonts w:asciiTheme="majorBidi" w:hAnsiTheme="majorBidi" w:cstheme="majorBidi"/>
        </w:rPr>
        <w:t xml:space="preserve"> explains the problem you address, and what you've achieved towards</w:t>
      </w:r>
    </w:p>
    <w:p w14:paraId="2FBA4AD6" w14:textId="77777777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solving the problem. It's an edited and updated version of your context and objectives from your</w:t>
      </w:r>
    </w:p>
    <w:p w14:paraId="257F1B79" w14:textId="298ABE94" w:rsidR="009811FC" w:rsidRDefault="009811FC" w:rsidP="003E485D">
      <w:pPr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topic outline document.</w:t>
      </w:r>
    </w:p>
    <w:p w14:paraId="4ABDF1E1" w14:textId="73F534D4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20F89F08" w14:textId="4CD13EE4" w:rsidR="009811FC" w:rsidRPr="003E485D" w:rsidRDefault="009811FC" w:rsidP="003E485D">
      <w:pPr>
        <w:pStyle w:val="Heading1"/>
      </w:pPr>
      <w:bookmarkStart w:id="1" w:name="_Toc91714544"/>
      <w:r w:rsidRPr="003E485D">
        <w:t>Problem Statement</w:t>
      </w:r>
      <w:bookmarkEnd w:id="1"/>
    </w:p>
    <w:p w14:paraId="1266A0B3" w14:textId="062FADC6" w:rsidR="009811FC" w:rsidRDefault="009811FC" w:rsidP="009811FC"/>
    <w:p w14:paraId="6E2A47FD" w14:textId="583904E5" w:rsidR="009811FC" w:rsidRPr="009C1D3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</w:rPr>
        <w:t>Add problem statement here and challenges of the project.</w:t>
      </w:r>
    </w:p>
    <w:p w14:paraId="1E7DB0B7" w14:textId="56F1290E" w:rsidR="00B07143" w:rsidRDefault="00B07143" w:rsidP="009811FC">
      <w:pPr>
        <w:ind w:firstLine="360"/>
        <w:rPr>
          <w:rFonts w:ascii="F31" w:hAnsi="F31" w:cs="F31"/>
        </w:rPr>
      </w:pPr>
    </w:p>
    <w:p w14:paraId="7CC0F059" w14:textId="1CC51AEB" w:rsidR="00B07143" w:rsidRDefault="00B07143" w:rsidP="00B07143">
      <w:pPr>
        <w:pStyle w:val="Heading1"/>
      </w:pPr>
      <w:bookmarkStart w:id="2" w:name="_Toc91714545"/>
      <w:r>
        <w:t>Related Work</w:t>
      </w:r>
      <w:bookmarkEnd w:id="2"/>
    </w:p>
    <w:p w14:paraId="50A660BE" w14:textId="19DA3BC8" w:rsidR="00B07143" w:rsidRDefault="00B07143" w:rsidP="00B07143"/>
    <w:p w14:paraId="11476F2A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Your related work section positions your problem and your approach with respect to other, maybe</w:t>
      </w:r>
    </w:p>
    <w:p w14:paraId="7C804E3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similar, projects you've found in the literature. It "should not only explain what research others</w:t>
      </w:r>
    </w:p>
    <w:p w14:paraId="6145510C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have done, but in each case should compare and contrast that to your work and also to other</w:t>
      </w:r>
    </w:p>
    <w:p w14:paraId="3B4314B3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related work. After reading this section, a reader should understand the key idea and contribution</w:t>
      </w:r>
    </w:p>
    <w:p w14:paraId="177DDA9E" w14:textId="6B02CB96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16"/>
          <w:szCs w:val="16"/>
        </w:rPr>
      </w:pPr>
      <w:r w:rsidRPr="009C1D3C">
        <w:rPr>
          <w:rFonts w:asciiTheme="majorBidi" w:hAnsiTheme="majorBidi" w:cstheme="majorBidi"/>
          <w:color w:val="000000"/>
        </w:rPr>
        <w:t>of each significant piece of related work, how they _t together, and how your work di_ers."</w:t>
      </w:r>
      <w:sdt>
        <w:sdtPr>
          <w:rPr>
            <w:rFonts w:asciiTheme="majorBidi" w:hAnsiTheme="majorBidi" w:cstheme="majorBidi"/>
            <w:color w:val="000000"/>
          </w:rPr>
          <w:id w:val="-1455556719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FF"/>
          <w:sz w:val="16"/>
          <w:szCs w:val="16"/>
        </w:rPr>
        <w:t>1</w:t>
      </w:r>
    </w:p>
    <w:p w14:paraId="52388CBB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It's an edited and updated version of your literature review. Here are a few examples of how</w:t>
      </w:r>
    </w:p>
    <w:p w14:paraId="64342A91" w14:textId="599E9124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to insert citations like, </w:t>
      </w:r>
      <w:sdt>
        <w:sdtPr>
          <w:rPr>
            <w:rFonts w:asciiTheme="majorBidi" w:hAnsiTheme="majorBidi" w:cstheme="majorBidi"/>
            <w:color w:val="000000"/>
          </w:rPr>
          <w:id w:val="-72051647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Ift06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[2]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color w:val="000000"/>
          </w:rPr>
          <w:id w:val="-1587838606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 xml:space="preserve">and also </w:t>
      </w:r>
      <w:sdt>
        <w:sdtPr>
          <w:rPr>
            <w:rFonts w:asciiTheme="majorBidi" w:hAnsiTheme="majorBidi" w:cstheme="majorBidi"/>
            <w:color w:val="000000"/>
          </w:rPr>
          <w:id w:val="-441303741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JRD01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[3]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>, or even .</w:t>
      </w:r>
    </w:p>
    <w:p w14:paraId="37A782D3" w14:textId="3052A5E8" w:rsidR="00B07143" w:rsidRDefault="00B07143" w:rsidP="00B07143">
      <w:pPr>
        <w:ind w:left="360"/>
        <w:rPr>
          <w:rFonts w:ascii="F31" w:hAnsi="F31" w:cs="F31"/>
          <w:color w:val="000000"/>
        </w:rPr>
      </w:pPr>
    </w:p>
    <w:p w14:paraId="6DB38A2C" w14:textId="0B74EB9C" w:rsidR="00B07143" w:rsidRDefault="00B07143" w:rsidP="00B07143">
      <w:pPr>
        <w:pStyle w:val="Heading1"/>
      </w:pPr>
      <w:bookmarkStart w:id="3" w:name="_Toc91714546"/>
      <w:r>
        <w:t>Solution and Methodology</w:t>
      </w:r>
      <w:bookmarkEnd w:id="3"/>
    </w:p>
    <w:p w14:paraId="1F7F66C9" w14:textId="7596FFD0" w:rsidR="00B07143" w:rsidRDefault="00B07143" w:rsidP="00B07143">
      <w:pPr>
        <w:jc w:val="right"/>
      </w:pPr>
    </w:p>
    <w:p w14:paraId="06AE396A" w14:textId="23F2838A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 solution section covers all of your contributions (architecture, algorithms, formulas, findings).</w:t>
      </w:r>
    </w:p>
    <w:p w14:paraId="64DD407E" w14:textId="23C5E28B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It explains in detail each contribution, if possible, with figures/schematics.</w:t>
      </w:r>
    </w:p>
    <w:p w14:paraId="17000954" w14:textId="3D969242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Don't forget that a figure goes a long way towards helping your reader understand your work.</w:t>
      </w:r>
    </w:p>
    <w:p w14:paraId="7772900A" w14:textId="04A51B4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For instance, Figure </w:t>
      </w:r>
      <w:r w:rsidRPr="009C1D3C">
        <w:rPr>
          <w:rFonts w:asciiTheme="majorBidi" w:hAnsiTheme="majorBidi" w:cstheme="majorBidi"/>
          <w:color w:val="0000FF"/>
        </w:rPr>
        <w:t xml:space="preserve">1 </w:t>
      </w:r>
      <w:r w:rsidRPr="009C1D3C">
        <w:rPr>
          <w:rFonts w:asciiTheme="majorBidi" w:hAnsiTheme="majorBidi" w:cstheme="majorBidi"/>
          <w:color w:val="000000"/>
        </w:rPr>
        <w:t>outlines the layers involved in a distributed certification service, and how</w:t>
      </w:r>
    </w:p>
    <w:p w14:paraId="010CB624" w14:textId="23B2E93F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they articulate together. Nevertheless, a figure must always come with at least one paragraph of</w:t>
      </w:r>
    </w:p>
    <w:p w14:paraId="5FB422C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explanation. The rule is that anyone should be able to understand your solution from reading</w:t>
      </w:r>
    </w:p>
    <w:p w14:paraId="3CE0C3C0" w14:textId="2357EFC0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the text in this section, even if they skip the figures.</w:t>
      </w:r>
    </w:p>
    <w:p w14:paraId="03F6E94C" w14:textId="77777777" w:rsidR="009C1D3C" w:rsidRDefault="00B07143" w:rsidP="009C1D3C">
      <w:pPr>
        <w:keepNext/>
        <w:ind w:left="360"/>
      </w:pPr>
      <w:r w:rsidRPr="00B07143">
        <w:rPr>
          <w:noProof/>
        </w:rPr>
        <w:lastRenderedPageBreak/>
        <w:drawing>
          <wp:inline distT="0" distB="0" distL="0" distR="0" wp14:anchorId="26528B00" wp14:editId="573EA89A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4D0C" w14:textId="414BE627" w:rsidR="00B07143" w:rsidRDefault="009C1D3C" w:rsidP="009C1D3C">
      <w:pPr>
        <w:pStyle w:val="Caption"/>
        <w:jc w:val="center"/>
      </w:pPr>
      <w:r>
        <w:t xml:space="preserve">Figure </w:t>
      </w:r>
      <w:fldSimple w:instr=" SEQ Figure \* ARABIC ">
        <w:r w:rsidR="001F51B2">
          <w:rPr>
            <w:noProof/>
          </w:rPr>
          <w:t>1</w:t>
        </w:r>
      </w:fldSimple>
      <w:r>
        <w:t xml:space="preserve">: </w:t>
      </w:r>
      <w:r w:rsidRPr="00A54A1D">
        <w:t>Architecture of our distributed certi</w:t>
      </w:r>
      <w:r>
        <w:t>f</w:t>
      </w:r>
      <w:r w:rsidRPr="00A54A1D">
        <w:t>cation service</w:t>
      </w:r>
    </w:p>
    <w:p w14:paraId="2D97347B" w14:textId="41C4FDC0" w:rsidR="00B07143" w:rsidRDefault="009C1D3C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  <w:color w:val="000000"/>
        </w:rPr>
        <w:t xml:space="preserve">Figure </w:t>
      </w:r>
      <w:r w:rsidRPr="009C1D3C">
        <w:rPr>
          <w:rFonts w:asciiTheme="majorBidi" w:hAnsiTheme="majorBidi" w:cstheme="majorBidi"/>
          <w:color w:val="0000FF"/>
        </w:rPr>
        <w:t xml:space="preserve">2 </w:t>
      </w:r>
      <w:r w:rsidRPr="009C1D3C">
        <w:rPr>
          <w:rFonts w:asciiTheme="majorBidi" w:hAnsiTheme="majorBidi" w:cstheme="majorBidi"/>
          <w:color w:val="000000"/>
        </w:rPr>
        <w:t>is a pretty good example of a f</w:t>
      </w:r>
      <w:r w:rsidR="00EC0508">
        <w:rPr>
          <w:rFonts w:asciiTheme="majorBidi" w:hAnsiTheme="majorBidi" w:cstheme="majorBidi"/>
          <w:color w:val="000000"/>
        </w:rPr>
        <w:t>i</w:t>
      </w:r>
      <w:r w:rsidRPr="009C1D3C">
        <w:rPr>
          <w:rFonts w:asciiTheme="majorBidi" w:hAnsiTheme="majorBidi" w:cstheme="majorBidi"/>
          <w:color w:val="000000"/>
        </w:rPr>
        <w:t>gure that is completely useless unless it is not accompanied by a textual explanation.</w:t>
      </w:r>
    </w:p>
    <w:p w14:paraId="3D4773D6" w14:textId="79339E59" w:rsidR="00EC0508" w:rsidRDefault="00EC0508" w:rsidP="00EC0508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C4EB2B8" w14:textId="39F15777" w:rsidR="00EC0508" w:rsidRDefault="00EC0508" w:rsidP="00EC0508">
      <w:pPr>
        <w:pStyle w:val="Heading1"/>
      </w:pPr>
      <w:bookmarkStart w:id="4" w:name="_Toc91714547"/>
      <w:r>
        <w:t>Results and Discussion</w:t>
      </w:r>
      <w:bookmarkEnd w:id="4"/>
    </w:p>
    <w:p w14:paraId="7AB549B1" w14:textId="17D906DC" w:rsidR="00EC0508" w:rsidRDefault="00EC0508" w:rsidP="00EC0508"/>
    <w:p w14:paraId="1D1FC157" w14:textId="77777777" w:rsidR="00EC0508" w:rsidRPr="00EC0508" w:rsidRDefault="00EC0508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 results section details your metrics and experiments for the assessment of your solution. It</w:t>
      </w:r>
    </w:p>
    <w:p w14:paraId="7BE8EDA0" w14:textId="62ECBF3B" w:rsidR="00EC0508" w:rsidRDefault="00EC0508" w:rsidP="003E485D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then provides experimental validation for your approach with visual aids such as data tables and</w:t>
      </w:r>
    </w:p>
    <w:p w14:paraId="2F712043" w14:textId="21EF7E69" w:rsidR="00EC0508" w:rsidRDefault="00EC0508" w:rsidP="00EC0508">
      <w:pPr>
        <w:ind w:left="360"/>
        <w:rPr>
          <w:rFonts w:asciiTheme="majorBidi" w:hAnsiTheme="majorBidi" w:cstheme="majorBidi"/>
        </w:rPr>
      </w:pPr>
    </w:p>
    <w:p w14:paraId="634E84E9" w14:textId="77777777" w:rsidR="00EC0508" w:rsidRDefault="00EC0508" w:rsidP="00EC0508">
      <w:pPr>
        <w:keepNext/>
        <w:ind w:left="360"/>
      </w:pPr>
      <w:r w:rsidRPr="00EC0508">
        <w:rPr>
          <w:noProof/>
        </w:rPr>
        <w:drawing>
          <wp:inline distT="0" distB="0" distL="0" distR="0" wp14:anchorId="6BACFBCB" wp14:editId="51013955">
            <wp:extent cx="5943600" cy="244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6" cy="24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5456" w14:textId="60C30BA3" w:rsidR="00EC0508" w:rsidRDefault="00EC0508" w:rsidP="00EC0508">
      <w:pPr>
        <w:pStyle w:val="Caption"/>
        <w:jc w:val="center"/>
      </w:pPr>
      <w:r>
        <w:t xml:space="preserve">Figure </w:t>
      </w:r>
      <w:fldSimple w:instr=" SEQ Figure \* ARABIC ">
        <w:r w:rsidR="001F51B2">
          <w:rPr>
            <w:noProof/>
          </w:rPr>
          <w:t>2</w:t>
        </w:r>
      </w:fldSimple>
      <w:r>
        <w:t xml:space="preserve">: </w:t>
      </w:r>
      <w:r w:rsidRPr="00746EBF">
        <w:t>Try to guess what this  gure illustrates; I double-dare you.</w:t>
      </w:r>
    </w:p>
    <w:p w14:paraId="4663F34B" w14:textId="037961B0" w:rsidR="00EC0508" w:rsidRDefault="00EC0508" w:rsidP="00EC0508"/>
    <w:p w14:paraId="672D5A5E" w14:textId="77777777" w:rsidR="00EC0508" w:rsidRPr="00EC0508" w:rsidRDefault="00EC0508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graphs. In particular, it allows you to compare your idea with other approaches you've tested,</w:t>
      </w:r>
    </w:p>
    <w:p w14:paraId="55D4E926" w14:textId="51DD1E57" w:rsidR="00256785" w:rsidRDefault="00EC0508" w:rsidP="001F51B2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for example solutions you've mentioned in your related work section.</w:t>
      </w:r>
    </w:p>
    <w:p w14:paraId="2AE1C806" w14:textId="32C34E8B" w:rsidR="001F51B2" w:rsidRDefault="001F51B2" w:rsidP="001F51B2">
      <w:pPr>
        <w:rPr>
          <w:rFonts w:asciiTheme="majorBidi" w:hAnsiTheme="majorBidi" w:cstheme="majorBidi"/>
        </w:rPr>
      </w:pPr>
    </w:p>
    <w:p w14:paraId="09A90576" w14:textId="704E5DAB" w:rsidR="001F51B2" w:rsidRDefault="001F51B2" w:rsidP="001F51B2">
      <w:pPr>
        <w:pStyle w:val="Heading2"/>
      </w:pPr>
      <w:bookmarkStart w:id="5" w:name="_Toc91714548"/>
      <w:r>
        <w:t>Experimentation protocol</w:t>
      </w:r>
      <w:bookmarkEnd w:id="5"/>
    </w:p>
    <w:p w14:paraId="096C553F" w14:textId="1C0F0990" w:rsidR="001F51B2" w:rsidRDefault="001F51B2" w:rsidP="001F51B2"/>
    <w:p w14:paraId="190F374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It is of the utmost importance to describe how you came up with the measurements and results</w:t>
      </w:r>
    </w:p>
    <w:p w14:paraId="07EE8B38" w14:textId="6F8126FA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that support your evaluation.</w:t>
      </w:r>
    </w:p>
    <w:p w14:paraId="48C124CE" w14:textId="34ADC08A" w:rsidR="001F51B2" w:rsidRDefault="001F51B2" w:rsidP="001F51B2">
      <w:pPr>
        <w:rPr>
          <w:rFonts w:asciiTheme="majorBidi" w:hAnsiTheme="majorBidi" w:cstheme="majorBidi"/>
        </w:rPr>
      </w:pPr>
    </w:p>
    <w:p w14:paraId="08C02F79" w14:textId="5DC5A221" w:rsidR="001F51B2" w:rsidRPr="001F51B2" w:rsidRDefault="001F51B2" w:rsidP="001F51B2">
      <w:pPr>
        <w:pStyle w:val="Heading2"/>
        <w:rPr>
          <w:rFonts w:asciiTheme="majorBidi" w:hAnsiTheme="majorBidi"/>
        </w:rPr>
      </w:pPr>
      <w:bookmarkStart w:id="6" w:name="_Toc91714549"/>
      <w:r>
        <w:t>Data tables</w:t>
      </w:r>
      <w:bookmarkEnd w:id="6"/>
    </w:p>
    <w:p w14:paraId="6FBF96F5" w14:textId="01E9B92A" w:rsidR="001F51B2" w:rsidRDefault="001F51B2" w:rsidP="001F51B2"/>
    <w:p w14:paraId="78E2829C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Every data table should be numbered, have a brief description as its title, and specify the units</w:t>
      </w:r>
    </w:p>
    <w:p w14:paraId="24B9830D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used.</w:t>
      </w:r>
    </w:p>
    <w:p w14:paraId="7BE53E3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As an example, Table </w:t>
      </w:r>
      <w:r w:rsidRPr="001F51B2">
        <w:rPr>
          <w:rFonts w:asciiTheme="majorBidi" w:hAnsiTheme="majorBidi" w:cstheme="majorBidi"/>
          <w:color w:val="0000FF"/>
        </w:rPr>
        <w:t xml:space="preserve">1 </w:t>
      </w:r>
      <w:r w:rsidRPr="001F51B2">
        <w:rPr>
          <w:rFonts w:asciiTheme="majorBidi" w:hAnsiTheme="majorBidi" w:cstheme="majorBidi"/>
          <w:color w:val="000000"/>
        </w:rPr>
        <w:t>compares the average latencies of native application calls to networked</w:t>
      </w:r>
    </w:p>
    <w:p w14:paraId="2491DD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services. The experiments were conducted on an Apple MacBook Air 2010 with a CPU speed of</w:t>
      </w:r>
    </w:p>
    <w:p w14:paraId="0AE70B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1.4GHz and a bus speed of 800MHz. Each data point is a mean over 20 instances of each call,</w:t>
      </w:r>
    </w:p>
    <w:p w14:paraId="7E712651" w14:textId="3489D7EF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after discarding both the lowest and the highest measurement.</w:t>
      </w:r>
      <w:r>
        <w:rPr>
          <w:rFonts w:asciiTheme="majorBidi" w:hAnsiTheme="majorBidi" w:cstheme="majorBidi"/>
          <w:color w:val="000000"/>
        </w:rPr>
        <w:tab/>
      </w:r>
    </w:p>
    <w:p w14:paraId="272DB867" w14:textId="20081353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</w:p>
    <w:p w14:paraId="70DA0AB3" w14:textId="0A7525E8" w:rsidR="001F51B2" w:rsidRPr="001F51B2" w:rsidRDefault="001F51B2" w:rsidP="001F51B2">
      <w:pPr>
        <w:tabs>
          <w:tab w:val="left" w:pos="5885"/>
        </w:tabs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E27E459" wp14:editId="18B07ADD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3912235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56" y="21309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6858D" w14:textId="77777777" w:rsidR="001F51B2" w:rsidRPr="001F51B2" w:rsidRDefault="001F51B2" w:rsidP="001F51B2"/>
    <w:p w14:paraId="1BE504ED" w14:textId="77777777" w:rsidR="00256785" w:rsidRPr="00256785" w:rsidRDefault="00256785" w:rsidP="00256785"/>
    <w:p w14:paraId="4D11C806" w14:textId="77777777" w:rsidR="00256785" w:rsidRDefault="00256785" w:rsidP="00256785">
      <w:pPr>
        <w:ind w:left="720"/>
        <w:rPr>
          <w:rFonts w:asciiTheme="majorBidi" w:hAnsiTheme="majorBidi" w:cstheme="majorBidi"/>
        </w:rPr>
      </w:pPr>
    </w:p>
    <w:p w14:paraId="5C930AE4" w14:textId="77777777" w:rsidR="00EC0508" w:rsidRPr="00EC0508" w:rsidRDefault="00EC0508" w:rsidP="00EC0508">
      <w:pPr>
        <w:ind w:left="720"/>
      </w:pPr>
    </w:p>
    <w:p w14:paraId="63C93B35" w14:textId="77777777" w:rsidR="00EC0508" w:rsidRPr="00EC0508" w:rsidRDefault="00EC0508" w:rsidP="00EC0508"/>
    <w:p w14:paraId="4DBA0423" w14:textId="743D8A3A" w:rsidR="009811FC" w:rsidRDefault="009811FC" w:rsidP="009811FC">
      <w:pPr>
        <w:ind w:firstLine="360"/>
        <w:rPr>
          <w:rFonts w:ascii="F31" w:hAnsi="F31" w:cs="F31"/>
        </w:rPr>
      </w:pPr>
    </w:p>
    <w:p w14:paraId="77ECD944" w14:textId="4566330C" w:rsidR="009811FC" w:rsidRDefault="009811FC" w:rsidP="009811FC">
      <w:pPr>
        <w:ind w:firstLine="360"/>
      </w:pPr>
    </w:p>
    <w:p w14:paraId="7CC12720" w14:textId="4B29750B" w:rsidR="001F51B2" w:rsidRDefault="001F51B2" w:rsidP="001F51B2">
      <w:pPr>
        <w:pStyle w:val="Heading2"/>
      </w:pPr>
      <w:bookmarkStart w:id="7" w:name="_Toc91714550"/>
      <w:r>
        <w:t>Graphs</w:t>
      </w:r>
      <w:bookmarkEnd w:id="7"/>
    </w:p>
    <w:p w14:paraId="107BFF57" w14:textId="7FFF65FF" w:rsidR="001F51B2" w:rsidRDefault="001F51B2" w:rsidP="001F51B2"/>
    <w:p w14:paraId="52C59DD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Graphs are often the most important information in your report; you should design and plot</w:t>
      </w:r>
    </w:p>
    <w:p w14:paraId="024629F7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them with great care. A graph contains a lot of information in a short space. Graphs should be</w:t>
      </w:r>
    </w:p>
    <w:p w14:paraId="58C493D0" w14:textId="477BA4FD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numbered and have a title. Their axes should be labelled, with the quantities and units speci</w:t>
      </w:r>
      <w:r>
        <w:rPr>
          <w:rFonts w:asciiTheme="majorBidi" w:hAnsiTheme="majorBidi" w:cstheme="majorBidi"/>
        </w:rPr>
        <w:t>f</w:t>
      </w:r>
      <w:r w:rsidRPr="001F51B2">
        <w:rPr>
          <w:rFonts w:asciiTheme="majorBidi" w:hAnsiTheme="majorBidi" w:cstheme="majorBidi"/>
        </w:rPr>
        <w:t>ied.</w:t>
      </w:r>
    </w:p>
    <w:p w14:paraId="03F8ED17" w14:textId="6D755EF1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Make sure that individual data points (your measurements) stand out clearly. And of course,</w:t>
      </w:r>
    </w:p>
    <w:p w14:paraId="0AFB4A48" w14:textId="77777777" w:rsidR="001F51B2" w:rsidRDefault="001F51B2" w:rsidP="001F51B2">
      <w:pPr>
        <w:keepNext/>
      </w:pPr>
      <w:r w:rsidRPr="001F51B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0E6A8EB" wp14:editId="3AD21775">
            <wp:extent cx="5943600" cy="436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2602" w14:textId="304FB5AF" w:rsidR="001F51B2" w:rsidRDefault="001F51B2" w:rsidP="001F51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DA6BBA">
        <w:t>Probability of including [k] faulty/malicious nodes in the service</w:t>
      </w:r>
    </w:p>
    <w:p w14:paraId="7CF9C5A6" w14:textId="152071A9" w:rsidR="001F51B2" w:rsidRDefault="001F51B2" w:rsidP="001F51B2"/>
    <w:p w14:paraId="0835BF0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always associate your graph with text that explains your results, and outlines the conclusions you</w:t>
      </w:r>
    </w:p>
    <w:p w14:paraId="10EE7A8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draw from these results.</w:t>
      </w:r>
    </w:p>
    <w:p w14:paraId="18B519B8" w14:textId="36DA093B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For example, Figure </w:t>
      </w:r>
      <w:r w:rsidRPr="001F51B2">
        <w:rPr>
          <w:rFonts w:asciiTheme="majorBidi" w:hAnsiTheme="majorBidi" w:cstheme="majorBidi"/>
          <w:color w:val="0000FF"/>
        </w:rPr>
        <w:t xml:space="preserve">3 </w:t>
      </w:r>
      <w:r w:rsidRPr="001F51B2">
        <w:rPr>
          <w:rFonts w:asciiTheme="majorBidi" w:hAnsiTheme="majorBidi" w:cstheme="majorBidi"/>
          <w:color w:val="000000"/>
        </w:rPr>
        <w:t>compares the e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ficiency of three di</w:t>
      </w:r>
      <w:r>
        <w:rPr>
          <w:rFonts w:asciiTheme="majorBidi" w:hAnsiTheme="majorBidi" w:cstheme="majorBidi"/>
          <w:color w:val="000000"/>
        </w:rPr>
        <w:t>ff</w:t>
      </w:r>
      <w:r w:rsidRPr="001F51B2">
        <w:rPr>
          <w:rFonts w:asciiTheme="majorBidi" w:hAnsiTheme="majorBidi" w:cstheme="majorBidi"/>
          <w:color w:val="000000"/>
        </w:rPr>
        <w:t>erent service architectures in eliminating adversarial behaviors. Every data point gives the probability that k faulty/malicious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nodes managed to participate in a computation that involves 32 nodes. In the absence of at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least one reliable node (k = 32), the failure will go undetected; but the results show that this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case is extremely unlikely, regardless of the architecture. The most signi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icant result pertains to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k = 16: the reliable nodes detect the failure, but cannot reach a majority to recover. The graph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shows that the CORPS 5% architecture is much more resilient than the DHT 30% architecture, by a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magnitude of 10</w:t>
      </w:r>
      <w:r w:rsidRPr="001F51B2">
        <w:rPr>
          <w:rFonts w:asciiTheme="majorBidi" w:hAnsiTheme="majorBidi" w:cstheme="majorBidi"/>
          <w:color w:val="000000"/>
          <w:sz w:val="16"/>
          <w:szCs w:val="16"/>
        </w:rPr>
        <w:t>11</w:t>
      </w:r>
      <w:r w:rsidRPr="001F51B2">
        <w:rPr>
          <w:rFonts w:asciiTheme="majorBidi" w:hAnsiTheme="majorBidi" w:cstheme="majorBidi"/>
          <w:color w:val="000000"/>
        </w:rPr>
        <w:t>.</w:t>
      </w:r>
    </w:p>
    <w:p w14:paraId="65A0E124" w14:textId="67EA1192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5334B84B" w14:textId="0E4BCB7C" w:rsidR="009811FC" w:rsidRDefault="001F51B2" w:rsidP="009811FC">
      <w:pPr>
        <w:pStyle w:val="Heading1"/>
      </w:pPr>
      <w:bookmarkStart w:id="8" w:name="_Toc91714551"/>
      <w:r>
        <w:t>Discussion</w:t>
      </w:r>
      <w:bookmarkEnd w:id="8"/>
    </w:p>
    <w:p w14:paraId="0CCA0B59" w14:textId="3E220AC2" w:rsidR="001F51B2" w:rsidRDefault="001F51B2" w:rsidP="001F51B2"/>
    <w:p w14:paraId="3B037B82" w14:textId="603C9769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discussion section focuses on the main challenges/issues you had to overcome during the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project. Outline what your approach does better than the ones you mentioned in your related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work, and explain why. Do the same with issues where other solutions outperform your own.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Are there limitations to your approach? If so, what would you recommend towards removing/mitigating them? Given the experience you've gathered working on this project, are there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other approaches that you feel are worth exploring?</w:t>
      </w:r>
    </w:p>
    <w:p w14:paraId="0F8983CB" w14:textId="2FA7F36B" w:rsidR="001F51B2" w:rsidRDefault="001F51B2" w:rsidP="001F51B2">
      <w:pPr>
        <w:pStyle w:val="Heading1"/>
      </w:pPr>
      <w:bookmarkStart w:id="9" w:name="_Toc91714552"/>
      <w:r>
        <w:lastRenderedPageBreak/>
        <w:t>Conclusion</w:t>
      </w:r>
      <w:bookmarkEnd w:id="9"/>
    </w:p>
    <w:p w14:paraId="59321A0D" w14:textId="721E37D1" w:rsidR="001F51B2" w:rsidRDefault="001F51B2" w:rsidP="001F51B2"/>
    <w:p w14:paraId="2409D9A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Give a clear, short, and informative summary of all your important results. Answer the initial</w:t>
      </w:r>
    </w:p>
    <w:p w14:paraId="28EFD18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question(s) or respond to what you wanted to do, as stated in your introduction. It can be a</w:t>
      </w:r>
    </w:p>
    <w:p w14:paraId="13461D8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short table or a list, and possibly one or two short comments or explanations.</w:t>
      </w:r>
    </w:p>
    <w:p w14:paraId="03E7BD0E" w14:textId="20C74AA2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Target a reader who may not have time to read t</w:t>
      </w:r>
      <w:sdt>
        <w:sdtPr>
          <w:rPr>
            <w:rFonts w:asciiTheme="majorBidi" w:hAnsiTheme="majorBidi" w:cstheme="majorBidi"/>
          </w:rPr>
          <w:id w:val="2090499800"/>
          <w:citation/>
        </w:sdtPr>
        <w:sdtContent>
          <w:r w:rsidR="00027C7C">
            <w:rPr>
              <w:rFonts w:asciiTheme="majorBidi" w:hAnsiTheme="majorBidi" w:cstheme="majorBidi"/>
            </w:rPr>
            <w:fldChar w:fldCharType="begin"/>
          </w:r>
          <w:r w:rsidR="00027C7C">
            <w:rPr>
              <w:rFonts w:asciiTheme="majorBidi" w:hAnsiTheme="majorBidi" w:cstheme="majorBidi"/>
            </w:rPr>
            <w:instrText xml:space="preserve"> CITATION Ift06 \l 1033 </w:instrText>
          </w:r>
          <w:r w:rsidR="00027C7C">
            <w:rPr>
              <w:rFonts w:asciiTheme="majorBidi" w:hAnsiTheme="majorBidi" w:cstheme="majorBidi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</w:rPr>
            <w:t>[2]</w:t>
          </w:r>
          <w:r w:rsidR="00027C7C">
            <w:rPr>
              <w:rFonts w:asciiTheme="majorBidi" w:hAnsiTheme="majorBidi" w:cstheme="majorBidi"/>
            </w:rPr>
            <w:fldChar w:fldCharType="end"/>
          </w:r>
        </w:sdtContent>
      </w:sdt>
      <w:r w:rsidRPr="001F51B2">
        <w:rPr>
          <w:rFonts w:asciiTheme="majorBidi" w:hAnsiTheme="majorBidi" w:cstheme="majorBidi"/>
        </w:rPr>
        <w:t>he whole report yet, but needs the results or</w:t>
      </w:r>
    </w:p>
    <w:p w14:paraId="6C4C82F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conclusions immediately. This is a typical situation in real life. Some readers will read your</w:t>
      </w:r>
    </w:p>
    <w:p w14:paraId="4E496FD6" w14:textId="38E44A6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 xml:space="preserve">introduction and skip to your conclusion </w:t>
      </w:r>
      <w:r>
        <w:rPr>
          <w:rFonts w:asciiTheme="majorBidi" w:hAnsiTheme="majorBidi" w:cstheme="majorBidi"/>
        </w:rPr>
        <w:t>fi</w:t>
      </w:r>
      <w:r w:rsidRPr="001F51B2">
        <w:rPr>
          <w:rFonts w:asciiTheme="majorBidi" w:hAnsiTheme="majorBidi" w:cstheme="majorBidi"/>
        </w:rPr>
        <w:t>rst, and read the whole report only later (if at all).</w:t>
      </w:r>
    </w:p>
    <w:p w14:paraId="72543570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You may also draw perspectives. What's missing? In what directions could your work be</w:t>
      </w:r>
    </w:p>
    <w:p w14:paraId="0C5037A1" w14:textId="2392FB95" w:rsidR="001F51B2" w:rsidRP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extended?</w:t>
      </w:r>
    </w:p>
    <w:p w14:paraId="29326B51" w14:textId="77777777" w:rsidR="001F51B2" w:rsidRPr="001F51B2" w:rsidRDefault="001F51B2" w:rsidP="001F51B2"/>
    <w:p w14:paraId="06264987" w14:textId="77777777" w:rsidR="001F51B2" w:rsidRDefault="001F51B2" w:rsidP="009811FC"/>
    <w:bookmarkStart w:id="10" w:name="_Toc91714553" w:displacedByCustomXml="next"/>
    <w:sdt>
      <w:sdtPr>
        <w:rPr>
          <w:sz w:val="22"/>
          <w:szCs w:val="22"/>
        </w:rPr>
        <w:id w:val="1303585142"/>
        <w:docPartObj>
          <w:docPartGallery w:val="Bibliographies"/>
          <w:docPartUnique/>
        </w:docPartObj>
      </w:sdtPr>
      <w:sdtContent>
        <w:p w14:paraId="3333089E" w14:textId="508C0648" w:rsidR="005A2DC6" w:rsidRDefault="005A2DC6">
          <w:pPr>
            <w:pStyle w:val="Heading1"/>
          </w:pPr>
          <w:r>
            <w:t>Bibliography</w:t>
          </w:r>
          <w:bookmarkEnd w:id="10"/>
        </w:p>
        <w:sdt>
          <w:sdtPr>
            <w:id w:val="111145805"/>
            <w:bibliography/>
          </w:sdtPr>
          <w:sdtContent>
            <w:p w14:paraId="7364F55B" w14:textId="77777777" w:rsidR="005A2DC6" w:rsidRDefault="005A2DC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A2DC6" w14:paraId="763EF880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EC23C" w14:textId="5CF663F1" w:rsidR="005A2DC6" w:rsidRDefault="005A2DC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37CA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Guerraoui, "Genuine atomic multicast in asynchronous distributed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Theoretical,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5A2DC6" w14:paraId="6EBB4B77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D04893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7D15D5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P. a. L. Iftode, "Byzantine fault tolerant public key authentication in peer-to-peer,"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Networks,, </w:t>
                    </w:r>
                    <w:r>
                      <w:rPr>
                        <w:noProof/>
                      </w:rPr>
                      <w:t xml:space="preserve">2006.. </w:t>
                    </w:r>
                  </w:p>
                </w:tc>
              </w:tr>
              <w:tr w:rsidR="005A2DC6" w14:paraId="2E71022E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B1230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057BF4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Douceur, </w:t>
                    </w:r>
                    <w:r>
                      <w:rPr>
                        <w:i/>
                        <w:iCs/>
                        <w:noProof/>
                      </w:rPr>
                      <w:t xml:space="preserve">IPTPS '01.,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</w:tbl>
            <w:p w14:paraId="406D5D93" w14:textId="77777777" w:rsidR="005A2DC6" w:rsidRDefault="005A2DC6">
              <w:pPr>
                <w:divId w:val="2121794718"/>
                <w:rPr>
                  <w:rFonts w:eastAsia="Times New Roman"/>
                  <w:noProof/>
                </w:rPr>
              </w:pPr>
            </w:p>
            <w:p w14:paraId="47DE5683" w14:textId="5444054C" w:rsidR="005A2DC6" w:rsidRDefault="005A2D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A436A6" w14:textId="77777777" w:rsidR="009811FC" w:rsidRPr="009811FC" w:rsidRDefault="009811FC" w:rsidP="009811FC"/>
    <w:p w14:paraId="6C57E93C" w14:textId="039B9FC8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044D6E3D" w14:textId="77777777" w:rsidR="009811FC" w:rsidRPr="009811FC" w:rsidRDefault="009811FC" w:rsidP="009811FC">
      <w:pPr>
        <w:ind w:left="360"/>
        <w:rPr>
          <w:rFonts w:asciiTheme="majorBidi" w:hAnsiTheme="majorBidi" w:cstheme="majorBidi"/>
        </w:rPr>
      </w:pPr>
    </w:p>
    <w:p w14:paraId="78826BE1" w14:textId="77777777" w:rsidR="009811FC" w:rsidRPr="009811FC" w:rsidRDefault="009811FC" w:rsidP="009811FC"/>
    <w:p w14:paraId="629A9326" w14:textId="5F0C01A1" w:rsid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p w14:paraId="6AA75BBF" w14:textId="77777777" w:rsidR="009811FC" w:rsidRP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sectPr w:rsidR="009811FC" w:rsidRPr="0098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6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F2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47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7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25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E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87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72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FA74BF"/>
    <w:multiLevelType w:val="hybridMultilevel"/>
    <w:tmpl w:val="23B0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9206D"/>
    <w:multiLevelType w:val="multilevel"/>
    <w:tmpl w:val="41A26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97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0D4F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487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842352"/>
    <w:multiLevelType w:val="hybridMultilevel"/>
    <w:tmpl w:val="8912E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10F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53EB0"/>
    <w:multiLevelType w:val="hybridMultilevel"/>
    <w:tmpl w:val="39BEA1E0"/>
    <w:lvl w:ilvl="0" w:tplc="9A6E16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C4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217D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17145699">
    <w:abstractNumId w:val="17"/>
  </w:num>
  <w:num w:numId="2" w16cid:durableId="1013924297">
    <w:abstractNumId w:val="16"/>
  </w:num>
  <w:num w:numId="3" w16cid:durableId="987125812">
    <w:abstractNumId w:val="4"/>
  </w:num>
  <w:num w:numId="4" w16cid:durableId="801920964">
    <w:abstractNumId w:val="6"/>
  </w:num>
  <w:num w:numId="5" w16cid:durableId="1786458039">
    <w:abstractNumId w:val="10"/>
  </w:num>
  <w:num w:numId="6" w16cid:durableId="1696151548">
    <w:abstractNumId w:val="11"/>
  </w:num>
  <w:num w:numId="7" w16cid:durableId="1461459438">
    <w:abstractNumId w:val="5"/>
  </w:num>
  <w:num w:numId="8" w16cid:durableId="307714271">
    <w:abstractNumId w:val="9"/>
  </w:num>
  <w:num w:numId="9" w16cid:durableId="106245080">
    <w:abstractNumId w:val="7"/>
  </w:num>
  <w:num w:numId="10" w16cid:durableId="1950237609">
    <w:abstractNumId w:val="13"/>
  </w:num>
  <w:num w:numId="11" w16cid:durableId="1642803444">
    <w:abstractNumId w:val="0"/>
  </w:num>
  <w:num w:numId="12" w16cid:durableId="720980935">
    <w:abstractNumId w:val="12"/>
  </w:num>
  <w:num w:numId="13" w16cid:durableId="769590588">
    <w:abstractNumId w:val="2"/>
  </w:num>
  <w:num w:numId="14" w16cid:durableId="1867789865">
    <w:abstractNumId w:val="1"/>
  </w:num>
  <w:num w:numId="15" w16cid:durableId="221185244">
    <w:abstractNumId w:val="15"/>
  </w:num>
  <w:num w:numId="16" w16cid:durableId="1388410526">
    <w:abstractNumId w:val="14"/>
  </w:num>
  <w:num w:numId="17" w16cid:durableId="26755202">
    <w:abstractNumId w:val="8"/>
  </w:num>
  <w:num w:numId="18" w16cid:durableId="180631337">
    <w:abstractNumId w:val="3"/>
  </w:num>
  <w:num w:numId="19" w16cid:durableId="15416223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2"/>
    <w:rsid w:val="00027C7C"/>
    <w:rsid w:val="001F51B2"/>
    <w:rsid w:val="002355C2"/>
    <w:rsid w:val="00247449"/>
    <w:rsid w:val="00256785"/>
    <w:rsid w:val="00361079"/>
    <w:rsid w:val="003E485D"/>
    <w:rsid w:val="005A2DC6"/>
    <w:rsid w:val="009811FC"/>
    <w:rsid w:val="009C1D3C"/>
    <w:rsid w:val="00AD5DA2"/>
    <w:rsid w:val="00B07143"/>
    <w:rsid w:val="00DE5CD6"/>
    <w:rsid w:val="00EC0508"/>
    <w:rsid w:val="00F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A37B"/>
  <w15:chartTrackingRefBased/>
  <w15:docId w15:val="{B061697D-7B8D-444D-88EC-A6E1F78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FC"/>
    <w:pPr>
      <w:keepNext/>
      <w:keepLines/>
      <w:numPr>
        <w:numId w:val="19"/>
      </w:numPr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0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5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85D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5D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5D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5D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5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5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FC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0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7143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71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1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1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0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785"/>
    <w:pPr>
      <w:ind w:left="720"/>
      <w:contextualSpacing/>
    </w:pPr>
  </w:style>
  <w:style w:type="paragraph" w:styleId="NoSpacing">
    <w:name w:val="No Spacing"/>
    <w:uiPriority w:val="1"/>
    <w:qFormat/>
    <w:rsid w:val="003E48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E4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5A2DC6"/>
  </w:style>
  <w:style w:type="paragraph" w:styleId="TOC2">
    <w:name w:val="toc 2"/>
    <w:basedOn w:val="Normal"/>
    <w:next w:val="Normal"/>
    <w:autoRedefine/>
    <w:uiPriority w:val="39"/>
    <w:unhideWhenUsed/>
    <w:rsid w:val="00DE5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Ift06</b:Tag>
    <b:SourceType>ArticleInAPeriodical</b:SourceType>
    <b:Guid>{C3D54F2D-5B3C-4111-9BB2-A7051618EAE2}</b:Guid>
    <b:Author>
      <b:Author>
        <b:NameList>
          <b:Person>
            <b:Last>Iftode</b:Last>
            <b:First>V.</b:First>
            <b:Middle>Pathak and L.</b:Middle>
          </b:Person>
        </b:NameList>
      </b:Author>
    </b:Author>
    <b:Title>Byzantine fault tolerant public key authentication in peer-to-peer</b:Title>
    <b:Year>2006.</b:Year>
    <b:PeriodicalTitle>Computer Networks,</b:PeriodicalTitle>
    <b:RefOrder>2</b:RefOrder>
  </b:Source>
  <b:Source>
    <b:Tag>RGu01</b:Tag>
    <b:SourceType>ArticleInAPeriodical</b:SourceType>
    <b:Guid>{42D27B43-18A4-485C-B436-F8B927A4C8A4}</b:Guid>
    <b:Author>
      <b:Author>
        <b:NameList>
          <b:Person>
            <b:Last>R. Guerraoui</b:Last>
          </b:Person>
        </b:NameList>
      </b:Author>
    </b:Author>
    <b:Title>Genuine atomic multicast in asynchronous distributed systems</b:Title>
    <b:PeriodicalTitle>Theoretical</b:PeriodicalTitle>
    <b:Year>2001</b:Year>
    <b:RefOrder>1</b:RefOrder>
  </b:Source>
  <b:Source>
    <b:Tag>JRD01</b:Tag>
    <b:SourceType>ArticleInAPeriodical</b:SourceType>
    <b:Guid>{663762DD-1F7B-4055-82AC-472F16D11551}</b:Guid>
    <b:Author>
      <b:Author>
        <b:NameList>
          <b:Person>
            <b:Last>Douceur</b:Last>
            <b:First>J.</b:First>
            <b:Middle>R.</b:Middle>
          </b:Person>
        </b:NameList>
      </b:Author>
    </b:Author>
    <b:PeriodicalTitle>IPTPS '01.</b:PeriodicalTitle>
    <b:Year>2001</b:Year>
    <b:RefOrder>3</b:RefOrder>
  </b:Source>
</b:Sources>
</file>

<file path=customXml/itemProps1.xml><?xml version="1.0" encoding="utf-8"?>
<ds:datastoreItem xmlns:ds="http://schemas.openxmlformats.org/officeDocument/2006/customXml" ds:itemID="{380DECD4-C64D-4B07-B0E5-C811EE1F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Jafari</dc:creator>
  <cp:keywords/>
  <dc:description/>
  <cp:lastModifiedBy>Jonathan Schild</cp:lastModifiedBy>
  <cp:revision>6</cp:revision>
  <dcterms:created xsi:type="dcterms:W3CDTF">2021-12-30T04:13:00Z</dcterms:created>
  <dcterms:modified xsi:type="dcterms:W3CDTF">2024-12-04T21:25:00Z</dcterms:modified>
</cp:coreProperties>
</file>