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73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2"/>
        <w:gridCol w:w="807"/>
        <w:gridCol w:w="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81" w:hRule="atLeast"/>
        </w:trPr>
        <w:tc>
          <w:tcPr>
            <w:tcW w:w="8072" w:type="dxa"/>
            <w:tcBorders>
              <w:bottom w:val="single" w:color="8496B0" w:themeColor="text2" w:themeTint="99" w:sz="4" w:space="0"/>
            </w:tcBorders>
          </w:tcPr>
          <w:p>
            <w:pPr>
              <w:spacing w:line="0" w:lineRule="atLeast"/>
              <w:jc w:val="both"/>
              <w:rPr>
                <w:rFonts w:ascii="微软雅黑" w:hAnsi="微软雅黑" w:eastAsia="微软雅黑" w:cs="华文细黑"/>
                <w:b/>
                <w:bCs/>
                <w:color w:val="3D85C6"/>
                <w:sz w:val="48"/>
                <w:szCs w:val="32"/>
              </w:rPr>
            </w:pPr>
            <w:r>
              <w:rPr>
                <w:rFonts w:hint="eastAsia" w:ascii="微软雅黑" w:hAnsi="微软雅黑" w:eastAsia="微软雅黑" w:cs="华文细黑"/>
                <w:b/>
                <w:bCs/>
                <w:color w:val="3D85C6"/>
                <w:sz w:val="48"/>
                <w:szCs w:val="32"/>
              </w:rPr>
              <w:t>个人简历|</w:t>
            </w:r>
            <w:r>
              <w:rPr>
                <w:rFonts w:ascii="微软雅黑" w:hAnsi="微软雅黑" w:eastAsia="微软雅黑" w:cs="华文细黑"/>
                <w:b/>
                <w:bCs/>
                <w:color w:val="3D85C6"/>
                <w:sz w:val="48"/>
                <w:szCs w:val="32"/>
              </w:rPr>
              <w:t>O</w:t>
            </w:r>
            <w:r>
              <w:rPr>
                <w:rFonts w:hint="eastAsia" w:ascii="微软雅黑" w:hAnsi="微软雅黑" w:eastAsia="微软雅黑" w:cs="华文细黑"/>
                <w:b/>
                <w:bCs/>
                <w:color w:val="3D85C6"/>
                <w:sz w:val="48"/>
                <w:szCs w:val="32"/>
              </w:rPr>
              <w:t>ffice Plus</w:t>
            </w:r>
          </w:p>
        </w:tc>
        <w:tc>
          <w:tcPr>
            <w:tcW w:w="807" w:type="dxa"/>
            <w:tcBorders>
              <w:bottom w:val="single" w:color="8496B0" w:themeColor="text2" w:themeTint="99" w:sz="4" w:space="0"/>
            </w:tcBorders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color="8496B0" w:themeColor="text2" w:themeTint="99" w:sz="4" w:space="0"/>
            </w:tcBorders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10" w:hRule="atLeast"/>
        </w:trPr>
        <w:tc>
          <w:tcPr>
            <w:tcW w:w="9673" w:type="dxa"/>
            <w:gridSpan w:val="3"/>
            <w:tcBorders>
              <w:top w:val="single" w:color="8496B0" w:themeColor="text2" w:themeTint="99" w:sz="4" w:space="0"/>
              <w:bottom w:val="single" w:color="auto" w:sz="4" w:space="0"/>
            </w:tcBorders>
          </w:tcPr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5135245</wp:posOffset>
                  </wp:positionH>
                  <wp:positionV relativeFrom="paragraph">
                    <wp:posOffset>398780</wp:posOffset>
                  </wp:positionV>
                  <wp:extent cx="838200" cy="1143000"/>
                  <wp:effectExtent l="0" t="0" r="0" b="0"/>
                  <wp:wrapNone/>
                  <wp:docPr id="1" name="图片 1" descr="C:\Users\Administrator\Desktop\score\IMG_20170915_174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score\IMG_20170915_1741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</w:rPr>
              <w:t>个人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信息                                                                       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姓    名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: 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陈彦琛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                                  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性    别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 : 男   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民    族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: 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汉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                                    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所在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院校 : 华北电力大学科技学院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电    话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: 176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3330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9095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                          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邮    箱 :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"mailto:745539141@qq.com" </w:instrText>
            </w:r>
            <w:r>
              <w:fldChar w:fldCharType="separate"/>
            </w:r>
            <w:r>
              <w:rPr>
                <w:rStyle w:val="6"/>
                <w:rFonts w:ascii="微软雅黑" w:hAnsi="微软雅黑" w:eastAsia="微软雅黑" w:cs="Tahoma"/>
                <w:sz w:val="18"/>
                <w:szCs w:val="18"/>
              </w:rPr>
              <w:t>745539141@qq.com</w:t>
            </w:r>
            <w:r>
              <w:rPr>
                <w:rStyle w:val="6"/>
                <w:rFonts w:ascii="微软雅黑" w:hAnsi="微软雅黑" w:eastAsia="微软雅黑" w:cs="Tahoma"/>
                <w:sz w:val="18"/>
                <w:szCs w:val="18"/>
              </w:rPr>
              <w:fldChar w:fldCharType="end"/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</w:rPr>
              <w:t>投职意向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                                                                   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hint="eastAsia"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计算机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类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（计算机，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  <w:lang w:eastAsia="zh-CN"/>
              </w:rPr>
              <w:t>软件开发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类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），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单片机，嵌入式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</w:rPr>
              <w:t>教育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经历                                                                     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201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4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.0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9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-20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18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.0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6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（在读）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华北电力大学科技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学院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电子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信息科学与技术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专业主修课程：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</w:pP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C++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、电路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理论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、模电、数电、信号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与系统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、算法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与数据结构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、单片机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原理与接口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、EDA技术与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应用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、嵌入式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系统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、DSP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技术与应用</w:t>
            </w: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、电子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测量与传感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color w:val="444444"/>
                <w:sz w:val="18"/>
                <w:szCs w:val="18"/>
              </w:rPr>
              <w:t>专业</w:t>
            </w:r>
            <w:r>
              <w:rPr>
                <w:rFonts w:ascii="微软雅黑" w:hAnsi="微软雅黑" w:eastAsia="微软雅黑" w:cs="Tahoma"/>
                <w:color w:val="444444"/>
                <w:sz w:val="18"/>
                <w:szCs w:val="18"/>
              </w:rPr>
              <w:t>课程无挂科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</w:rPr>
              <w:t xml:space="preserve">校园经历        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                                                    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</w:t>
            </w:r>
          </w:p>
          <w:p>
            <w:pPr>
              <w:spacing w:before="163" w:beforeLines="50"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2014.09-2016.06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华北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电力大学科技学院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足球队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训练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部部长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工作：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带领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足球队队员训练，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安排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赛前战术部署</w:t>
            </w:r>
          </w:p>
          <w:p>
            <w:pPr>
              <w:numPr>
                <w:ilvl w:val="0"/>
                <w:numId w:val="1"/>
              </w:numPr>
              <w:spacing w:before="163" w:beforeLines="50"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于2015首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次代表华北电力大学科技学院参加大学生足球联赛</w:t>
            </w:r>
          </w:p>
          <w:p>
            <w:pPr>
              <w:numPr>
                <w:ilvl w:val="0"/>
                <w:numId w:val="1"/>
              </w:numPr>
              <w:spacing w:before="163" w:beforeLines="50"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于2016再次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带领队伍参加大学生足球联赛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并在北区取得优异成绩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软件技能                                                               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C语音，</w:t>
            </w:r>
            <w:r>
              <w:rPr>
                <w:rFonts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C++，</w:t>
            </w: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熟悉</w:t>
            </w: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python3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掌握Ubuntu系统的使用，能使用Linux系统下的Git与GitHub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熟练</w:t>
            </w:r>
            <w:r>
              <w:rPr>
                <w:rFonts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使用office</w:t>
            </w: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办公软件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</w:rPr>
              <w:t>兴趣爱好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                                                        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 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钢琴&amp;足球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  <w:lang w:eastAsia="zh-CN"/>
              </w:rPr>
              <w:t>实习经历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                                                         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于</w:t>
            </w: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2017.9开始在保定电鱼电子科技有限公司实习至今，从事单片机嵌入式开发，期间负责撰写Git使用基础教程。同时为新同事提供Linux系统操作帮助。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实习期间，更是发现自身的不足，唯有不断的提升自己，才能让我感觉更好。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</w:rPr>
              <w:t>自我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评价                                                            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u w:val="single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/>
                <w:color w:val="2E75B6" w:themeColor="accent1" w:themeShade="BF"/>
                <w:u w:val="single"/>
              </w:rPr>
              <w:t xml:space="preserve">       </w:t>
            </w:r>
          </w:p>
          <w:p>
            <w:pPr>
              <w:spacing w:before="163" w:beforeLines="50" w:after="163" w:afterLines="50" w:line="0" w:lineRule="atLeast"/>
              <w:jc w:val="both"/>
              <w:rPr>
                <w:rFonts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能</w:t>
            </w: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力</w:t>
            </w:r>
            <w:r>
              <w:rPr>
                <w:rFonts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强，实践</w:t>
            </w: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能力</w:t>
            </w:r>
            <w:r>
              <w:rPr>
                <w:rFonts w:ascii="微软雅黑" w:hAnsi="微软雅黑" w:eastAsia="微软雅黑" w:cs="Tahom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强，有趣的事会让我停不下来</w:t>
            </w:r>
            <w:r>
              <w:rPr>
                <w:rFonts w:hint="eastAsia" w:ascii="微软雅黑" w:hAnsi="微软雅黑" w:eastAsia="微软雅黑" w:cs="Tahoma"/>
                <w:color w:val="262626" w:themeColor="text1" w:themeTint="D9"/>
                <w:sz w:val="18"/>
                <w:szCs w:val="18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spacing w:before="163" w:beforeLines="50" w:after="163" w:afterLines="50" w:line="0" w:lineRule="atLeast"/>
              <w:jc w:val="both"/>
            </w:pPr>
            <w:bookmarkStart w:id="0" w:name="_GoBack"/>
            <w:bookmarkEnd w:id="0"/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0" w:h="16840"/>
      <w:pgMar w:top="656" w:right="1080" w:bottom="531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1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5A"/>
    <w:rsid w:val="000030F9"/>
    <w:rsid w:val="0001696E"/>
    <w:rsid w:val="00041926"/>
    <w:rsid w:val="00053F65"/>
    <w:rsid w:val="00074335"/>
    <w:rsid w:val="00092614"/>
    <w:rsid w:val="000E76DC"/>
    <w:rsid w:val="00114BA9"/>
    <w:rsid w:val="0013572B"/>
    <w:rsid w:val="0019281B"/>
    <w:rsid w:val="001A03E5"/>
    <w:rsid w:val="001C5180"/>
    <w:rsid w:val="001C7316"/>
    <w:rsid w:val="001E7111"/>
    <w:rsid w:val="00217185"/>
    <w:rsid w:val="002272A0"/>
    <w:rsid w:val="00250509"/>
    <w:rsid w:val="00254D1B"/>
    <w:rsid w:val="00271406"/>
    <w:rsid w:val="00282635"/>
    <w:rsid w:val="00285103"/>
    <w:rsid w:val="002A34D5"/>
    <w:rsid w:val="002F58D5"/>
    <w:rsid w:val="00316CE0"/>
    <w:rsid w:val="0033476A"/>
    <w:rsid w:val="003C3007"/>
    <w:rsid w:val="0045218E"/>
    <w:rsid w:val="004561DE"/>
    <w:rsid w:val="004C12C8"/>
    <w:rsid w:val="004C7D07"/>
    <w:rsid w:val="00580DB3"/>
    <w:rsid w:val="00592927"/>
    <w:rsid w:val="005B7A47"/>
    <w:rsid w:val="005C1F0C"/>
    <w:rsid w:val="005C2790"/>
    <w:rsid w:val="005D6B63"/>
    <w:rsid w:val="00604445"/>
    <w:rsid w:val="0065025F"/>
    <w:rsid w:val="00667899"/>
    <w:rsid w:val="006A2A27"/>
    <w:rsid w:val="006B0021"/>
    <w:rsid w:val="006E714D"/>
    <w:rsid w:val="006E790D"/>
    <w:rsid w:val="00756E15"/>
    <w:rsid w:val="0078181D"/>
    <w:rsid w:val="00795DA2"/>
    <w:rsid w:val="007A3628"/>
    <w:rsid w:val="0084683B"/>
    <w:rsid w:val="0087058E"/>
    <w:rsid w:val="00870EE9"/>
    <w:rsid w:val="008721A7"/>
    <w:rsid w:val="00882E03"/>
    <w:rsid w:val="00883F51"/>
    <w:rsid w:val="008C2ADC"/>
    <w:rsid w:val="009177F8"/>
    <w:rsid w:val="00942DD1"/>
    <w:rsid w:val="009520D3"/>
    <w:rsid w:val="00962F2E"/>
    <w:rsid w:val="009A6D72"/>
    <w:rsid w:val="009B4CBE"/>
    <w:rsid w:val="009D6C2C"/>
    <w:rsid w:val="00A03CF6"/>
    <w:rsid w:val="00A05A22"/>
    <w:rsid w:val="00A622B6"/>
    <w:rsid w:val="00A74134"/>
    <w:rsid w:val="00AB6B5B"/>
    <w:rsid w:val="00AF1F3F"/>
    <w:rsid w:val="00AF53E5"/>
    <w:rsid w:val="00AF61B8"/>
    <w:rsid w:val="00B0099C"/>
    <w:rsid w:val="00B01AE7"/>
    <w:rsid w:val="00B347E7"/>
    <w:rsid w:val="00B37CE4"/>
    <w:rsid w:val="00B508EF"/>
    <w:rsid w:val="00BB3B16"/>
    <w:rsid w:val="00BF7665"/>
    <w:rsid w:val="00C22807"/>
    <w:rsid w:val="00C577D6"/>
    <w:rsid w:val="00C61F7A"/>
    <w:rsid w:val="00CA395A"/>
    <w:rsid w:val="00CC442A"/>
    <w:rsid w:val="00CF62A4"/>
    <w:rsid w:val="00D37828"/>
    <w:rsid w:val="00D85650"/>
    <w:rsid w:val="00D925AB"/>
    <w:rsid w:val="00DC472F"/>
    <w:rsid w:val="00DE4CC7"/>
    <w:rsid w:val="00DE60E3"/>
    <w:rsid w:val="00E271CB"/>
    <w:rsid w:val="00E32F59"/>
    <w:rsid w:val="00E46534"/>
    <w:rsid w:val="00E65DB8"/>
    <w:rsid w:val="00E66C79"/>
    <w:rsid w:val="00E9232C"/>
    <w:rsid w:val="00EA3E55"/>
    <w:rsid w:val="00F13E32"/>
    <w:rsid w:val="00F3497D"/>
    <w:rsid w:val="00F379CE"/>
    <w:rsid w:val="00F60F8B"/>
    <w:rsid w:val="00F76DA3"/>
    <w:rsid w:val="00FA336C"/>
    <w:rsid w:val="00FD7A36"/>
    <w:rsid w:val="00FD7E41"/>
    <w:rsid w:val="15EB25F1"/>
    <w:rsid w:val="268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0132;&#20114;&#35774;&#35745;-&#24212;&#23626;-&#20256;&#32479;&#34920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45EF31-5D8B-4642-B294-7FAEA47463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交互设计-应届-传统表格式.dotx</Template>
  <Company>Microsoft IT</Company>
  <Pages>1</Pages>
  <Words>176</Words>
  <Characters>1007</Characters>
  <Lines>8</Lines>
  <Paragraphs>2</Paragraphs>
  <ScaleCrop>false</ScaleCrop>
  <LinksUpToDate>false</LinksUpToDate>
  <CharactersWithSpaces>1181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2017-09-13T01:23:00Z</dcterms:created>
  <dc:creator>admin</dc:creator>
  <cp:lastModifiedBy>Administrator</cp:lastModifiedBy>
  <cp:lastPrinted>2015-10-28T06:15:00Z</cp:lastPrinted>
  <dcterms:modified xsi:type="dcterms:W3CDTF">2017-10-27T00:58:55Z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