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93" w:rsidRPr="00AC78AA" w:rsidRDefault="00AC78AA">
      <w:pPr>
        <w:rPr>
          <w:color w:val="70AD47" w:themeColor="accent6"/>
        </w:rPr>
      </w:pPr>
      <w:r>
        <w:rPr>
          <w:color w:val="70AD47" w:themeColor="accent6"/>
        </w:rPr>
        <w:t xml:space="preserve">/* </w:t>
      </w:r>
      <w:r w:rsidR="00976D7B" w:rsidRPr="00AC78AA">
        <w:rPr>
          <w:color w:val="70AD47" w:themeColor="accent6"/>
        </w:rPr>
        <w:t>Switch Board</w:t>
      </w:r>
    </w:p>
    <w:p w:rsidR="00976D7B" w:rsidRPr="00AC78AA" w:rsidRDefault="00976D7B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="00135C4F" w:rsidRPr="00AC78AA">
        <w:rPr>
          <w:color w:val="70AD47" w:themeColor="accent6"/>
        </w:rPr>
        <w:t>Heading</w:t>
      </w:r>
      <w:r w:rsidR="00135C4F" w:rsidRPr="00AC78AA">
        <w:rPr>
          <w:b/>
          <w:color w:val="70AD47" w:themeColor="accent6"/>
        </w:rPr>
        <w:t xml:space="preserve"> </w:t>
      </w:r>
      <w:r w:rsidRPr="00AC78AA">
        <w:rPr>
          <w:color w:val="70AD47" w:themeColor="accent6"/>
        </w:rPr>
        <w:t>Manage Visitors</w:t>
      </w:r>
    </w:p>
    <w:p w:rsidR="00135C4F" w:rsidRPr="00AC78AA" w:rsidRDefault="002E1462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Textbox input- lookup visitor (number, or name)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(</w:t>
      </w:r>
      <w:r w:rsidRPr="00AC78AA">
        <w:rPr>
          <w:b/>
          <w:color w:val="70AD47" w:themeColor="accent6"/>
        </w:rPr>
        <w:t>Form)</w:t>
      </w:r>
      <w:r w:rsidRPr="00AC78AA">
        <w:rPr>
          <w:color w:val="70AD47" w:themeColor="accent6"/>
        </w:rPr>
        <w:t xml:space="preserve"> – Lookup visitor</w:t>
      </w:r>
    </w:p>
    <w:p w:rsidR="002E1462" w:rsidRPr="00AC78AA" w:rsidRDefault="002E1462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– New Visitor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proofErr w:type="spellStart"/>
      <w:r w:rsidRPr="00AC78AA">
        <w:rPr>
          <w:color w:val="70AD47" w:themeColor="accent6"/>
        </w:rPr>
        <w:t>Buton</w:t>
      </w:r>
      <w:proofErr w:type="spellEnd"/>
      <w:r w:rsidRPr="00AC78AA">
        <w:rPr>
          <w:color w:val="70AD47" w:themeColor="accent6"/>
        </w:rPr>
        <w:t xml:space="preserve"> (</w:t>
      </w:r>
      <w:r w:rsidRPr="00AC78AA">
        <w:rPr>
          <w:b/>
          <w:color w:val="70AD47" w:themeColor="accent6"/>
        </w:rPr>
        <w:t>Form</w:t>
      </w:r>
      <w:r w:rsidRPr="00AC78AA">
        <w:rPr>
          <w:color w:val="70AD47" w:themeColor="accent6"/>
        </w:rPr>
        <w:t>) – Create Visitor</w:t>
      </w:r>
    </w:p>
    <w:p w:rsidR="00135C4F" w:rsidRPr="00AC78AA" w:rsidRDefault="00135C4F" w:rsidP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 xml:space="preserve">Inputs for credit card, </w:t>
      </w:r>
    </w:p>
    <w:p w:rsidR="00135C4F" w:rsidRPr="00AC78AA" w:rsidRDefault="00135C4F" w:rsidP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 xml:space="preserve">Input for IDs – Photo card, Health Card, </w:t>
      </w:r>
      <w:proofErr w:type="spellStart"/>
      <w:r w:rsidRPr="00AC78AA">
        <w:rPr>
          <w:color w:val="70AD47" w:themeColor="accent6"/>
        </w:rPr>
        <w:t>Drivers</w:t>
      </w:r>
      <w:proofErr w:type="spellEnd"/>
      <w:r w:rsidRPr="00AC78AA">
        <w:rPr>
          <w:color w:val="70AD47" w:themeColor="accent6"/>
        </w:rPr>
        <w:t xml:space="preserve"> License, Birth Certificate, SIN, Passport </w:t>
      </w:r>
    </w:p>
    <w:p w:rsidR="00135C4F" w:rsidRPr="00AC78AA" w:rsidRDefault="00135C4F" w:rsidP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(DDL to select ID type, textbox for a number from the Id)</w:t>
      </w:r>
    </w:p>
    <w:p w:rsidR="00135C4F" w:rsidRPr="00AC78AA" w:rsidRDefault="00135C4F" w:rsidP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Input for contact info – Address, email, phone number</w:t>
      </w:r>
    </w:p>
    <w:p w:rsidR="00135C4F" w:rsidRPr="00AC78AA" w:rsidRDefault="00135C4F" w:rsidP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 xml:space="preserve">Input for payment method (Cash, credit, debit card). 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to print card</w:t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</w:p>
    <w:p w:rsidR="00135C4F" w:rsidRPr="00AC78AA" w:rsidRDefault="002E1462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="00135C4F" w:rsidRPr="00AC78AA">
        <w:rPr>
          <w:color w:val="70AD47" w:themeColor="accent6"/>
        </w:rPr>
        <w:t>Button (</w:t>
      </w:r>
      <w:r w:rsidRPr="00AC78AA">
        <w:rPr>
          <w:b/>
          <w:color w:val="70AD47" w:themeColor="accent6"/>
        </w:rPr>
        <w:t>Form</w:t>
      </w:r>
      <w:r w:rsidR="00135C4F" w:rsidRPr="00AC78AA">
        <w:rPr>
          <w:color w:val="70AD47" w:themeColor="accent6"/>
        </w:rPr>
        <w:t>)</w:t>
      </w:r>
      <w:r w:rsidRPr="00AC78AA">
        <w:rPr>
          <w:color w:val="70AD47" w:themeColor="accent6"/>
        </w:rPr>
        <w:t xml:space="preserve"> – Visitor </w:t>
      </w:r>
      <w:r w:rsidR="00135C4F" w:rsidRPr="00AC78AA">
        <w:rPr>
          <w:color w:val="70AD47" w:themeColor="accent6"/>
        </w:rPr>
        <w:t>Details (re-use create visitor form, populate form)</w:t>
      </w:r>
    </w:p>
    <w:p w:rsidR="002E1462" w:rsidRPr="00AC78AA" w:rsidRDefault="002E1462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="00135C4F"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>Button – Edit Visitor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- (</w:t>
      </w:r>
      <w:r w:rsidRPr="00AC78AA">
        <w:rPr>
          <w:b/>
          <w:color w:val="70AD47" w:themeColor="accent6"/>
        </w:rPr>
        <w:t>Form</w:t>
      </w:r>
      <w:r w:rsidRPr="00AC78AA">
        <w:rPr>
          <w:color w:val="70AD47" w:themeColor="accent6"/>
        </w:rPr>
        <w:t>) – New loan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Input Item Id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List box (lists items added to loan)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remove item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add to loan</w:t>
      </w:r>
    </w:p>
    <w:p w:rsidR="00135C4F" w:rsidRPr="00AC78AA" w:rsidRDefault="00135C4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Finish loan</w:t>
      </w:r>
    </w:p>
    <w:p w:rsidR="009F206F" w:rsidRPr="00AC78AA" w:rsidRDefault="00101391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Button – (</w:t>
      </w:r>
      <w:r w:rsidRPr="00AC78AA">
        <w:rPr>
          <w:b/>
          <w:color w:val="70AD47" w:themeColor="accent6"/>
        </w:rPr>
        <w:t>Form)</w:t>
      </w:r>
      <w:r w:rsidRPr="00AC78AA">
        <w:rPr>
          <w:color w:val="70AD47" w:themeColor="accent6"/>
        </w:rPr>
        <w:t xml:space="preserve"> – Manage loans</w:t>
      </w:r>
      <w:r w:rsidR="009F206F" w:rsidRPr="00AC78AA">
        <w:rPr>
          <w:color w:val="70AD47" w:themeColor="accent6"/>
        </w:rPr>
        <w:t xml:space="preserve"> (Probably not required)</w:t>
      </w:r>
    </w:p>
    <w:p w:rsidR="009F206F" w:rsidRPr="00AC78AA" w:rsidRDefault="009F206F">
      <w:pPr>
        <w:rPr>
          <w:color w:val="70AD47" w:themeColor="accent6"/>
        </w:rPr>
      </w:pP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</w:r>
      <w:r w:rsidRPr="00AC78AA">
        <w:rPr>
          <w:color w:val="70AD47" w:themeColor="accent6"/>
        </w:rPr>
        <w:tab/>
        <w:t>List Box (loan History)</w:t>
      </w:r>
      <w:r w:rsidR="00AC78AA">
        <w:rPr>
          <w:color w:val="70AD47" w:themeColor="accent6"/>
        </w:rPr>
        <w:t xml:space="preserve"> */</w:t>
      </w:r>
    </w:p>
    <w:p w:rsidR="00101391" w:rsidRPr="00101391" w:rsidRDefault="00101391">
      <w:r>
        <w:tab/>
      </w:r>
      <w:r>
        <w:tab/>
      </w:r>
      <w:r>
        <w:tab/>
      </w:r>
      <w:r>
        <w:tab/>
      </w:r>
    </w:p>
    <w:p w:rsidR="00976D7B" w:rsidRDefault="00976D7B">
      <w:r>
        <w:tab/>
      </w:r>
      <w:r w:rsidR="00135C4F">
        <w:t xml:space="preserve">Heading - </w:t>
      </w:r>
      <w:r>
        <w:t>Manage Collections</w:t>
      </w:r>
    </w:p>
    <w:p w:rsidR="00976D7B" w:rsidRDefault="00976D7B">
      <w:r>
        <w:tab/>
      </w:r>
      <w:r>
        <w:tab/>
      </w:r>
      <w:r w:rsidR="00135C4F">
        <w:t xml:space="preserve">Button </w:t>
      </w:r>
      <w:r w:rsidR="00135C4F">
        <w:rPr>
          <w:b/>
        </w:rPr>
        <w:t xml:space="preserve">(Form) </w:t>
      </w:r>
      <w:r>
        <w:t>Electronic</w:t>
      </w:r>
    </w:p>
    <w:p w:rsidR="00C01D9A" w:rsidRDefault="00AC78AA">
      <w:r>
        <w:tab/>
      </w:r>
      <w:r>
        <w:tab/>
      </w:r>
      <w:r>
        <w:tab/>
        <w:t>Input –</w:t>
      </w:r>
      <w:r w:rsidR="00C01D9A">
        <w:t xml:space="preserve"> Accession Number </w:t>
      </w:r>
    </w:p>
    <w:p w:rsidR="00C01D9A" w:rsidRDefault="00C01D9A">
      <w:r>
        <w:tab/>
      </w:r>
      <w:r>
        <w:tab/>
      </w:r>
      <w:r>
        <w:tab/>
        <w:t>DDL – Item Type</w:t>
      </w:r>
    </w:p>
    <w:p w:rsidR="00C01D9A" w:rsidRDefault="00C01D9A" w:rsidP="00C01D9A">
      <w:pPr>
        <w:pStyle w:val="ListParagraph"/>
        <w:numPr>
          <w:ilvl w:val="0"/>
          <w:numId w:val="2"/>
        </w:numPr>
      </w:pPr>
      <w:r>
        <w:t>E-Book</w:t>
      </w:r>
    </w:p>
    <w:p w:rsidR="003452AC" w:rsidRDefault="003452AC" w:rsidP="00C01D9A">
      <w:pPr>
        <w:pStyle w:val="ListParagraph"/>
        <w:numPr>
          <w:ilvl w:val="0"/>
          <w:numId w:val="2"/>
        </w:numPr>
      </w:pPr>
      <w:r>
        <w:lastRenderedPageBreak/>
        <w:t>E-Journal</w:t>
      </w:r>
    </w:p>
    <w:p w:rsidR="00C01D9A" w:rsidRDefault="003452AC" w:rsidP="00C01D9A">
      <w:pPr>
        <w:pStyle w:val="ListParagraph"/>
        <w:numPr>
          <w:ilvl w:val="0"/>
          <w:numId w:val="2"/>
        </w:numPr>
      </w:pPr>
      <w:r>
        <w:t>E-</w:t>
      </w:r>
      <w:proofErr w:type="spellStart"/>
      <w:r>
        <w:t>AudioBook</w:t>
      </w:r>
      <w:proofErr w:type="spellEnd"/>
    </w:p>
    <w:p w:rsidR="003452AC" w:rsidRDefault="003452AC" w:rsidP="00C01D9A">
      <w:pPr>
        <w:pStyle w:val="ListParagraph"/>
        <w:numPr>
          <w:ilvl w:val="0"/>
          <w:numId w:val="2"/>
        </w:numPr>
      </w:pPr>
      <w:r>
        <w:t>E-Magazine</w:t>
      </w:r>
    </w:p>
    <w:p w:rsidR="00101391" w:rsidRDefault="00101391">
      <w:r>
        <w:tab/>
      </w:r>
      <w:r>
        <w:tab/>
      </w:r>
      <w:r>
        <w:tab/>
        <w:t>Input – Item Name</w:t>
      </w:r>
    </w:p>
    <w:p w:rsidR="00101391" w:rsidRDefault="00101391">
      <w:r>
        <w:tab/>
      </w:r>
      <w:r>
        <w:tab/>
      </w:r>
      <w:r>
        <w:tab/>
        <w:t>Input – Item Description</w:t>
      </w:r>
    </w:p>
    <w:p w:rsidR="00C01D9A" w:rsidRDefault="00C01D9A">
      <w:r>
        <w:tab/>
      </w:r>
      <w:r>
        <w:tab/>
      </w:r>
      <w:r>
        <w:tab/>
        <w:t xml:space="preserve">Input </w:t>
      </w:r>
    </w:p>
    <w:p w:rsidR="00101391" w:rsidRDefault="00101391">
      <w:r>
        <w:tab/>
      </w:r>
      <w:r>
        <w:tab/>
      </w:r>
      <w:r>
        <w:tab/>
        <w:t>Button – Print RFID</w:t>
      </w:r>
    </w:p>
    <w:p w:rsidR="00101391" w:rsidRDefault="00101391">
      <w:r>
        <w:tab/>
      </w:r>
      <w:r>
        <w:tab/>
      </w:r>
      <w:r>
        <w:tab/>
        <w:t xml:space="preserve">Button </w:t>
      </w:r>
      <w:r w:rsidR="002F6257">
        <w:t>–</w:t>
      </w:r>
      <w:r>
        <w:t xml:space="preserve"> Save</w:t>
      </w:r>
    </w:p>
    <w:p w:rsidR="002F6257" w:rsidRDefault="002F6257">
      <w:r>
        <w:tab/>
      </w:r>
      <w:r>
        <w:tab/>
      </w:r>
      <w:r>
        <w:tab/>
        <w:t xml:space="preserve">Button – Export </w:t>
      </w:r>
    </w:p>
    <w:p w:rsidR="00101391" w:rsidRDefault="00976D7B" w:rsidP="00101391">
      <w:r>
        <w:tab/>
      </w:r>
      <w:r>
        <w:tab/>
      </w:r>
      <w:r w:rsidR="00135C4F">
        <w:t>Button (</w:t>
      </w:r>
      <w:r w:rsidR="00135C4F">
        <w:rPr>
          <w:b/>
        </w:rPr>
        <w:t>Form</w:t>
      </w:r>
      <w:r w:rsidR="00135C4F" w:rsidRPr="00135C4F">
        <w:t>)</w:t>
      </w:r>
      <w:r w:rsidR="00135C4F">
        <w:rPr>
          <w:b/>
        </w:rPr>
        <w:t xml:space="preserve"> </w:t>
      </w:r>
      <w:r w:rsidR="00C01D9A">
        <w:t>General</w:t>
      </w:r>
    </w:p>
    <w:p w:rsidR="0057778D" w:rsidRDefault="0057778D" w:rsidP="00101391">
      <w:r>
        <w:tab/>
      </w:r>
      <w:r>
        <w:tab/>
      </w:r>
      <w:r w:rsidR="002F6257">
        <w:tab/>
      </w:r>
      <w:r>
        <w:t xml:space="preserve">Input </w:t>
      </w:r>
      <w:r w:rsidR="002F6257">
        <w:t xml:space="preserve">– ISBN / ISSN </w:t>
      </w:r>
    </w:p>
    <w:p w:rsidR="00AC78AA" w:rsidRDefault="00AC78AA" w:rsidP="00101391">
      <w:r>
        <w:tab/>
      </w:r>
      <w:r>
        <w:tab/>
      </w:r>
      <w:r>
        <w:tab/>
        <w:t>Input – Accession Number (Read Only)</w:t>
      </w:r>
    </w:p>
    <w:p w:rsidR="0057778D" w:rsidRDefault="0057778D" w:rsidP="00101391"/>
    <w:p w:rsidR="00C01D9A" w:rsidRDefault="00C01D9A" w:rsidP="00101391">
      <w:r>
        <w:tab/>
      </w:r>
      <w:r>
        <w:tab/>
      </w:r>
      <w:r>
        <w:tab/>
        <w:t>DDL – Item Type</w:t>
      </w:r>
    </w:p>
    <w:p w:rsidR="00C01D9A" w:rsidRDefault="003452AC" w:rsidP="00C01D9A">
      <w:pPr>
        <w:pStyle w:val="ListParagraph"/>
        <w:numPr>
          <w:ilvl w:val="0"/>
          <w:numId w:val="1"/>
        </w:numPr>
      </w:pPr>
      <w:r>
        <w:t>Hard Cover</w:t>
      </w:r>
    </w:p>
    <w:p w:rsidR="00C01D9A" w:rsidRDefault="003452AC" w:rsidP="003452AC">
      <w:pPr>
        <w:pStyle w:val="ListParagraph"/>
        <w:numPr>
          <w:ilvl w:val="0"/>
          <w:numId w:val="1"/>
        </w:numPr>
      </w:pPr>
      <w:r>
        <w:t>Soft Cover</w:t>
      </w:r>
    </w:p>
    <w:p w:rsidR="00C01D9A" w:rsidRDefault="003452AC" w:rsidP="003452AC">
      <w:pPr>
        <w:pStyle w:val="ListParagraph"/>
        <w:numPr>
          <w:ilvl w:val="0"/>
          <w:numId w:val="1"/>
        </w:numPr>
      </w:pPr>
      <w:r>
        <w:t>Periodical</w:t>
      </w:r>
    </w:p>
    <w:p w:rsidR="003452AC" w:rsidRDefault="006A51A5" w:rsidP="003452AC">
      <w:pPr>
        <w:ind w:left="2160"/>
      </w:pPr>
      <w:proofErr w:type="spellStart"/>
      <w:r>
        <w:t>CheckBox</w:t>
      </w:r>
      <w:proofErr w:type="spellEnd"/>
      <w:r>
        <w:t xml:space="preserve"> – Non circulating item (Really expensive / important and can’t leave library)</w:t>
      </w:r>
    </w:p>
    <w:p w:rsidR="00101391" w:rsidRDefault="00101391" w:rsidP="00101391">
      <w:r>
        <w:tab/>
      </w:r>
      <w:r>
        <w:tab/>
      </w:r>
      <w:r>
        <w:tab/>
        <w:t>Input – Item Name</w:t>
      </w:r>
    </w:p>
    <w:p w:rsidR="00101391" w:rsidRDefault="00101391" w:rsidP="00101391">
      <w:r>
        <w:tab/>
      </w:r>
      <w:r>
        <w:tab/>
      </w:r>
      <w:r>
        <w:tab/>
        <w:t>Input – Item Description</w:t>
      </w:r>
      <w:bookmarkStart w:id="0" w:name="_GoBack"/>
      <w:bookmarkEnd w:id="0"/>
    </w:p>
    <w:p w:rsidR="00101391" w:rsidRDefault="00101391" w:rsidP="00101391">
      <w:r>
        <w:tab/>
      </w:r>
      <w:r>
        <w:tab/>
      </w:r>
      <w:r>
        <w:tab/>
        <w:t>Input – ISBN</w:t>
      </w:r>
    </w:p>
    <w:p w:rsidR="00C01D9A" w:rsidRPr="005E03B5" w:rsidRDefault="005E03B5" w:rsidP="00101391">
      <w:pPr>
        <w:rPr>
          <w:color w:val="70AD47" w:themeColor="accent6"/>
        </w:rPr>
      </w:pPr>
      <w:r>
        <w:tab/>
      </w:r>
      <w:r>
        <w:tab/>
      </w:r>
      <w:r>
        <w:tab/>
      </w:r>
      <w:proofErr w:type="spellStart"/>
      <w:r>
        <w:t>DropDown</w:t>
      </w:r>
      <w:proofErr w:type="spellEnd"/>
      <w:r w:rsidR="00C01D9A">
        <w:t xml:space="preserve"> – Loan status</w:t>
      </w:r>
      <w:r>
        <w:t xml:space="preserve"> </w:t>
      </w:r>
      <w:r>
        <w:rPr>
          <w:color w:val="70AD47" w:themeColor="accent6"/>
        </w:rPr>
        <w:t>locked field – Available / On Loan</w:t>
      </w:r>
      <w:r w:rsidR="0057778D">
        <w:rPr>
          <w:color w:val="70AD47" w:themeColor="accent6"/>
        </w:rPr>
        <w:t>-On Hold</w:t>
      </w:r>
      <w:r>
        <w:rPr>
          <w:color w:val="70AD47" w:themeColor="accent6"/>
        </w:rPr>
        <w:t xml:space="preserve"> /On Order</w:t>
      </w:r>
      <w:r w:rsidR="0057778D">
        <w:rPr>
          <w:color w:val="70AD47" w:themeColor="accent6"/>
        </w:rPr>
        <w:t>-On Hold</w:t>
      </w:r>
      <w:r>
        <w:rPr>
          <w:color w:val="70AD47" w:themeColor="accent6"/>
        </w:rPr>
        <w:t xml:space="preserve"> / Reserved</w:t>
      </w:r>
      <w:r w:rsidR="0057778D">
        <w:rPr>
          <w:color w:val="70AD47" w:themeColor="accent6"/>
        </w:rPr>
        <w:t>/Received-On Hold</w:t>
      </w:r>
      <w:r>
        <w:rPr>
          <w:color w:val="70AD47" w:themeColor="accent6"/>
        </w:rPr>
        <w:t xml:space="preserve"> / Withdrawn (If damaged) / Discarded (item is destroyed) / On Recall (needs to be pulled off the shelves) / </w:t>
      </w:r>
      <w:r w:rsidR="00337A81">
        <w:rPr>
          <w:color w:val="70AD47" w:themeColor="accent6"/>
        </w:rPr>
        <w:t>Lost</w:t>
      </w:r>
    </w:p>
    <w:p w:rsidR="00C01D9A" w:rsidRDefault="00C01D9A" w:rsidP="00101391">
      <w:r>
        <w:tab/>
      </w:r>
      <w:r>
        <w:tab/>
      </w:r>
      <w:r>
        <w:tab/>
        <w:t>DDL – Cover Type (Hard / Soft cover)</w:t>
      </w:r>
    </w:p>
    <w:p w:rsidR="00101391" w:rsidRDefault="00101391" w:rsidP="00101391">
      <w:r>
        <w:tab/>
      </w:r>
      <w:r>
        <w:tab/>
      </w:r>
      <w:r>
        <w:tab/>
        <w:t>Button – Print RFID</w:t>
      </w:r>
    </w:p>
    <w:p w:rsidR="00101391" w:rsidRDefault="00101391" w:rsidP="00101391">
      <w:r>
        <w:tab/>
      </w:r>
      <w:r>
        <w:tab/>
      </w:r>
      <w:r>
        <w:tab/>
        <w:t xml:space="preserve">Button </w:t>
      </w:r>
      <w:r w:rsidR="002F6257">
        <w:t>–</w:t>
      </w:r>
      <w:r>
        <w:t xml:space="preserve"> Save</w:t>
      </w:r>
    </w:p>
    <w:p w:rsidR="002F6257" w:rsidRDefault="002F6257" w:rsidP="00101391">
      <w:r>
        <w:tab/>
      </w:r>
      <w:r>
        <w:tab/>
      </w:r>
      <w:r>
        <w:tab/>
        <w:t xml:space="preserve">Button-Export </w:t>
      </w:r>
    </w:p>
    <w:p w:rsidR="009F206F" w:rsidRDefault="002E1462">
      <w:r>
        <w:tab/>
      </w:r>
      <w:r>
        <w:tab/>
      </w:r>
      <w:r w:rsidR="00135C4F">
        <w:t>Button (</w:t>
      </w:r>
      <w:r w:rsidR="00135C4F">
        <w:rPr>
          <w:b/>
        </w:rPr>
        <w:t xml:space="preserve">Form) </w:t>
      </w:r>
      <w:r>
        <w:t>AV Equipment</w:t>
      </w:r>
    </w:p>
    <w:p w:rsidR="00AC78AA" w:rsidRDefault="00AC78AA" w:rsidP="00AC78AA">
      <w:pPr>
        <w:ind w:left="1440" w:firstLine="720"/>
      </w:pPr>
      <w:r>
        <w:t>Input –</w:t>
      </w:r>
      <w:r w:rsidR="003452AC">
        <w:t xml:space="preserve"> Accession Number (Read Only in Browse State)</w:t>
      </w:r>
    </w:p>
    <w:p w:rsidR="003452AC" w:rsidRDefault="003452AC" w:rsidP="00AC78AA">
      <w:pPr>
        <w:ind w:left="1440" w:firstLine="720"/>
      </w:pPr>
      <w:r>
        <w:t>DDL – Item Type</w:t>
      </w:r>
    </w:p>
    <w:p w:rsidR="00AA6FE5" w:rsidRDefault="009F206F">
      <w:r>
        <w:tab/>
      </w:r>
      <w:r>
        <w:tab/>
      </w:r>
      <w:r>
        <w:tab/>
        <w:t>Input – Item Name</w:t>
      </w:r>
    </w:p>
    <w:p w:rsidR="009F206F" w:rsidRDefault="009F206F">
      <w:r>
        <w:tab/>
      </w:r>
      <w:r>
        <w:tab/>
      </w:r>
      <w:r>
        <w:tab/>
        <w:t>Input – Item Description</w:t>
      </w:r>
    </w:p>
    <w:p w:rsidR="006A51A5" w:rsidRDefault="006A51A5">
      <w:r>
        <w:tab/>
      </w:r>
      <w:r>
        <w:tab/>
      </w:r>
      <w:r>
        <w:tab/>
      </w:r>
    </w:p>
    <w:p w:rsidR="009F206F" w:rsidRDefault="009F206F">
      <w:r>
        <w:tab/>
      </w:r>
      <w:r>
        <w:tab/>
      </w:r>
      <w:r>
        <w:tab/>
        <w:t>Input – ISBN</w:t>
      </w:r>
    </w:p>
    <w:p w:rsidR="009F206F" w:rsidRDefault="009F206F">
      <w:r>
        <w:tab/>
      </w:r>
      <w:r>
        <w:tab/>
      </w:r>
      <w:r>
        <w:tab/>
        <w:t>Button – Print RFID</w:t>
      </w:r>
    </w:p>
    <w:p w:rsidR="009F206F" w:rsidRDefault="009F206F">
      <w:r>
        <w:lastRenderedPageBreak/>
        <w:tab/>
      </w:r>
      <w:r>
        <w:tab/>
      </w:r>
      <w:r>
        <w:tab/>
        <w:t>Button - Save</w:t>
      </w:r>
    </w:p>
    <w:p w:rsidR="00AA6FE5" w:rsidRDefault="00AC78AA">
      <w:r>
        <w:tab/>
      </w:r>
      <w:r>
        <w:tab/>
        <w:t>Button (</w:t>
      </w:r>
      <w:r>
        <w:rPr>
          <w:b/>
        </w:rPr>
        <w:t xml:space="preserve">Form) </w:t>
      </w:r>
      <w:r>
        <w:t>Reference (CITL use only)</w:t>
      </w:r>
    </w:p>
    <w:p w:rsidR="00AC78AA" w:rsidRDefault="00AC78AA">
      <w:r>
        <w:tab/>
      </w:r>
      <w:r>
        <w:tab/>
      </w:r>
      <w:r>
        <w:tab/>
        <w:t>Input –</w:t>
      </w:r>
      <w:r w:rsidR="003452AC">
        <w:t xml:space="preserve"> Accession Number </w:t>
      </w:r>
      <w:r w:rsidR="0057778D">
        <w:t>/ Reserve Number</w:t>
      </w:r>
    </w:p>
    <w:p w:rsidR="0057778D" w:rsidRDefault="0057778D">
      <w:r>
        <w:tab/>
      </w:r>
      <w:r>
        <w:tab/>
      </w:r>
      <w:r>
        <w:tab/>
        <w:t>Checkbox for Accession / Reserve Number</w:t>
      </w:r>
    </w:p>
    <w:p w:rsidR="003452AC" w:rsidRDefault="003452AC">
      <w:r>
        <w:tab/>
      </w:r>
      <w:r>
        <w:tab/>
      </w:r>
      <w:r>
        <w:tab/>
        <w:t>DDL – Item Type</w:t>
      </w:r>
    </w:p>
    <w:p w:rsidR="003452AC" w:rsidRDefault="003452AC" w:rsidP="003452AC">
      <w:pPr>
        <w:pStyle w:val="ListParagraph"/>
        <w:numPr>
          <w:ilvl w:val="0"/>
          <w:numId w:val="1"/>
        </w:numPr>
      </w:pPr>
      <w:r>
        <w:t>Encyclopedia</w:t>
      </w:r>
    </w:p>
    <w:p w:rsidR="00AC78AA" w:rsidRDefault="00AC78AA" w:rsidP="00AC78AA">
      <w:r>
        <w:tab/>
      </w:r>
      <w:r>
        <w:tab/>
      </w:r>
      <w:r>
        <w:tab/>
        <w:t>Input – Item Name (title)</w:t>
      </w:r>
    </w:p>
    <w:p w:rsidR="00AC78AA" w:rsidRDefault="00AC78AA" w:rsidP="00AC78AA">
      <w:r>
        <w:tab/>
      </w:r>
      <w:r>
        <w:tab/>
      </w:r>
      <w:r>
        <w:tab/>
        <w:t>Input – Item Description</w:t>
      </w:r>
    </w:p>
    <w:p w:rsidR="00AC78AA" w:rsidRDefault="00AC78AA" w:rsidP="00AC78AA">
      <w:r>
        <w:tab/>
      </w:r>
      <w:r>
        <w:tab/>
      </w:r>
      <w:r>
        <w:tab/>
        <w:t>Input – Author (optional)</w:t>
      </w:r>
    </w:p>
    <w:p w:rsidR="00AC78AA" w:rsidRDefault="00AC78AA" w:rsidP="00AC78AA">
      <w:r>
        <w:tab/>
      </w:r>
      <w:r>
        <w:tab/>
      </w:r>
      <w:r>
        <w:tab/>
        <w:t>Label – Loan status</w:t>
      </w:r>
      <w:r w:rsidR="0057778D">
        <w:t xml:space="preserve"> On Recall/On Reserve</w:t>
      </w:r>
    </w:p>
    <w:p w:rsidR="00AC78AA" w:rsidRPr="00AC78AA" w:rsidRDefault="00AC78AA" w:rsidP="00AC78AA">
      <w:r>
        <w:tab/>
      </w:r>
      <w:r>
        <w:tab/>
      </w:r>
      <w:r>
        <w:tab/>
        <w:t>Label – Loan Expected return date (days overdue)</w:t>
      </w:r>
    </w:p>
    <w:p w:rsidR="00AC78AA" w:rsidRPr="00AC78AA" w:rsidRDefault="00AC78AA"/>
    <w:sectPr w:rsidR="00AC78AA" w:rsidRPr="00AC7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5753"/>
    <w:multiLevelType w:val="hybridMultilevel"/>
    <w:tmpl w:val="700636A8"/>
    <w:lvl w:ilvl="0" w:tplc="5208765E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640861EC"/>
    <w:multiLevelType w:val="hybridMultilevel"/>
    <w:tmpl w:val="48926014"/>
    <w:lvl w:ilvl="0" w:tplc="6E7886EA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D"/>
    <w:rsid w:val="00032C4F"/>
    <w:rsid w:val="00085F89"/>
    <w:rsid w:val="000B4449"/>
    <w:rsid w:val="000D0F93"/>
    <w:rsid w:val="00101391"/>
    <w:rsid w:val="00135C4F"/>
    <w:rsid w:val="001F4330"/>
    <w:rsid w:val="00236151"/>
    <w:rsid w:val="002E1462"/>
    <w:rsid w:val="002F6257"/>
    <w:rsid w:val="00337A81"/>
    <w:rsid w:val="003452AC"/>
    <w:rsid w:val="003C2051"/>
    <w:rsid w:val="00474B8B"/>
    <w:rsid w:val="00493179"/>
    <w:rsid w:val="0049507B"/>
    <w:rsid w:val="004B1CC1"/>
    <w:rsid w:val="0057778D"/>
    <w:rsid w:val="005E03B5"/>
    <w:rsid w:val="006A51A5"/>
    <w:rsid w:val="00714020"/>
    <w:rsid w:val="007B0760"/>
    <w:rsid w:val="007B2938"/>
    <w:rsid w:val="007F1ED7"/>
    <w:rsid w:val="00976D7B"/>
    <w:rsid w:val="00994DBE"/>
    <w:rsid w:val="009F206F"/>
    <w:rsid w:val="00A22060"/>
    <w:rsid w:val="00AA6FE5"/>
    <w:rsid w:val="00AC78AA"/>
    <w:rsid w:val="00B35BD7"/>
    <w:rsid w:val="00B3663A"/>
    <w:rsid w:val="00BC4B54"/>
    <w:rsid w:val="00BC5093"/>
    <w:rsid w:val="00C01D9A"/>
    <w:rsid w:val="00C04F29"/>
    <w:rsid w:val="00C77B4D"/>
    <w:rsid w:val="00CD7B19"/>
    <w:rsid w:val="00DB3771"/>
    <w:rsid w:val="00F20917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2EBB-7F65-4A3E-A365-1B2A8AA0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sestudyheading">
    <w:name w:val="casestudyheading"/>
    <w:basedOn w:val="DefaultParagraphFont"/>
    <w:rsid w:val="00BC5093"/>
  </w:style>
  <w:style w:type="character" w:customStyle="1" w:styleId="concordancetext">
    <w:name w:val="concordancetext"/>
    <w:basedOn w:val="DefaultParagraphFont"/>
    <w:rsid w:val="00BC5093"/>
  </w:style>
  <w:style w:type="paragraph" w:styleId="BalloonText">
    <w:name w:val="Balloon Text"/>
    <w:basedOn w:val="Normal"/>
    <w:link w:val="BalloonTextChar"/>
    <w:uiPriority w:val="99"/>
    <w:semiHidden/>
    <w:unhideWhenUsed/>
    <w:rsid w:val="00AC7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Sobering</dc:creator>
  <cp:keywords/>
  <dc:description/>
  <cp:lastModifiedBy>Paul Sobering</cp:lastModifiedBy>
  <cp:revision>3</cp:revision>
  <cp:lastPrinted>2014-09-12T12:19:00Z</cp:lastPrinted>
  <dcterms:created xsi:type="dcterms:W3CDTF">2014-09-10T21:35:00Z</dcterms:created>
  <dcterms:modified xsi:type="dcterms:W3CDTF">2014-09-12T13:48:00Z</dcterms:modified>
</cp:coreProperties>
</file>