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461" w:rsidRDefault="00E92549">
      <w:p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Rglpk</w:t>
      </w:r>
      <w:proofErr w:type="spellEnd"/>
      <w:r>
        <w:rPr>
          <w:rFonts w:ascii="Times New Roman" w:hAnsi="Times New Roman" w:cs="Times New Roman"/>
          <w:b/>
          <w:sz w:val="24"/>
          <w:szCs w:val="24"/>
        </w:rPr>
        <w:t>’ Package</w:t>
      </w:r>
    </w:p>
    <w:p w:rsidR="009A37E8" w:rsidRDefault="00E92549" w:rsidP="00A73187">
      <w:pPr>
        <w:rPr>
          <w:rFonts w:ascii="Times New Roman" w:hAnsi="Times New Roman" w:cs="Times New Roman"/>
          <w:sz w:val="24"/>
          <w:szCs w:val="24"/>
        </w:rPr>
      </w:pPr>
      <w:r>
        <w:rPr>
          <w:rFonts w:ascii="Times New Roman" w:hAnsi="Times New Roman" w:cs="Times New Roman"/>
          <w:sz w:val="24"/>
          <w:szCs w:val="24"/>
        </w:rPr>
        <w:tab/>
        <w:t>The ‘</w:t>
      </w:r>
      <w:proofErr w:type="spellStart"/>
      <w:r>
        <w:rPr>
          <w:rFonts w:ascii="Times New Roman" w:hAnsi="Times New Roman" w:cs="Times New Roman"/>
          <w:sz w:val="24"/>
          <w:szCs w:val="24"/>
        </w:rPr>
        <w:t>Rglpk</w:t>
      </w:r>
      <w:proofErr w:type="spellEnd"/>
      <w:r>
        <w:rPr>
          <w:rFonts w:ascii="Times New Roman" w:hAnsi="Times New Roman" w:cs="Times New Roman"/>
          <w:sz w:val="24"/>
          <w:szCs w:val="24"/>
        </w:rPr>
        <w:t xml:space="preserve">’ package is </w:t>
      </w:r>
      <w:r w:rsidR="00A73187">
        <w:rPr>
          <w:rFonts w:ascii="Times New Roman" w:hAnsi="Times New Roman" w:cs="Times New Roman"/>
          <w:sz w:val="24"/>
          <w:szCs w:val="24"/>
        </w:rPr>
        <w:t xml:space="preserve">a </w:t>
      </w:r>
      <w:r w:rsidR="00062414">
        <w:rPr>
          <w:rFonts w:ascii="Times New Roman" w:hAnsi="Times New Roman" w:cs="Times New Roman"/>
          <w:sz w:val="24"/>
          <w:szCs w:val="24"/>
        </w:rPr>
        <w:t>“</w:t>
      </w:r>
      <w:r w:rsidR="00A73187">
        <w:rPr>
          <w:rFonts w:ascii="Times New Roman" w:hAnsi="Times New Roman" w:cs="Times New Roman"/>
          <w:sz w:val="24"/>
          <w:szCs w:val="24"/>
        </w:rPr>
        <w:t>high level R interface to the CPLEX\_LP, MATHPROG and MPS reader of the GNU Linear Programming Kit (GLPK)</w:t>
      </w:r>
      <w:r w:rsidR="00062414">
        <w:rPr>
          <w:rFonts w:ascii="Times New Roman" w:hAnsi="Times New Roman" w:cs="Times New Roman"/>
          <w:sz w:val="24"/>
          <w:szCs w:val="24"/>
        </w:rPr>
        <w:t>”</w:t>
      </w:r>
      <w:r w:rsidR="00B05804">
        <w:rPr>
          <w:rFonts w:ascii="Times New Roman" w:hAnsi="Times New Roman" w:cs="Times New Roman"/>
          <w:sz w:val="24"/>
          <w:szCs w:val="24"/>
        </w:rPr>
        <w:t>.</w:t>
      </w:r>
      <w:r w:rsidR="00A73187">
        <w:rPr>
          <w:rFonts w:ascii="Times New Roman" w:hAnsi="Times New Roman" w:cs="Times New Roman"/>
          <w:sz w:val="24"/>
          <w:szCs w:val="24"/>
        </w:rPr>
        <w:t xml:space="preserve"> </w:t>
      </w:r>
      <w:r w:rsidR="002012F1">
        <w:rPr>
          <w:rFonts w:ascii="Times New Roman" w:hAnsi="Times New Roman" w:cs="Times New Roman"/>
          <w:sz w:val="24"/>
          <w:szCs w:val="24"/>
        </w:rPr>
        <w:t xml:space="preserve">GLPK </w:t>
      </w:r>
      <w:r w:rsidR="00F75476">
        <w:rPr>
          <w:rFonts w:ascii="Times New Roman" w:hAnsi="Times New Roman" w:cs="Times New Roman"/>
          <w:sz w:val="24"/>
          <w:szCs w:val="24"/>
        </w:rPr>
        <w:t xml:space="preserve">version 4.52.1 </w:t>
      </w:r>
      <w:r w:rsidR="002012F1">
        <w:rPr>
          <w:rFonts w:ascii="Times New Roman" w:hAnsi="Times New Roman" w:cs="Times New Roman"/>
          <w:sz w:val="24"/>
          <w:szCs w:val="24"/>
        </w:rPr>
        <w:t>is an open source software for solving large-scale linear programs as well as mixed integer linear pro</w:t>
      </w:r>
      <w:r w:rsidR="00F75476">
        <w:rPr>
          <w:rFonts w:ascii="Times New Roman" w:hAnsi="Times New Roman" w:cs="Times New Roman"/>
          <w:sz w:val="24"/>
          <w:szCs w:val="24"/>
        </w:rPr>
        <w:t xml:space="preserve">grams. </w:t>
      </w:r>
      <w:r w:rsidR="008436F3">
        <w:rPr>
          <w:rFonts w:ascii="Times New Roman" w:hAnsi="Times New Roman" w:cs="Times New Roman"/>
          <w:sz w:val="24"/>
          <w:szCs w:val="24"/>
        </w:rPr>
        <w:t xml:space="preserve"> </w:t>
      </w:r>
      <w:r w:rsidR="00042290">
        <w:rPr>
          <w:rFonts w:ascii="Times New Roman" w:hAnsi="Times New Roman" w:cs="Times New Roman"/>
          <w:sz w:val="24"/>
          <w:szCs w:val="24"/>
        </w:rPr>
        <w:t xml:space="preserve">This package was written by Stefan </w:t>
      </w:r>
      <w:proofErr w:type="spellStart"/>
      <w:r w:rsidR="00042290">
        <w:rPr>
          <w:rFonts w:ascii="Times New Roman" w:hAnsi="Times New Roman" w:cs="Times New Roman"/>
          <w:sz w:val="24"/>
          <w:szCs w:val="24"/>
        </w:rPr>
        <w:t>Theussl</w:t>
      </w:r>
      <w:proofErr w:type="spellEnd"/>
      <w:r w:rsidR="00042290">
        <w:rPr>
          <w:rFonts w:ascii="Times New Roman" w:hAnsi="Times New Roman" w:cs="Times New Roman"/>
          <w:sz w:val="24"/>
          <w:szCs w:val="24"/>
        </w:rPr>
        <w:t xml:space="preserve"> and others while being maintained by </w:t>
      </w:r>
      <w:proofErr w:type="spellStart"/>
      <w:r w:rsidR="00042290">
        <w:rPr>
          <w:rFonts w:ascii="Times New Roman" w:hAnsi="Times New Roman" w:cs="Times New Roman"/>
          <w:sz w:val="24"/>
          <w:szCs w:val="24"/>
        </w:rPr>
        <w:t>Theussl</w:t>
      </w:r>
      <w:proofErr w:type="spellEnd"/>
      <w:r w:rsidR="00042290">
        <w:rPr>
          <w:rFonts w:ascii="Times New Roman" w:hAnsi="Times New Roman" w:cs="Times New Roman"/>
          <w:sz w:val="24"/>
          <w:szCs w:val="24"/>
        </w:rPr>
        <w:t>.</w:t>
      </w:r>
      <w:r w:rsidR="00557BE9">
        <w:rPr>
          <w:rFonts w:ascii="Times New Roman" w:hAnsi="Times New Roman" w:cs="Times New Roman"/>
          <w:sz w:val="24"/>
          <w:szCs w:val="24"/>
        </w:rPr>
        <w:t xml:space="preserve"> The ‘slam’ package is automatically installed through the installation of ‘</w:t>
      </w:r>
      <w:proofErr w:type="spellStart"/>
      <w:r w:rsidR="00557BE9">
        <w:rPr>
          <w:rFonts w:ascii="Times New Roman" w:hAnsi="Times New Roman" w:cs="Times New Roman"/>
          <w:sz w:val="24"/>
          <w:szCs w:val="24"/>
        </w:rPr>
        <w:t>Rglpk</w:t>
      </w:r>
      <w:proofErr w:type="spellEnd"/>
      <w:r w:rsidR="00557BE9">
        <w:rPr>
          <w:rFonts w:ascii="Times New Roman" w:hAnsi="Times New Roman" w:cs="Times New Roman"/>
          <w:sz w:val="24"/>
          <w:szCs w:val="24"/>
        </w:rPr>
        <w:t>’ as ‘</w:t>
      </w:r>
      <w:proofErr w:type="spellStart"/>
      <w:r w:rsidR="00557BE9">
        <w:rPr>
          <w:rFonts w:ascii="Times New Roman" w:hAnsi="Times New Roman" w:cs="Times New Roman"/>
          <w:sz w:val="24"/>
          <w:szCs w:val="24"/>
        </w:rPr>
        <w:t>Rglpk</w:t>
      </w:r>
      <w:proofErr w:type="spellEnd"/>
      <w:r w:rsidR="00557BE9">
        <w:rPr>
          <w:rFonts w:ascii="Times New Roman" w:hAnsi="Times New Roman" w:cs="Times New Roman"/>
          <w:sz w:val="24"/>
          <w:szCs w:val="24"/>
        </w:rPr>
        <w:t>’ depends on it (most linear programming packages</w:t>
      </w:r>
      <w:r w:rsidR="00AE192F">
        <w:rPr>
          <w:rFonts w:ascii="Times New Roman" w:hAnsi="Times New Roman" w:cs="Times New Roman"/>
          <w:sz w:val="24"/>
          <w:szCs w:val="24"/>
        </w:rPr>
        <w:t xml:space="preserve"> in R</w:t>
      </w:r>
      <w:r w:rsidR="00557BE9">
        <w:rPr>
          <w:rFonts w:ascii="Times New Roman" w:hAnsi="Times New Roman" w:cs="Times New Roman"/>
          <w:sz w:val="24"/>
          <w:szCs w:val="24"/>
        </w:rPr>
        <w:t xml:space="preserve"> depend on the ‘slam’ package).</w:t>
      </w:r>
      <w:r w:rsidR="00AE192F">
        <w:rPr>
          <w:rFonts w:ascii="Times New Roman" w:hAnsi="Times New Roman" w:cs="Times New Roman"/>
          <w:sz w:val="24"/>
          <w:szCs w:val="24"/>
        </w:rPr>
        <w:t xml:space="preserve"> </w:t>
      </w:r>
      <w:r w:rsidR="00161C62">
        <w:rPr>
          <w:rFonts w:ascii="Times New Roman" w:hAnsi="Times New Roman" w:cs="Times New Roman"/>
          <w:sz w:val="24"/>
          <w:szCs w:val="24"/>
        </w:rPr>
        <w:t>[JRW]</w:t>
      </w:r>
    </w:p>
    <w:p w:rsidR="00265BC6" w:rsidRDefault="00474A38" w:rsidP="00A73187">
      <w:pPr>
        <w:rPr>
          <w:rFonts w:ascii="Times New Roman" w:hAnsi="Times New Roman" w:cs="Times New Roman"/>
          <w:sz w:val="24"/>
          <w:szCs w:val="24"/>
        </w:rPr>
      </w:pPr>
      <w:r>
        <w:rPr>
          <w:rFonts w:ascii="Times New Roman" w:hAnsi="Times New Roman" w:cs="Times New Roman"/>
          <w:sz w:val="24"/>
          <w:szCs w:val="24"/>
        </w:rPr>
        <w:tab/>
        <w:t>To install ‘</w:t>
      </w:r>
      <w:proofErr w:type="spellStart"/>
      <w:r>
        <w:rPr>
          <w:rFonts w:ascii="Times New Roman" w:hAnsi="Times New Roman" w:cs="Times New Roman"/>
          <w:sz w:val="24"/>
          <w:szCs w:val="24"/>
        </w:rPr>
        <w:t>Rglpk</w:t>
      </w:r>
      <w:proofErr w:type="spellEnd"/>
      <w:r>
        <w:rPr>
          <w:rFonts w:ascii="Times New Roman" w:hAnsi="Times New Roman" w:cs="Times New Roman"/>
          <w:sz w:val="24"/>
          <w:szCs w:val="24"/>
        </w:rPr>
        <w:t xml:space="preserve">’, </w:t>
      </w:r>
      <w:r w:rsidR="00AE3815">
        <w:rPr>
          <w:rFonts w:ascii="Times New Roman" w:hAnsi="Times New Roman" w:cs="Times New Roman"/>
          <w:sz w:val="24"/>
          <w:szCs w:val="24"/>
        </w:rPr>
        <w:t>you</w:t>
      </w:r>
      <w:r w:rsidR="007A26B2">
        <w:rPr>
          <w:rFonts w:ascii="Times New Roman" w:hAnsi="Times New Roman" w:cs="Times New Roman"/>
          <w:sz w:val="24"/>
          <w:szCs w:val="24"/>
        </w:rPr>
        <w:t xml:space="preserve"> must open up the R software, select the “Packages” tab</w:t>
      </w:r>
      <w:r>
        <w:rPr>
          <w:rFonts w:ascii="Times New Roman" w:hAnsi="Times New Roman" w:cs="Times New Roman"/>
          <w:sz w:val="24"/>
          <w:szCs w:val="24"/>
        </w:rPr>
        <w:t xml:space="preserve"> </w:t>
      </w:r>
      <w:r w:rsidR="007A26B2">
        <w:rPr>
          <w:rFonts w:ascii="Times New Roman" w:hAnsi="Times New Roman" w:cs="Times New Roman"/>
          <w:sz w:val="24"/>
          <w:szCs w:val="24"/>
        </w:rPr>
        <w:t>and then select “</w:t>
      </w:r>
      <w:r w:rsidR="007474F5">
        <w:rPr>
          <w:rFonts w:ascii="Times New Roman" w:hAnsi="Times New Roman" w:cs="Times New Roman"/>
          <w:sz w:val="24"/>
          <w:szCs w:val="24"/>
        </w:rPr>
        <w:t>Install</w:t>
      </w:r>
      <w:r w:rsidR="007A26B2">
        <w:rPr>
          <w:rFonts w:ascii="Times New Roman" w:hAnsi="Times New Roman" w:cs="Times New Roman"/>
          <w:sz w:val="24"/>
          <w:szCs w:val="24"/>
        </w:rPr>
        <w:t xml:space="preserve"> Package</w:t>
      </w:r>
      <w:r w:rsidR="007474F5">
        <w:rPr>
          <w:rFonts w:ascii="Times New Roman" w:hAnsi="Times New Roman" w:cs="Times New Roman"/>
          <w:sz w:val="24"/>
          <w:szCs w:val="24"/>
        </w:rPr>
        <w:t>(</w:t>
      </w:r>
      <w:r w:rsidR="007A26B2">
        <w:rPr>
          <w:rFonts w:ascii="Times New Roman" w:hAnsi="Times New Roman" w:cs="Times New Roman"/>
          <w:sz w:val="24"/>
          <w:szCs w:val="24"/>
        </w:rPr>
        <w:t>s</w:t>
      </w:r>
      <w:r w:rsidR="007474F5">
        <w:rPr>
          <w:rFonts w:ascii="Times New Roman" w:hAnsi="Times New Roman" w:cs="Times New Roman"/>
          <w:sz w:val="24"/>
          <w:szCs w:val="24"/>
        </w:rPr>
        <w:t>)…</w:t>
      </w:r>
      <w:proofErr w:type="gramStart"/>
      <w:r w:rsidR="007A26B2">
        <w:rPr>
          <w:rFonts w:ascii="Times New Roman" w:hAnsi="Times New Roman" w:cs="Times New Roman"/>
          <w:sz w:val="24"/>
          <w:szCs w:val="24"/>
        </w:rPr>
        <w:t>”.</w:t>
      </w:r>
      <w:proofErr w:type="gramEnd"/>
      <w:r w:rsidR="007A26B2">
        <w:rPr>
          <w:rFonts w:ascii="Times New Roman" w:hAnsi="Times New Roman" w:cs="Times New Roman"/>
          <w:sz w:val="24"/>
          <w:szCs w:val="24"/>
        </w:rPr>
        <w:t xml:space="preserve"> </w:t>
      </w:r>
      <w:r w:rsidR="00AE3815">
        <w:rPr>
          <w:rFonts w:ascii="Times New Roman" w:hAnsi="Times New Roman" w:cs="Times New Roman"/>
          <w:sz w:val="24"/>
          <w:szCs w:val="24"/>
        </w:rPr>
        <w:t xml:space="preserve">From here you select the area of the world that you live closest to (the installation tends to run faster the closer the selection). </w:t>
      </w:r>
      <w:r w:rsidR="00685D27">
        <w:rPr>
          <w:rFonts w:ascii="Times New Roman" w:hAnsi="Times New Roman" w:cs="Times New Roman"/>
          <w:sz w:val="24"/>
          <w:szCs w:val="24"/>
        </w:rPr>
        <w:t>Next you scroll down and double click the package titled “</w:t>
      </w:r>
      <w:proofErr w:type="spellStart"/>
      <w:r w:rsidR="00685D27">
        <w:rPr>
          <w:rFonts w:ascii="Times New Roman" w:hAnsi="Times New Roman" w:cs="Times New Roman"/>
          <w:sz w:val="24"/>
          <w:szCs w:val="24"/>
        </w:rPr>
        <w:t>Rglpk</w:t>
      </w:r>
      <w:proofErr w:type="spellEnd"/>
      <w:r w:rsidR="00685D27">
        <w:rPr>
          <w:rFonts w:ascii="Times New Roman" w:hAnsi="Times New Roman" w:cs="Times New Roman"/>
          <w:sz w:val="24"/>
          <w:szCs w:val="24"/>
        </w:rPr>
        <w:t xml:space="preserve">”. Your </w:t>
      </w:r>
      <w:r w:rsidR="008F7E19">
        <w:rPr>
          <w:rFonts w:ascii="Times New Roman" w:hAnsi="Times New Roman" w:cs="Times New Roman"/>
          <w:sz w:val="24"/>
          <w:szCs w:val="24"/>
        </w:rPr>
        <w:t>R Console wi</w:t>
      </w:r>
      <w:r w:rsidR="00E1330C">
        <w:rPr>
          <w:rFonts w:ascii="Times New Roman" w:hAnsi="Times New Roman" w:cs="Times New Roman"/>
          <w:sz w:val="24"/>
          <w:szCs w:val="24"/>
        </w:rPr>
        <w:t>ll then show in the output that</w:t>
      </w:r>
      <w:r w:rsidR="008F7E19">
        <w:rPr>
          <w:rFonts w:ascii="Times New Roman" w:hAnsi="Times New Roman" w:cs="Times New Roman"/>
          <w:sz w:val="24"/>
          <w:szCs w:val="24"/>
        </w:rPr>
        <w:t xml:space="preserve"> “package ‘</w:t>
      </w:r>
      <w:proofErr w:type="spellStart"/>
      <w:r w:rsidR="008F7E19">
        <w:rPr>
          <w:rFonts w:ascii="Times New Roman" w:hAnsi="Times New Roman" w:cs="Times New Roman"/>
          <w:sz w:val="24"/>
          <w:szCs w:val="24"/>
        </w:rPr>
        <w:t>Rglpk</w:t>
      </w:r>
      <w:proofErr w:type="spellEnd"/>
      <w:r w:rsidR="008F7E19">
        <w:rPr>
          <w:rFonts w:ascii="Times New Roman" w:hAnsi="Times New Roman" w:cs="Times New Roman"/>
          <w:sz w:val="24"/>
          <w:szCs w:val="24"/>
        </w:rPr>
        <w:t>’ successfully unpacked…</w:t>
      </w:r>
      <w:proofErr w:type="gramStart"/>
      <w:r w:rsidR="008F7E19">
        <w:rPr>
          <w:rFonts w:ascii="Times New Roman" w:hAnsi="Times New Roman" w:cs="Times New Roman"/>
          <w:sz w:val="24"/>
          <w:szCs w:val="24"/>
        </w:rPr>
        <w:t>”.</w:t>
      </w:r>
      <w:proofErr w:type="gramEnd"/>
      <w:r w:rsidR="008F7E19">
        <w:rPr>
          <w:rFonts w:ascii="Times New Roman" w:hAnsi="Times New Roman" w:cs="Times New Roman"/>
          <w:sz w:val="24"/>
          <w:szCs w:val="24"/>
        </w:rPr>
        <w:t xml:space="preserve"> It will also say the same for the ‘slam’ package. </w:t>
      </w:r>
      <w:r w:rsidR="00265BC6">
        <w:rPr>
          <w:rFonts w:ascii="Times New Roman" w:hAnsi="Times New Roman" w:cs="Times New Roman"/>
          <w:sz w:val="24"/>
          <w:szCs w:val="24"/>
        </w:rPr>
        <w:t xml:space="preserve">Now that the package has been installed into your R software, you must then activate its usage by simply typing in the command </w:t>
      </w:r>
      <w:r w:rsidR="004009B9">
        <w:rPr>
          <w:rFonts w:ascii="Times New Roman" w:hAnsi="Times New Roman" w:cs="Times New Roman"/>
          <w:sz w:val="24"/>
          <w:szCs w:val="24"/>
        </w:rPr>
        <w:t>“</w:t>
      </w:r>
      <w:r w:rsidR="00265BC6" w:rsidRPr="0024500C">
        <w:rPr>
          <w:rFonts w:ascii="Times New Roman" w:hAnsi="Times New Roman" w:cs="Times New Roman"/>
          <w:color w:val="C00000"/>
          <w:sz w:val="24"/>
          <w:szCs w:val="24"/>
        </w:rPr>
        <w:t>&gt;</w:t>
      </w:r>
      <w:r w:rsidR="00265BC6" w:rsidRPr="00265BC6">
        <w:rPr>
          <w:rFonts w:ascii="Times New Roman" w:hAnsi="Times New Roman" w:cs="Times New Roman"/>
          <w:sz w:val="24"/>
          <w:szCs w:val="24"/>
        </w:rPr>
        <w:t xml:space="preserve"> </w:t>
      </w:r>
      <w:proofErr w:type="gramStart"/>
      <w:r w:rsidR="00265BC6" w:rsidRPr="004009B9">
        <w:rPr>
          <w:rFonts w:ascii="Times New Roman" w:hAnsi="Times New Roman" w:cs="Times New Roman"/>
          <w:color w:val="C00000"/>
          <w:sz w:val="24"/>
          <w:szCs w:val="24"/>
        </w:rPr>
        <w:t>library(</w:t>
      </w:r>
      <w:proofErr w:type="spellStart"/>
      <w:proofErr w:type="gramEnd"/>
      <w:r w:rsidR="00265BC6" w:rsidRPr="004009B9">
        <w:rPr>
          <w:rFonts w:ascii="Times New Roman" w:hAnsi="Times New Roman" w:cs="Times New Roman"/>
          <w:color w:val="C00000"/>
          <w:sz w:val="24"/>
          <w:szCs w:val="24"/>
        </w:rPr>
        <w:t>Rglpk</w:t>
      </w:r>
      <w:proofErr w:type="spellEnd"/>
      <w:r w:rsidR="00265BC6" w:rsidRPr="004009B9">
        <w:rPr>
          <w:rFonts w:ascii="Times New Roman" w:hAnsi="Times New Roman" w:cs="Times New Roman"/>
          <w:color w:val="C00000"/>
          <w:sz w:val="24"/>
          <w:szCs w:val="24"/>
        </w:rPr>
        <w:t>)</w:t>
      </w:r>
      <w:r w:rsidR="004009B9">
        <w:rPr>
          <w:rFonts w:ascii="Times New Roman" w:hAnsi="Times New Roman" w:cs="Times New Roman"/>
          <w:sz w:val="24"/>
          <w:szCs w:val="24"/>
        </w:rPr>
        <w:t>”.</w:t>
      </w:r>
      <w:r w:rsidR="00265BC6">
        <w:rPr>
          <w:rFonts w:ascii="Times New Roman" w:hAnsi="Times New Roman" w:cs="Times New Roman"/>
          <w:sz w:val="24"/>
          <w:szCs w:val="24"/>
        </w:rPr>
        <w:t xml:space="preserve"> The output from doing this will show the following</w:t>
      </w:r>
      <w:r w:rsidR="0041361D">
        <w:rPr>
          <w:rFonts w:ascii="Times New Roman" w:hAnsi="Times New Roman" w:cs="Times New Roman"/>
          <w:sz w:val="24"/>
          <w:szCs w:val="24"/>
        </w:rPr>
        <w:t xml:space="preserve"> under a warning message</w:t>
      </w:r>
      <w:r w:rsidR="00265BC6">
        <w:rPr>
          <w:rFonts w:ascii="Times New Roman" w:hAnsi="Times New Roman" w:cs="Times New Roman"/>
          <w:sz w:val="24"/>
          <w:szCs w:val="24"/>
        </w:rPr>
        <w:t>:</w:t>
      </w:r>
    </w:p>
    <w:p w:rsidR="00265BC6" w:rsidRPr="00265BC6" w:rsidRDefault="00265BC6" w:rsidP="00265BC6">
      <w:pPr>
        <w:rPr>
          <w:rFonts w:ascii="Times New Roman" w:hAnsi="Times New Roman" w:cs="Times New Roman"/>
          <w:color w:val="002060"/>
          <w:sz w:val="24"/>
          <w:szCs w:val="24"/>
        </w:rPr>
      </w:pPr>
      <w:r w:rsidRPr="00265BC6">
        <w:rPr>
          <w:rFonts w:ascii="Times New Roman" w:hAnsi="Times New Roman" w:cs="Times New Roman"/>
          <w:color w:val="002060"/>
          <w:sz w:val="24"/>
          <w:szCs w:val="24"/>
        </w:rPr>
        <w:t>1: package ‘</w:t>
      </w:r>
      <w:proofErr w:type="spellStart"/>
      <w:r w:rsidRPr="00265BC6">
        <w:rPr>
          <w:rFonts w:ascii="Times New Roman" w:hAnsi="Times New Roman" w:cs="Times New Roman"/>
          <w:color w:val="002060"/>
          <w:sz w:val="24"/>
          <w:szCs w:val="24"/>
        </w:rPr>
        <w:t>Rglpk</w:t>
      </w:r>
      <w:proofErr w:type="spellEnd"/>
      <w:r w:rsidRPr="00265BC6">
        <w:rPr>
          <w:rFonts w:ascii="Times New Roman" w:hAnsi="Times New Roman" w:cs="Times New Roman"/>
          <w:color w:val="002060"/>
          <w:sz w:val="24"/>
          <w:szCs w:val="24"/>
        </w:rPr>
        <w:t xml:space="preserve">’ was built under R version 3.0.2 </w:t>
      </w:r>
    </w:p>
    <w:p w:rsidR="00265BC6" w:rsidRDefault="00265BC6" w:rsidP="00265BC6">
      <w:pPr>
        <w:rPr>
          <w:rFonts w:ascii="Times New Roman" w:hAnsi="Times New Roman" w:cs="Times New Roman"/>
          <w:color w:val="002060"/>
          <w:sz w:val="24"/>
          <w:szCs w:val="24"/>
        </w:rPr>
      </w:pPr>
      <w:r w:rsidRPr="00265BC6">
        <w:rPr>
          <w:rFonts w:ascii="Times New Roman" w:hAnsi="Times New Roman" w:cs="Times New Roman"/>
          <w:color w:val="002060"/>
          <w:sz w:val="24"/>
          <w:szCs w:val="24"/>
        </w:rPr>
        <w:t>2: package ‘slam’ was built under R version 3.0.2</w:t>
      </w:r>
    </w:p>
    <w:p w:rsidR="0041361D" w:rsidRPr="001B79C5" w:rsidRDefault="00E1330C" w:rsidP="00265BC6">
      <w:pPr>
        <w:rPr>
          <w:rFonts w:ascii="Times New Roman" w:hAnsi="Times New Roman" w:cs="Times New Roman"/>
          <w:color w:val="000000" w:themeColor="text1"/>
          <w:sz w:val="24"/>
          <w:szCs w:val="24"/>
        </w:rPr>
      </w:pPr>
      <w:r w:rsidRPr="001B79C5">
        <w:rPr>
          <w:rFonts w:ascii="Times New Roman" w:hAnsi="Times New Roman" w:cs="Times New Roman"/>
          <w:color w:val="000000" w:themeColor="text1"/>
          <w:sz w:val="24"/>
          <w:szCs w:val="24"/>
        </w:rPr>
        <w:t xml:space="preserve">This is an indication that the package was </w:t>
      </w:r>
      <w:r w:rsidR="00A71713" w:rsidRPr="001B79C5">
        <w:rPr>
          <w:rFonts w:ascii="Times New Roman" w:hAnsi="Times New Roman" w:cs="Times New Roman"/>
          <w:color w:val="000000" w:themeColor="text1"/>
          <w:sz w:val="24"/>
          <w:szCs w:val="24"/>
        </w:rPr>
        <w:t>loaded successfully and that you may proceed to use it.</w:t>
      </w:r>
    </w:p>
    <w:p w:rsidR="006E3C85" w:rsidRPr="001B79C5" w:rsidRDefault="00672C9E" w:rsidP="006E3C85">
      <w:pPr>
        <w:autoSpaceDE w:val="0"/>
        <w:autoSpaceDN w:val="0"/>
        <w:adjustRightInd w:val="0"/>
        <w:spacing w:after="0" w:line="240" w:lineRule="auto"/>
        <w:rPr>
          <w:rFonts w:ascii="Times New Roman" w:hAnsi="Times New Roman" w:cs="Times New Roman"/>
          <w:sz w:val="24"/>
          <w:szCs w:val="24"/>
        </w:rPr>
      </w:pPr>
      <w:r w:rsidRPr="001B79C5">
        <w:rPr>
          <w:rFonts w:ascii="Times New Roman" w:hAnsi="Times New Roman" w:cs="Times New Roman"/>
          <w:color w:val="000000" w:themeColor="text1"/>
          <w:sz w:val="24"/>
          <w:szCs w:val="24"/>
        </w:rPr>
        <w:tab/>
        <w:t xml:space="preserve">The usage of </w:t>
      </w:r>
      <w:r w:rsidR="004D1D84" w:rsidRPr="001B79C5">
        <w:rPr>
          <w:rFonts w:ascii="Times New Roman" w:hAnsi="Times New Roman" w:cs="Times New Roman"/>
          <w:color w:val="000000" w:themeColor="text1"/>
          <w:sz w:val="24"/>
          <w:szCs w:val="24"/>
        </w:rPr>
        <w:t xml:space="preserve">this package involves two functions: </w:t>
      </w:r>
      <w:r w:rsidR="004D1D84" w:rsidRPr="001B79C5">
        <w:rPr>
          <w:rFonts w:ascii="Times New Roman" w:hAnsi="Times New Roman" w:cs="Times New Roman"/>
          <w:sz w:val="24"/>
          <w:szCs w:val="24"/>
        </w:rPr>
        <w:t>“</w:t>
      </w:r>
      <w:proofErr w:type="spellStart"/>
      <w:r w:rsidR="004D1D84" w:rsidRPr="001B79C5">
        <w:rPr>
          <w:rFonts w:ascii="Times New Roman" w:hAnsi="Times New Roman" w:cs="Times New Roman"/>
          <w:sz w:val="24"/>
          <w:szCs w:val="24"/>
        </w:rPr>
        <w:t>Rglpk_read_file</w:t>
      </w:r>
      <w:proofErr w:type="spellEnd"/>
      <w:r w:rsidR="004D1D84" w:rsidRPr="001B79C5">
        <w:rPr>
          <w:rFonts w:ascii="Times New Roman" w:hAnsi="Times New Roman" w:cs="Times New Roman"/>
          <w:sz w:val="24"/>
          <w:szCs w:val="24"/>
        </w:rPr>
        <w:t>”</w:t>
      </w:r>
      <w:r w:rsidR="004D1D84" w:rsidRPr="001B79C5">
        <w:rPr>
          <w:rFonts w:ascii="Times New Roman" w:hAnsi="Times New Roman" w:cs="Times New Roman"/>
          <w:sz w:val="24"/>
          <w:szCs w:val="24"/>
        </w:rPr>
        <w:t xml:space="preserve"> and </w:t>
      </w:r>
      <w:r w:rsidR="004D1D84" w:rsidRPr="001B79C5">
        <w:rPr>
          <w:rFonts w:ascii="Times New Roman" w:hAnsi="Times New Roman" w:cs="Times New Roman"/>
          <w:sz w:val="24"/>
          <w:szCs w:val="24"/>
        </w:rPr>
        <w:t>“</w:t>
      </w:r>
      <w:proofErr w:type="spellStart"/>
      <w:r w:rsidR="004D1D84" w:rsidRPr="001B79C5">
        <w:rPr>
          <w:rFonts w:ascii="Times New Roman" w:hAnsi="Times New Roman" w:cs="Times New Roman"/>
          <w:sz w:val="24"/>
          <w:szCs w:val="24"/>
        </w:rPr>
        <w:t>Rglpk_solve_LP</w:t>
      </w:r>
      <w:proofErr w:type="spellEnd"/>
      <w:r w:rsidR="004D1D84" w:rsidRPr="001B79C5">
        <w:rPr>
          <w:rFonts w:ascii="Times New Roman" w:hAnsi="Times New Roman" w:cs="Times New Roman"/>
          <w:sz w:val="24"/>
          <w:szCs w:val="24"/>
        </w:rPr>
        <w:t>”.</w:t>
      </w:r>
      <w:r w:rsidR="004D1D84" w:rsidRPr="001B79C5">
        <w:rPr>
          <w:rFonts w:ascii="Times New Roman" w:hAnsi="Times New Roman" w:cs="Times New Roman"/>
          <w:sz w:val="24"/>
          <w:szCs w:val="24"/>
        </w:rPr>
        <w:t xml:space="preserve"> The first function has the ability to read in .</w:t>
      </w:r>
      <w:proofErr w:type="spellStart"/>
      <w:r w:rsidR="004D1D84" w:rsidRPr="001B79C5">
        <w:rPr>
          <w:rFonts w:ascii="Times New Roman" w:hAnsi="Times New Roman" w:cs="Times New Roman"/>
          <w:sz w:val="24"/>
          <w:szCs w:val="24"/>
        </w:rPr>
        <w:t>mps</w:t>
      </w:r>
      <w:proofErr w:type="spellEnd"/>
      <w:r w:rsidR="004D1D84" w:rsidRPr="001B79C5">
        <w:rPr>
          <w:rFonts w:ascii="Times New Roman" w:hAnsi="Times New Roman" w:cs="Times New Roman"/>
          <w:sz w:val="24"/>
          <w:szCs w:val="24"/>
        </w:rPr>
        <w:t xml:space="preserve"> files into R and recognize what the linear program is. </w:t>
      </w:r>
      <w:r w:rsidR="006E3C85" w:rsidRPr="001B79C5">
        <w:rPr>
          <w:rFonts w:ascii="Times New Roman" w:hAnsi="Times New Roman" w:cs="Times New Roman"/>
          <w:sz w:val="24"/>
          <w:szCs w:val="24"/>
        </w:rPr>
        <w:t>The input code for this function looks like the following:</w:t>
      </w:r>
    </w:p>
    <w:p w:rsidR="00D477AF" w:rsidRPr="001B79C5" w:rsidRDefault="00D477AF" w:rsidP="006E3C85">
      <w:pPr>
        <w:autoSpaceDE w:val="0"/>
        <w:autoSpaceDN w:val="0"/>
        <w:adjustRightInd w:val="0"/>
        <w:spacing w:after="0" w:line="240" w:lineRule="auto"/>
        <w:rPr>
          <w:rFonts w:ascii="Times New Roman" w:hAnsi="Times New Roman" w:cs="Times New Roman"/>
          <w:sz w:val="24"/>
          <w:szCs w:val="24"/>
        </w:rPr>
      </w:pPr>
    </w:p>
    <w:p w:rsidR="00672C9E" w:rsidRPr="001B79C5" w:rsidRDefault="006E3C85" w:rsidP="006E3C85">
      <w:pPr>
        <w:autoSpaceDE w:val="0"/>
        <w:autoSpaceDN w:val="0"/>
        <w:adjustRightInd w:val="0"/>
        <w:spacing w:after="0" w:line="240" w:lineRule="auto"/>
        <w:rPr>
          <w:rFonts w:ascii="Times New Roman" w:hAnsi="Times New Roman" w:cs="Times New Roman"/>
          <w:color w:val="C00000"/>
          <w:sz w:val="24"/>
          <w:szCs w:val="24"/>
        </w:rPr>
      </w:pPr>
      <w:r w:rsidRPr="001B79C5">
        <w:rPr>
          <w:rFonts w:ascii="Times New Roman" w:hAnsi="Times New Roman" w:cs="Times New Roman"/>
          <w:color w:val="C00000"/>
          <w:sz w:val="24"/>
          <w:szCs w:val="24"/>
        </w:rPr>
        <w:t>&gt;</w:t>
      </w:r>
      <w:proofErr w:type="spellStart"/>
      <w:r w:rsidRPr="001B79C5">
        <w:rPr>
          <w:rFonts w:ascii="Times New Roman" w:hAnsi="Times New Roman" w:cs="Times New Roman"/>
          <w:color w:val="C00000"/>
          <w:sz w:val="24"/>
          <w:szCs w:val="24"/>
        </w:rPr>
        <w:t>Rglpk_read_</w:t>
      </w:r>
      <w:proofErr w:type="gramStart"/>
      <w:r w:rsidRPr="001B79C5">
        <w:rPr>
          <w:rFonts w:ascii="Times New Roman" w:hAnsi="Times New Roman" w:cs="Times New Roman"/>
          <w:color w:val="C00000"/>
          <w:sz w:val="24"/>
          <w:szCs w:val="24"/>
        </w:rPr>
        <w:t>file</w:t>
      </w:r>
      <w:proofErr w:type="spellEnd"/>
      <w:r w:rsidRPr="001B79C5">
        <w:rPr>
          <w:rFonts w:ascii="Times New Roman" w:hAnsi="Times New Roman" w:cs="Times New Roman"/>
          <w:color w:val="C00000"/>
          <w:sz w:val="24"/>
          <w:szCs w:val="24"/>
        </w:rPr>
        <w:t>(</w:t>
      </w:r>
      <w:proofErr w:type="gramEnd"/>
      <w:r w:rsidRPr="001B79C5">
        <w:rPr>
          <w:rFonts w:ascii="Times New Roman" w:hAnsi="Times New Roman" w:cs="Times New Roman"/>
          <w:color w:val="C00000"/>
          <w:sz w:val="24"/>
          <w:szCs w:val="24"/>
        </w:rPr>
        <w:t>file, type = c("</w:t>
      </w:r>
      <w:proofErr w:type="spellStart"/>
      <w:r w:rsidRPr="001B79C5">
        <w:rPr>
          <w:rFonts w:ascii="Times New Roman" w:hAnsi="Times New Roman" w:cs="Times New Roman"/>
          <w:color w:val="C00000"/>
          <w:sz w:val="24"/>
          <w:szCs w:val="24"/>
        </w:rPr>
        <w:t>MPS_fixed</w:t>
      </w:r>
      <w:proofErr w:type="spellEnd"/>
      <w:r w:rsidRPr="001B79C5">
        <w:rPr>
          <w:rFonts w:ascii="Times New Roman" w:hAnsi="Times New Roman" w:cs="Times New Roman"/>
          <w:color w:val="C00000"/>
          <w:sz w:val="24"/>
          <w:szCs w:val="24"/>
        </w:rPr>
        <w:t>", "</w:t>
      </w:r>
      <w:proofErr w:type="spellStart"/>
      <w:r w:rsidRPr="001B79C5">
        <w:rPr>
          <w:rFonts w:ascii="Times New Roman" w:hAnsi="Times New Roman" w:cs="Times New Roman"/>
          <w:color w:val="C00000"/>
          <w:sz w:val="24"/>
          <w:szCs w:val="24"/>
        </w:rPr>
        <w:t>MPS_</w:t>
      </w:r>
      <w:r w:rsidRPr="001B79C5">
        <w:rPr>
          <w:rFonts w:ascii="Times New Roman" w:hAnsi="Times New Roman" w:cs="Times New Roman"/>
          <w:color w:val="C00000"/>
          <w:sz w:val="24"/>
          <w:szCs w:val="24"/>
        </w:rPr>
        <w:t>free</w:t>
      </w:r>
      <w:proofErr w:type="spellEnd"/>
      <w:r w:rsidRPr="001B79C5">
        <w:rPr>
          <w:rFonts w:ascii="Times New Roman" w:hAnsi="Times New Roman" w:cs="Times New Roman"/>
          <w:color w:val="C00000"/>
          <w:sz w:val="24"/>
          <w:szCs w:val="24"/>
        </w:rPr>
        <w:t>", "CPLEX_LP", "</w:t>
      </w:r>
      <w:proofErr w:type="spellStart"/>
      <w:r w:rsidRPr="001B79C5">
        <w:rPr>
          <w:rFonts w:ascii="Times New Roman" w:hAnsi="Times New Roman" w:cs="Times New Roman"/>
          <w:color w:val="C00000"/>
          <w:sz w:val="24"/>
          <w:szCs w:val="24"/>
        </w:rPr>
        <w:t>MathProg</w:t>
      </w:r>
      <w:proofErr w:type="spellEnd"/>
      <w:r w:rsidRPr="001B79C5">
        <w:rPr>
          <w:rFonts w:ascii="Times New Roman" w:hAnsi="Times New Roman" w:cs="Times New Roman"/>
          <w:color w:val="C00000"/>
          <w:sz w:val="24"/>
          <w:szCs w:val="24"/>
        </w:rPr>
        <w:t>"),</w:t>
      </w:r>
      <w:proofErr w:type="spellStart"/>
      <w:r w:rsidRPr="001B79C5">
        <w:rPr>
          <w:rFonts w:ascii="Times New Roman" w:hAnsi="Times New Roman" w:cs="Times New Roman"/>
          <w:color w:val="C00000"/>
          <w:sz w:val="24"/>
          <w:szCs w:val="24"/>
        </w:rPr>
        <w:t>ignore_first_row</w:t>
      </w:r>
      <w:proofErr w:type="spellEnd"/>
      <w:r w:rsidRPr="001B79C5">
        <w:rPr>
          <w:rFonts w:ascii="Times New Roman" w:hAnsi="Times New Roman" w:cs="Times New Roman"/>
          <w:color w:val="C00000"/>
          <w:sz w:val="24"/>
          <w:szCs w:val="24"/>
        </w:rPr>
        <w:t xml:space="preserve"> = FALSE, verbose = FALSE)</w:t>
      </w:r>
    </w:p>
    <w:p w:rsidR="00D477AF" w:rsidRPr="001B79C5" w:rsidRDefault="00D477AF" w:rsidP="006E3C85">
      <w:pPr>
        <w:autoSpaceDE w:val="0"/>
        <w:autoSpaceDN w:val="0"/>
        <w:adjustRightInd w:val="0"/>
        <w:spacing w:after="0" w:line="240" w:lineRule="auto"/>
        <w:rPr>
          <w:rFonts w:ascii="Times New Roman" w:hAnsi="Times New Roman" w:cs="Times New Roman"/>
          <w:color w:val="C00000"/>
          <w:sz w:val="24"/>
          <w:szCs w:val="24"/>
        </w:rPr>
      </w:pPr>
    </w:p>
    <w:p w:rsidR="00F400F4" w:rsidRDefault="00F400F4" w:rsidP="006E3C85">
      <w:pPr>
        <w:autoSpaceDE w:val="0"/>
        <w:autoSpaceDN w:val="0"/>
        <w:adjustRightInd w:val="0"/>
        <w:spacing w:after="0" w:line="240" w:lineRule="auto"/>
        <w:rPr>
          <w:rFonts w:ascii="Times New Roman" w:hAnsi="Times New Roman" w:cs="Times New Roman"/>
          <w:sz w:val="24"/>
          <w:szCs w:val="24"/>
        </w:rPr>
      </w:pPr>
      <w:r w:rsidRPr="001B79C5">
        <w:rPr>
          <w:rFonts w:ascii="Times New Roman" w:hAnsi="Times New Roman" w:cs="Times New Roman"/>
          <w:sz w:val="24"/>
          <w:szCs w:val="24"/>
        </w:rPr>
        <w:t>Here the “file” inside of the parenthesis indicates the path of the</w:t>
      </w:r>
      <w:r w:rsidR="0091392E" w:rsidRPr="001B79C5">
        <w:rPr>
          <w:rFonts w:ascii="Times New Roman" w:hAnsi="Times New Roman" w:cs="Times New Roman"/>
          <w:sz w:val="24"/>
          <w:szCs w:val="24"/>
        </w:rPr>
        <w:t xml:space="preserve"> model</w:t>
      </w:r>
      <w:r w:rsidRPr="001B79C5">
        <w:rPr>
          <w:rFonts w:ascii="Times New Roman" w:hAnsi="Times New Roman" w:cs="Times New Roman"/>
          <w:sz w:val="24"/>
          <w:szCs w:val="24"/>
        </w:rPr>
        <w:t xml:space="preserve"> file, the “type” indicates what type of file (the options are above), the “</w:t>
      </w:r>
      <w:proofErr w:type="spellStart"/>
      <w:r w:rsidRPr="001B79C5">
        <w:rPr>
          <w:rFonts w:ascii="Times New Roman" w:hAnsi="Times New Roman" w:cs="Times New Roman"/>
          <w:sz w:val="24"/>
          <w:szCs w:val="24"/>
        </w:rPr>
        <w:t>ignore_first_row</w:t>
      </w:r>
      <w:proofErr w:type="spellEnd"/>
      <w:r w:rsidRPr="001B79C5">
        <w:rPr>
          <w:rFonts w:ascii="Times New Roman" w:hAnsi="Times New Roman" w:cs="Times New Roman"/>
          <w:sz w:val="24"/>
          <w:szCs w:val="24"/>
        </w:rPr>
        <w:t xml:space="preserve">=FALSE” </w:t>
      </w:r>
      <w:r w:rsidR="0091392E" w:rsidRPr="001B79C5">
        <w:rPr>
          <w:rFonts w:ascii="Times New Roman" w:hAnsi="Times New Roman" w:cs="Times New Roman"/>
          <w:sz w:val="24"/>
          <w:szCs w:val="24"/>
        </w:rPr>
        <w:t xml:space="preserve">indicates whether </w:t>
      </w:r>
      <w:r w:rsidR="00D477AF" w:rsidRPr="001B79C5">
        <w:rPr>
          <w:rFonts w:ascii="Times New Roman" w:hAnsi="Times New Roman" w:cs="Times New Roman"/>
          <w:sz w:val="24"/>
          <w:szCs w:val="24"/>
        </w:rPr>
        <w:t>or not</w:t>
      </w:r>
      <w:r w:rsidR="0091392E" w:rsidRPr="001B79C5">
        <w:rPr>
          <w:rFonts w:ascii="Times New Roman" w:hAnsi="Times New Roman" w:cs="Times New Roman"/>
          <w:sz w:val="24"/>
          <w:szCs w:val="24"/>
        </w:rPr>
        <w:t xml:space="preserve"> it is needed to </w:t>
      </w:r>
      <w:r w:rsidR="00046DA8" w:rsidRPr="001B79C5">
        <w:rPr>
          <w:rFonts w:ascii="Times New Roman" w:hAnsi="Times New Roman" w:cs="Times New Roman"/>
          <w:sz w:val="24"/>
          <w:szCs w:val="24"/>
        </w:rPr>
        <w:t>ignore the first row of the model and finally “verbose=FALSE”</w:t>
      </w:r>
      <w:r w:rsidR="00D477AF" w:rsidRPr="001B79C5">
        <w:rPr>
          <w:rFonts w:ascii="Times New Roman" w:hAnsi="Times New Roman" w:cs="Times New Roman"/>
          <w:sz w:val="24"/>
          <w:szCs w:val="24"/>
        </w:rPr>
        <w:t xml:space="preserve"> </w:t>
      </w:r>
      <w:r w:rsidR="00046DA8" w:rsidRPr="001B79C5">
        <w:rPr>
          <w:rFonts w:ascii="Times New Roman" w:hAnsi="Times New Roman" w:cs="Times New Roman"/>
          <w:sz w:val="24"/>
          <w:szCs w:val="24"/>
        </w:rPr>
        <w:t xml:space="preserve">indicates whether or not to turn on additional solver output. </w:t>
      </w:r>
    </w:p>
    <w:p w:rsidR="00183F94" w:rsidRDefault="00A6186C" w:rsidP="006E3C8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So once this function is used, a description of the linear program model is shown in the output where the</w:t>
      </w:r>
      <w:r w:rsidR="009E5CD1">
        <w:rPr>
          <w:rFonts w:ascii="Times New Roman" w:hAnsi="Times New Roman" w:cs="Times New Roman"/>
          <w:sz w:val="24"/>
          <w:szCs w:val="24"/>
        </w:rPr>
        <w:t xml:space="preserve"> number of</w:t>
      </w:r>
      <w:r>
        <w:rPr>
          <w:rFonts w:ascii="Times New Roman" w:hAnsi="Times New Roman" w:cs="Times New Roman"/>
          <w:sz w:val="24"/>
          <w:szCs w:val="24"/>
        </w:rPr>
        <w:t xml:space="preserve"> objective </w:t>
      </w:r>
      <w:r w:rsidR="009E5CD1">
        <w:rPr>
          <w:rFonts w:ascii="Times New Roman" w:hAnsi="Times New Roman" w:cs="Times New Roman"/>
          <w:sz w:val="24"/>
          <w:szCs w:val="24"/>
        </w:rPr>
        <w:t>variables</w:t>
      </w:r>
      <w:r>
        <w:rPr>
          <w:rFonts w:ascii="Times New Roman" w:hAnsi="Times New Roman" w:cs="Times New Roman"/>
          <w:sz w:val="24"/>
          <w:szCs w:val="24"/>
        </w:rPr>
        <w:t xml:space="preserve"> and constraints are given. </w:t>
      </w:r>
      <w:r w:rsidR="009E5CD1">
        <w:rPr>
          <w:rFonts w:ascii="Times New Roman" w:hAnsi="Times New Roman" w:cs="Times New Roman"/>
          <w:sz w:val="24"/>
          <w:szCs w:val="24"/>
        </w:rPr>
        <w:t xml:space="preserve">As an example, the following code shows the reading in of a linear program model </w:t>
      </w:r>
      <w:r w:rsidR="007B6F21">
        <w:rPr>
          <w:rFonts w:ascii="Times New Roman" w:hAnsi="Times New Roman" w:cs="Times New Roman"/>
          <w:sz w:val="24"/>
          <w:szCs w:val="24"/>
        </w:rPr>
        <w:t xml:space="preserve">that is stored in the package </w:t>
      </w:r>
      <w:r w:rsidR="009E5CD1">
        <w:rPr>
          <w:rFonts w:ascii="Times New Roman" w:hAnsi="Times New Roman" w:cs="Times New Roman"/>
          <w:sz w:val="24"/>
          <w:szCs w:val="24"/>
        </w:rPr>
        <w:t>as an .</w:t>
      </w:r>
      <w:proofErr w:type="spellStart"/>
      <w:r w:rsidR="009E5CD1">
        <w:rPr>
          <w:rFonts w:ascii="Times New Roman" w:hAnsi="Times New Roman" w:cs="Times New Roman"/>
          <w:sz w:val="24"/>
          <w:szCs w:val="24"/>
        </w:rPr>
        <w:t>mps</w:t>
      </w:r>
      <w:proofErr w:type="spellEnd"/>
      <w:r w:rsidR="009E5CD1">
        <w:rPr>
          <w:rFonts w:ascii="Times New Roman" w:hAnsi="Times New Roman" w:cs="Times New Roman"/>
          <w:sz w:val="24"/>
          <w:szCs w:val="24"/>
        </w:rPr>
        <w:t xml:space="preserve"> file </w:t>
      </w:r>
      <w:r w:rsidR="0020723C">
        <w:rPr>
          <w:rFonts w:ascii="Times New Roman" w:hAnsi="Times New Roman" w:cs="Times New Roman"/>
          <w:sz w:val="24"/>
          <w:szCs w:val="24"/>
        </w:rPr>
        <w:t>with 7 objective variables and 8 constraints:</w:t>
      </w:r>
    </w:p>
    <w:p w:rsidR="009E0439" w:rsidRDefault="009E0439" w:rsidP="006E3C85">
      <w:pPr>
        <w:autoSpaceDE w:val="0"/>
        <w:autoSpaceDN w:val="0"/>
        <w:adjustRightInd w:val="0"/>
        <w:spacing w:after="0" w:line="240" w:lineRule="auto"/>
        <w:rPr>
          <w:rFonts w:ascii="Times New Roman" w:hAnsi="Times New Roman" w:cs="Times New Roman"/>
          <w:sz w:val="24"/>
          <w:szCs w:val="24"/>
        </w:rPr>
      </w:pPr>
    </w:p>
    <w:p w:rsidR="00B7063E" w:rsidRPr="00B7063E" w:rsidRDefault="00B7063E" w:rsidP="00B7063E">
      <w:pPr>
        <w:autoSpaceDE w:val="0"/>
        <w:autoSpaceDN w:val="0"/>
        <w:adjustRightInd w:val="0"/>
        <w:spacing w:after="0" w:line="240" w:lineRule="auto"/>
        <w:rPr>
          <w:rFonts w:ascii="Times New Roman" w:hAnsi="Times New Roman" w:cs="Times New Roman"/>
          <w:color w:val="C00000"/>
          <w:sz w:val="24"/>
          <w:szCs w:val="24"/>
        </w:rPr>
      </w:pPr>
      <w:r w:rsidRPr="00B7063E">
        <w:rPr>
          <w:rFonts w:ascii="Times New Roman" w:hAnsi="Times New Roman" w:cs="Times New Roman"/>
          <w:color w:val="C00000"/>
          <w:sz w:val="24"/>
          <w:szCs w:val="24"/>
        </w:rPr>
        <w:t xml:space="preserve">x &lt;- </w:t>
      </w:r>
      <w:proofErr w:type="spellStart"/>
      <w:r w:rsidRPr="00B7063E">
        <w:rPr>
          <w:rFonts w:ascii="Times New Roman" w:hAnsi="Times New Roman" w:cs="Times New Roman"/>
          <w:color w:val="C00000"/>
          <w:sz w:val="24"/>
          <w:szCs w:val="24"/>
        </w:rPr>
        <w:t>Rglpk_read_</w:t>
      </w:r>
      <w:proofErr w:type="gramStart"/>
      <w:r w:rsidRPr="00B7063E">
        <w:rPr>
          <w:rFonts w:ascii="Times New Roman" w:hAnsi="Times New Roman" w:cs="Times New Roman"/>
          <w:color w:val="C00000"/>
          <w:sz w:val="24"/>
          <w:szCs w:val="24"/>
        </w:rPr>
        <w:t>file</w:t>
      </w:r>
      <w:proofErr w:type="spellEnd"/>
      <w:r w:rsidRPr="00B7063E">
        <w:rPr>
          <w:rFonts w:ascii="Times New Roman" w:hAnsi="Times New Roman" w:cs="Times New Roman"/>
          <w:color w:val="C00000"/>
          <w:sz w:val="24"/>
          <w:szCs w:val="24"/>
        </w:rPr>
        <w:t>(</w:t>
      </w:r>
      <w:proofErr w:type="gramEnd"/>
      <w:r w:rsidRPr="00B7063E">
        <w:rPr>
          <w:rFonts w:ascii="Times New Roman" w:hAnsi="Times New Roman" w:cs="Times New Roman"/>
          <w:color w:val="C00000"/>
          <w:sz w:val="24"/>
          <w:szCs w:val="24"/>
        </w:rPr>
        <w:t xml:space="preserve"> </w:t>
      </w:r>
      <w:proofErr w:type="spellStart"/>
      <w:r w:rsidRPr="00B7063E">
        <w:rPr>
          <w:rFonts w:ascii="Times New Roman" w:hAnsi="Times New Roman" w:cs="Times New Roman"/>
          <w:color w:val="C00000"/>
          <w:sz w:val="24"/>
          <w:szCs w:val="24"/>
        </w:rPr>
        <w:t>system.file</w:t>
      </w:r>
      <w:proofErr w:type="spellEnd"/>
      <w:r w:rsidRPr="00B7063E">
        <w:rPr>
          <w:rFonts w:ascii="Times New Roman" w:hAnsi="Times New Roman" w:cs="Times New Roman"/>
          <w:color w:val="C00000"/>
          <w:sz w:val="24"/>
          <w:szCs w:val="24"/>
        </w:rPr>
        <w:t>(</w:t>
      </w:r>
      <w:proofErr w:type="spellStart"/>
      <w:r w:rsidRPr="00B7063E">
        <w:rPr>
          <w:rFonts w:ascii="Times New Roman" w:hAnsi="Times New Roman" w:cs="Times New Roman"/>
          <w:color w:val="C00000"/>
          <w:sz w:val="24"/>
          <w:szCs w:val="24"/>
        </w:rPr>
        <w:t>file.path</w:t>
      </w:r>
      <w:proofErr w:type="spellEnd"/>
      <w:r w:rsidRPr="00B7063E">
        <w:rPr>
          <w:rFonts w:ascii="Times New Roman" w:hAnsi="Times New Roman" w:cs="Times New Roman"/>
          <w:color w:val="C00000"/>
          <w:sz w:val="24"/>
          <w:szCs w:val="24"/>
        </w:rPr>
        <w:t>(</w:t>
      </w:r>
      <w:r w:rsidRPr="00B7063E">
        <w:rPr>
          <w:rFonts w:ascii="Times New Roman" w:hAnsi="Times New Roman" w:cs="Times New Roman"/>
          <w:color w:val="C00000"/>
          <w:sz w:val="24"/>
          <w:szCs w:val="24"/>
        </w:rPr>
        <w:t>"examples", "</w:t>
      </w:r>
      <w:proofErr w:type="spellStart"/>
      <w:r w:rsidRPr="00B7063E">
        <w:rPr>
          <w:rFonts w:ascii="Times New Roman" w:hAnsi="Times New Roman" w:cs="Times New Roman"/>
          <w:color w:val="C00000"/>
          <w:sz w:val="24"/>
          <w:szCs w:val="24"/>
        </w:rPr>
        <w:t>plan.lp</w:t>
      </w:r>
      <w:proofErr w:type="spellEnd"/>
      <w:r w:rsidRPr="00B7063E">
        <w:rPr>
          <w:rFonts w:ascii="Times New Roman" w:hAnsi="Times New Roman" w:cs="Times New Roman"/>
          <w:color w:val="C00000"/>
          <w:sz w:val="24"/>
          <w:szCs w:val="24"/>
        </w:rPr>
        <w:t xml:space="preserve">"), package </w:t>
      </w:r>
      <w:r w:rsidRPr="00B7063E">
        <w:rPr>
          <w:rFonts w:ascii="Times New Roman" w:hAnsi="Times New Roman" w:cs="Times New Roman"/>
          <w:color w:val="C00000"/>
          <w:sz w:val="24"/>
          <w:szCs w:val="24"/>
        </w:rPr>
        <w:t>= "</w:t>
      </w:r>
      <w:proofErr w:type="spellStart"/>
      <w:r w:rsidRPr="00B7063E">
        <w:rPr>
          <w:rFonts w:ascii="Times New Roman" w:hAnsi="Times New Roman" w:cs="Times New Roman"/>
          <w:color w:val="C00000"/>
          <w:sz w:val="24"/>
          <w:szCs w:val="24"/>
        </w:rPr>
        <w:t>Rglpk</w:t>
      </w:r>
      <w:proofErr w:type="spellEnd"/>
      <w:r w:rsidRPr="00B7063E">
        <w:rPr>
          <w:rFonts w:ascii="Times New Roman" w:hAnsi="Times New Roman" w:cs="Times New Roman"/>
          <w:color w:val="C00000"/>
          <w:sz w:val="24"/>
          <w:szCs w:val="24"/>
        </w:rPr>
        <w:t>"), type = "CPLEX_LP")</w:t>
      </w:r>
    </w:p>
    <w:p w:rsidR="00B7063E" w:rsidRPr="00B7063E" w:rsidRDefault="00B7063E" w:rsidP="00B7063E">
      <w:pPr>
        <w:autoSpaceDE w:val="0"/>
        <w:autoSpaceDN w:val="0"/>
        <w:adjustRightInd w:val="0"/>
        <w:spacing w:after="0" w:line="240" w:lineRule="auto"/>
        <w:rPr>
          <w:rFonts w:ascii="Times New Roman" w:hAnsi="Times New Roman" w:cs="Times New Roman"/>
          <w:color w:val="C00000"/>
          <w:sz w:val="24"/>
          <w:szCs w:val="24"/>
        </w:rPr>
      </w:pPr>
      <w:r w:rsidRPr="00B7063E">
        <w:rPr>
          <w:rFonts w:ascii="Times New Roman" w:hAnsi="Times New Roman" w:cs="Times New Roman"/>
          <w:color w:val="C00000"/>
          <w:sz w:val="24"/>
          <w:szCs w:val="24"/>
        </w:rPr>
        <w:t xml:space="preserve">&gt; </w:t>
      </w:r>
      <w:proofErr w:type="gramStart"/>
      <w:r w:rsidRPr="00B7063E">
        <w:rPr>
          <w:rFonts w:ascii="Times New Roman" w:hAnsi="Times New Roman" w:cs="Times New Roman"/>
          <w:color w:val="C00000"/>
          <w:sz w:val="24"/>
          <w:szCs w:val="24"/>
        </w:rPr>
        <w:t>x</w:t>
      </w:r>
      <w:proofErr w:type="gramEnd"/>
    </w:p>
    <w:p w:rsidR="00B7063E" w:rsidRPr="00B7063E" w:rsidRDefault="00B7063E" w:rsidP="00B7063E">
      <w:pPr>
        <w:autoSpaceDE w:val="0"/>
        <w:autoSpaceDN w:val="0"/>
        <w:adjustRightInd w:val="0"/>
        <w:spacing w:after="0" w:line="240" w:lineRule="auto"/>
        <w:rPr>
          <w:rFonts w:ascii="Times New Roman" w:hAnsi="Times New Roman" w:cs="Times New Roman"/>
          <w:color w:val="002060"/>
          <w:sz w:val="24"/>
          <w:szCs w:val="24"/>
        </w:rPr>
      </w:pPr>
      <w:proofErr w:type="gramStart"/>
      <w:r w:rsidRPr="00B7063E">
        <w:rPr>
          <w:rFonts w:ascii="Times New Roman" w:hAnsi="Times New Roman" w:cs="Times New Roman"/>
          <w:color w:val="002060"/>
          <w:sz w:val="24"/>
          <w:szCs w:val="24"/>
        </w:rPr>
        <w:t>A linear program with 7 objective variables.</w:t>
      </w:r>
      <w:proofErr w:type="gramEnd"/>
    </w:p>
    <w:p w:rsidR="0020723C" w:rsidRPr="00B7063E" w:rsidRDefault="00B7063E" w:rsidP="00B7063E">
      <w:pPr>
        <w:autoSpaceDE w:val="0"/>
        <w:autoSpaceDN w:val="0"/>
        <w:adjustRightInd w:val="0"/>
        <w:spacing w:after="0" w:line="240" w:lineRule="auto"/>
        <w:rPr>
          <w:rFonts w:ascii="Times New Roman" w:hAnsi="Times New Roman" w:cs="Times New Roman"/>
          <w:color w:val="002060"/>
          <w:sz w:val="24"/>
          <w:szCs w:val="24"/>
        </w:rPr>
      </w:pPr>
      <w:r w:rsidRPr="00B7063E">
        <w:rPr>
          <w:rFonts w:ascii="Times New Roman" w:hAnsi="Times New Roman" w:cs="Times New Roman"/>
          <w:color w:val="002060"/>
          <w:sz w:val="24"/>
          <w:szCs w:val="24"/>
        </w:rPr>
        <w:t>This problem has 8 constraints with 48 non-zero values in the constraint matrix.</w:t>
      </w:r>
    </w:p>
    <w:p w:rsidR="0041361D" w:rsidRDefault="009E0439" w:rsidP="00265BC6">
      <w:pPr>
        <w:rPr>
          <w:rFonts w:ascii="Times New Roman" w:hAnsi="Times New Roman" w:cs="Times New Roman"/>
          <w:sz w:val="24"/>
          <w:szCs w:val="24"/>
        </w:rPr>
      </w:pPr>
      <w:r>
        <w:rPr>
          <w:rFonts w:ascii="Times New Roman" w:hAnsi="Times New Roman" w:cs="Times New Roman"/>
          <w:sz w:val="24"/>
          <w:szCs w:val="24"/>
        </w:rPr>
        <w:lastRenderedPageBreak/>
        <w:t>Now that this LP is read in and saved as an object (“x”), we can use the “</w:t>
      </w:r>
      <w:proofErr w:type="spellStart"/>
      <w:r>
        <w:rPr>
          <w:rFonts w:ascii="Times New Roman" w:hAnsi="Times New Roman" w:cs="Times New Roman"/>
          <w:sz w:val="24"/>
          <w:szCs w:val="24"/>
        </w:rPr>
        <w:t>Rglpk_solve_LP</w:t>
      </w:r>
      <w:proofErr w:type="spellEnd"/>
      <w:r>
        <w:rPr>
          <w:rFonts w:ascii="Times New Roman" w:hAnsi="Times New Roman" w:cs="Times New Roman"/>
          <w:sz w:val="24"/>
          <w:szCs w:val="24"/>
        </w:rPr>
        <w:t>” function to solve it.</w:t>
      </w:r>
      <w:r w:rsidR="00FA07EA">
        <w:rPr>
          <w:rFonts w:ascii="Times New Roman" w:hAnsi="Times New Roman" w:cs="Times New Roman"/>
          <w:sz w:val="24"/>
          <w:szCs w:val="24"/>
        </w:rPr>
        <w:t xml:space="preserve"> This is shown by the following code:</w:t>
      </w:r>
    </w:p>
    <w:p w:rsidR="00FA3989" w:rsidRPr="003B44A9" w:rsidRDefault="00FA3989" w:rsidP="00521418">
      <w:pPr>
        <w:spacing w:after="0"/>
        <w:rPr>
          <w:rFonts w:ascii="Times New Roman" w:hAnsi="Times New Roman" w:cs="Times New Roman"/>
          <w:color w:val="C00000"/>
          <w:sz w:val="24"/>
          <w:szCs w:val="24"/>
        </w:rPr>
      </w:pPr>
      <w:r w:rsidRPr="003B44A9">
        <w:rPr>
          <w:rFonts w:ascii="Times New Roman" w:hAnsi="Times New Roman" w:cs="Times New Roman"/>
          <w:color w:val="C00000"/>
          <w:sz w:val="24"/>
          <w:szCs w:val="24"/>
        </w:rPr>
        <w:t xml:space="preserve">&gt; </w:t>
      </w:r>
      <w:proofErr w:type="spellStart"/>
      <w:r w:rsidRPr="003B44A9">
        <w:rPr>
          <w:rFonts w:ascii="Times New Roman" w:hAnsi="Times New Roman" w:cs="Times New Roman"/>
          <w:color w:val="C00000"/>
          <w:sz w:val="24"/>
          <w:szCs w:val="24"/>
        </w:rPr>
        <w:t>Rglpk_solve_LP</w:t>
      </w:r>
      <w:proofErr w:type="spellEnd"/>
      <w:r w:rsidRPr="003B44A9">
        <w:rPr>
          <w:rFonts w:ascii="Times New Roman" w:hAnsi="Times New Roman" w:cs="Times New Roman"/>
          <w:color w:val="C00000"/>
          <w:sz w:val="24"/>
          <w:szCs w:val="24"/>
        </w:rPr>
        <w:t>(</w:t>
      </w:r>
      <w:proofErr w:type="spellStart"/>
      <w:r w:rsidRPr="003B44A9">
        <w:rPr>
          <w:rFonts w:ascii="Times New Roman" w:hAnsi="Times New Roman" w:cs="Times New Roman"/>
          <w:color w:val="C00000"/>
          <w:sz w:val="24"/>
          <w:szCs w:val="24"/>
        </w:rPr>
        <w:t>x$objective</w:t>
      </w:r>
      <w:proofErr w:type="spellEnd"/>
      <w:r w:rsidRPr="003B44A9">
        <w:rPr>
          <w:rFonts w:ascii="Times New Roman" w:hAnsi="Times New Roman" w:cs="Times New Roman"/>
          <w:color w:val="C00000"/>
          <w:sz w:val="24"/>
          <w:szCs w:val="24"/>
        </w:rPr>
        <w:t xml:space="preserve">, </w:t>
      </w:r>
      <w:proofErr w:type="spellStart"/>
      <w:r w:rsidRPr="003B44A9">
        <w:rPr>
          <w:rFonts w:ascii="Times New Roman" w:hAnsi="Times New Roman" w:cs="Times New Roman"/>
          <w:color w:val="C00000"/>
          <w:sz w:val="24"/>
          <w:szCs w:val="24"/>
        </w:rPr>
        <w:t>x$</w:t>
      </w:r>
      <w:proofErr w:type="gramStart"/>
      <w:r w:rsidRPr="003B44A9">
        <w:rPr>
          <w:rFonts w:ascii="Times New Roman" w:hAnsi="Times New Roman" w:cs="Times New Roman"/>
          <w:color w:val="C00000"/>
          <w:sz w:val="24"/>
          <w:szCs w:val="24"/>
        </w:rPr>
        <w:t>constraints</w:t>
      </w:r>
      <w:proofErr w:type="spellEnd"/>
      <w:r w:rsidRPr="003B44A9">
        <w:rPr>
          <w:rFonts w:ascii="Times New Roman" w:hAnsi="Times New Roman" w:cs="Times New Roman"/>
          <w:color w:val="C00000"/>
          <w:sz w:val="24"/>
          <w:szCs w:val="24"/>
        </w:rPr>
        <w:t>[</w:t>
      </w:r>
      <w:proofErr w:type="gramEnd"/>
      <w:r w:rsidRPr="003B44A9">
        <w:rPr>
          <w:rFonts w:ascii="Times New Roman" w:hAnsi="Times New Roman" w:cs="Times New Roman"/>
          <w:color w:val="C00000"/>
          <w:sz w:val="24"/>
          <w:szCs w:val="24"/>
        </w:rPr>
        <w:t xml:space="preserve">[1]], </w:t>
      </w:r>
      <w:proofErr w:type="spellStart"/>
      <w:r w:rsidRPr="003B44A9">
        <w:rPr>
          <w:rFonts w:ascii="Times New Roman" w:hAnsi="Times New Roman" w:cs="Times New Roman"/>
          <w:color w:val="C00000"/>
          <w:sz w:val="24"/>
          <w:szCs w:val="24"/>
        </w:rPr>
        <w:t>x$constraints</w:t>
      </w:r>
      <w:proofErr w:type="spellEnd"/>
      <w:r w:rsidRPr="003B44A9">
        <w:rPr>
          <w:rFonts w:ascii="Times New Roman" w:hAnsi="Times New Roman" w:cs="Times New Roman"/>
          <w:color w:val="C00000"/>
          <w:sz w:val="24"/>
          <w:szCs w:val="24"/>
        </w:rPr>
        <w:t>[[2]],</w:t>
      </w:r>
    </w:p>
    <w:p w:rsidR="00FA3989" w:rsidRPr="003B44A9" w:rsidRDefault="00FA3989" w:rsidP="00521418">
      <w:pPr>
        <w:spacing w:after="0"/>
        <w:rPr>
          <w:rFonts w:ascii="Times New Roman" w:hAnsi="Times New Roman" w:cs="Times New Roman"/>
          <w:color w:val="C00000"/>
          <w:sz w:val="24"/>
          <w:szCs w:val="24"/>
        </w:rPr>
      </w:pPr>
      <w:r w:rsidRPr="003B44A9">
        <w:rPr>
          <w:rFonts w:ascii="Times New Roman" w:hAnsi="Times New Roman" w:cs="Times New Roman"/>
          <w:color w:val="C00000"/>
          <w:sz w:val="24"/>
          <w:szCs w:val="24"/>
        </w:rPr>
        <w:t xml:space="preserve">+ </w:t>
      </w:r>
      <w:proofErr w:type="spellStart"/>
      <w:r w:rsidRPr="003B44A9">
        <w:rPr>
          <w:rFonts w:ascii="Times New Roman" w:hAnsi="Times New Roman" w:cs="Times New Roman"/>
          <w:color w:val="C00000"/>
          <w:sz w:val="24"/>
          <w:szCs w:val="24"/>
        </w:rPr>
        <w:t>x$</w:t>
      </w:r>
      <w:proofErr w:type="gramStart"/>
      <w:r w:rsidRPr="003B44A9">
        <w:rPr>
          <w:rFonts w:ascii="Times New Roman" w:hAnsi="Times New Roman" w:cs="Times New Roman"/>
          <w:color w:val="C00000"/>
          <w:sz w:val="24"/>
          <w:szCs w:val="24"/>
        </w:rPr>
        <w:t>constraints</w:t>
      </w:r>
      <w:proofErr w:type="spellEnd"/>
      <w:r w:rsidRPr="003B44A9">
        <w:rPr>
          <w:rFonts w:ascii="Times New Roman" w:hAnsi="Times New Roman" w:cs="Times New Roman"/>
          <w:color w:val="C00000"/>
          <w:sz w:val="24"/>
          <w:szCs w:val="24"/>
        </w:rPr>
        <w:t>[</w:t>
      </w:r>
      <w:proofErr w:type="gramEnd"/>
      <w:r w:rsidRPr="003B44A9">
        <w:rPr>
          <w:rFonts w:ascii="Times New Roman" w:hAnsi="Times New Roman" w:cs="Times New Roman"/>
          <w:color w:val="C00000"/>
          <w:sz w:val="24"/>
          <w:szCs w:val="24"/>
        </w:rPr>
        <w:t xml:space="preserve">[3]], </w:t>
      </w:r>
      <w:proofErr w:type="spellStart"/>
      <w:r w:rsidRPr="003B44A9">
        <w:rPr>
          <w:rFonts w:ascii="Times New Roman" w:hAnsi="Times New Roman" w:cs="Times New Roman"/>
          <w:color w:val="C00000"/>
          <w:sz w:val="24"/>
          <w:szCs w:val="24"/>
        </w:rPr>
        <w:t>x$bounds</w:t>
      </w:r>
      <w:proofErr w:type="spellEnd"/>
      <w:r w:rsidRPr="003B44A9">
        <w:rPr>
          <w:rFonts w:ascii="Times New Roman" w:hAnsi="Times New Roman" w:cs="Times New Roman"/>
          <w:color w:val="C00000"/>
          <w:sz w:val="24"/>
          <w:szCs w:val="24"/>
        </w:rPr>
        <w:t xml:space="preserve">, </w:t>
      </w:r>
      <w:proofErr w:type="spellStart"/>
      <w:r w:rsidRPr="003B44A9">
        <w:rPr>
          <w:rFonts w:ascii="Times New Roman" w:hAnsi="Times New Roman" w:cs="Times New Roman"/>
          <w:color w:val="C00000"/>
          <w:sz w:val="24"/>
          <w:szCs w:val="24"/>
        </w:rPr>
        <w:t>x$types</w:t>
      </w:r>
      <w:proofErr w:type="spellEnd"/>
      <w:r w:rsidRPr="003B44A9">
        <w:rPr>
          <w:rFonts w:ascii="Times New Roman" w:hAnsi="Times New Roman" w:cs="Times New Roman"/>
          <w:color w:val="C00000"/>
          <w:sz w:val="24"/>
          <w:szCs w:val="24"/>
        </w:rPr>
        <w:t xml:space="preserve">, </w:t>
      </w:r>
      <w:proofErr w:type="spellStart"/>
      <w:r w:rsidRPr="003B44A9">
        <w:rPr>
          <w:rFonts w:ascii="Times New Roman" w:hAnsi="Times New Roman" w:cs="Times New Roman"/>
          <w:color w:val="C00000"/>
          <w:sz w:val="24"/>
          <w:szCs w:val="24"/>
        </w:rPr>
        <w:t>x$maximum</w:t>
      </w:r>
      <w:proofErr w:type="spellEnd"/>
      <w:r w:rsidRPr="003B44A9">
        <w:rPr>
          <w:rFonts w:ascii="Times New Roman" w:hAnsi="Times New Roman" w:cs="Times New Roman"/>
          <w:color w:val="C00000"/>
          <w:sz w:val="24"/>
          <w:szCs w:val="24"/>
        </w:rPr>
        <w:t>)</w:t>
      </w:r>
    </w:p>
    <w:p w:rsidR="00FA3989" w:rsidRPr="00FA3989" w:rsidRDefault="00FA3989" w:rsidP="00521418">
      <w:pPr>
        <w:spacing w:after="0"/>
        <w:rPr>
          <w:rFonts w:ascii="Times New Roman" w:hAnsi="Times New Roman" w:cs="Times New Roman"/>
          <w:color w:val="002060"/>
          <w:sz w:val="24"/>
          <w:szCs w:val="24"/>
        </w:rPr>
      </w:pPr>
      <w:r w:rsidRPr="00FA3989">
        <w:rPr>
          <w:rFonts w:ascii="Times New Roman" w:hAnsi="Times New Roman" w:cs="Times New Roman"/>
          <w:color w:val="002060"/>
          <w:sz w:val="24"/>
          <w:szCs w:val="24"/>
        </w:rPr>
        <w:t>$optimum</w:t>
      </w:r>
    </w:p>
    <w:p w:rsidR="00FA3989" w:rsidRPr="00FA3989" w:rsidRDefault="00FA3989" w:rsidP="00521418">
      <w:pPr>
        <w:spacing w:after="0"/>
        <w:rPr>
          <w:rFonts w:ascii="Times New Roman" w:hAnsi="Times New Roman" w:cs="Times New Roman"/>
          <w:color w:val="002060"/>
          <w:sz w:val="24"/>
          <w:szCs w:val="24"/>
        </w:rPr>
      </w:pPr>
      <w:r w:rsidRPr="00FA3989">
        <w:rPr>
          <w:rFonts w:ascii="Times New Roman" w:hAnsi="Times New Roman" w:cs="Times New Roman"/>
          <w:color w:val="002060"/>
          <w:sz w:val="24"/>
          <w:szCs w:val="24"/>
        </w:rPr>
        <w:t>[1] 296.2166</w:t>
      </w:r>
    </w:p>
    <w:p w:rsidR="00FA3989" w:rsidRPr="00FA3989" w:rsidRDefault="00FA3989" w:rsidP="00521418">
      <w:pPr>
        <w:spacing w:after="0"/>
        <w:rPr>
          <w:rFonts w:ascii="Times New Roman" w:hAnsi="Times New Roman" w:cs="Times New Roman"/>
          <w:color w:val="002060"/>
          <w:sz w:val="24"/>
          <w:szCs w:val="24"/>
        </w:rPr>
      </w:pPr>
      <w:r w:rsidRPr="00FA3989">
        <w:rPr>
          <w:rFonts w:ascii="Times New Roman" w:hAnsi="Times New Roman" w:cs="Times New Roman"/>
          <w:color w:val="002060"/>
          <w:sz w:val="24"/>
          <w:szCs w:val="24"/>
        </w:rPr>
        <w:t>$solution</w:t>
      </w:r>
    </w:p>
    <w:p w:rsidR="00FA3989" w:rsidRPr="00FA3989" w:rsidRDefault="00FA3989" w:rsidP="00521418">
      <w:pPr>
        <w:spacing w:after="0"/>
        <w:rPr>
          <w:rFonts w:ascii="Times New Roman" w:hAnsi="Times New Roman" w:cs="Times New Roman"/>
          <w:color w:val="002060"/>
          <w:sz w:val="24"/>
          <w:szCs w:val="24"/>
        </w:rPr>
      </w:pPr>
      <w:r w:rsidRPr="00FA3989">
        <w:rPr>
          <w:rFonts w:ascii="Times New Roman" w:hAnsi="Times New Roman" w:cs="Times New Roman"/>
          <w:color w:val="002060"/>
          <w:sz w:val="24"/>
          <w:szCs w:val="24"/>
        </w:rPr>
        <w:t>[1]   0.0000 665.3430 490.2527 424.</w:t>
      </w:r>
      <w:r w:rsidRPr="00FA3989">
        <w:rPr>
          <w:rFonts w:ascii="Times New Roman" w:hAnsi="Times New Roman" w:cs="Times New Roman"/>
          <w:color w:val="002060"/>
          <w:sz w:val="24"/>
          <w:szCs w:val="24"/>
        </w:rPr>
        <w:t>1877   0.0000 299.6390 120.5776</w:t>
      </w:r>
    </w:p>
    <w:p w:rsidR="00FA3989" w:rsidRPr="00FA3989" w:rsidRDefault="00FA3989" w:rsidP="00521418">
      <w:pPr>
        <w:spacing w:after="0"/>
        <w:rPr>
          <w:rFonts w:ascii="Times New Roman" w:hAnsi="Times New Roman" w:cs="Times New Roman"/>
          <w:color w:val="002060"/>
          <w:sz w:val="24"/>
          <w:szCs w:val="24"/>
        </w:rPr>
      </w:pPr>
      <w:r w:rsidRPr="00FA3989">
        <w:rPr>
          <w:rFonts w:ascii="Times New Roman" w:hAnsi="Times New Roman" w:cs="Times New Roman"/>
          <w:color w:val="002060"/>
          <w:sz w:val="24"/>
          <w:szCs w:val="24"/>
        </w:rPr>
        <w:t>$status</w:t>
      </w:r>
    </w:p>
    <w:p w:rsidR="00FA07EA" w:rsidRDefault="00FA3989" w:rsidP="00521418">
      <w:pPr>
        <w:spacing w:after="0"/>
        <w:rPr>
          <w:rFonts w:ascii="Times New Roman" w:hAnsi="Times New Roman" w:cs="Times New Roman"/>
          <w:color w:val="002060"/>
          <w:sz w:val="24"/>
          <w:szCs w:val="24"/>
        </w:rPr>
      </w:pPr>
      <w:r w:rsidRPr="00FA3989">
        <w:rPr>
          <w:rFonts w:ascii="Times New Roman" w:hAnsi="Times New Roman" w:cs="Times New Roman"/>
          <w:color w:val="002060"/>
          <w:sz w:val="24"/>
          <w:szCs w:val="24"/>
        </w:rPr>
        <w:t>[1] 0</w:t>
      </w:r>
    </w:p>
    <w:p w:rsidR="00521418" w:rsidRDefault="00521418" w:rsidP="00521418">
      <w:pPr>
        <w:spacing w:after="0"/>
        <w:rPr>
          <w:rFonts w:ascii="Times New Roman" w:hAnsi="Times New Roman" w:cs="Times New Roman"/>
          <w:color w:val="002060"/>
          <w:sz w:val="24"/>
          <w:szCs w:val="24"/>
        </w:rPr>
      </w:pPr>
    </w:p>
    <w:p w:rsidR="004661BF" w:rsidRDefault="006402E0" w:rsidP="0052141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above output code (in blue) shows the solution to the read-in LP model. The benefit of this is that you do not need any other software other than R in order to solve </w:t>
      </w:r>
      <w:proofErr w:type="gramStart"/>
      <w:r>
        <w:rPr>
          <w:rFonts w:ascii="Times New Roman" w:hAnsi="Times New Roman" w:cs="Times New Roman"/>
          <w:color w:val="000000" w:themeColor="text1"/>
          <w:sz w:val="24"/>
          <w:szCs w:val="24"/>
        </w:rPr>
        <w:t>a</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mps</w:t>
      </w:r>
      <w:proofErr w:type="spellEnd"/>
      <w:r>
        <w:rPr>
          <w:rFonts w:ascii="Times New Roman" w:hAnsi="Times New Roman" w:cs="Times New Roman"/>
          <w:color w:val="000000" w:themeColor="text1"/>
          <w:sz w:val="24"/>
          <w:szCs w:val="24"/>
        </w:rPr>
        <w:t xml:space="preserve"> file. </w:t>
      </w:r>
    </w:p>
    <w:p w:rsidR="00903793" w:rsidRDefault="00903793" w:rsidP="00521418">
      <w:pPr>
        <w:spacing w:after="0"/>
        <w:rPr>
          <w:rFonts w:ascii="Times New Roman" w:hAnsi="Times New Roman" w:cs="Times New Roman"/>
          <w:color w:val="000000" w:themeColor="text1"/>
          <w:sz w:val="24"/>
          <w:szCs w:val="24"/>
        </w:rPr>
      </w:pPr>
    </w:p>
    <w:p w:rsidR="00CC6541" w:rsidRPr="00040B85" w:rsidRDefault="006402E0" w:rsidP="00CC6541">
      <w:pPr>
        <w:spacing w:after="0"/>
        <w:ind w:firstLine="720"/>
        <w:rPr>
          <w:rFonts w:ascii="Times New Roman" w:hAnsi="Times New Roman" w:cs="Times New Roman"/>
          <w:sz w:val="24"/>
          <w:szCs w:val="24"/>
        </w:rPr>
      </w:pPr>
      <w:r w:rsidRPr="00040B85">
        <w:rPr>
          <w:rFonts w:ascii="Times New Roman" w:hAnsi="Times New Roman" w:cs="Times New Roman"/>
          <w:color w:val="000000" w:themeColor="text1"/>
          <w:sz w:val="24"/>
          <w:szCs w:val="24"/>
        </w:rPr>
        <w:t xml:space="preserve">Now building off of the solve function, we can input all of our arguments to create our LP without reading in </w:t>
      </w:r>
      <w:proofErr w:type="gramStart"/>
      <w:r w:rsidRPr="00040B85">
        <w:rPr>
          <w:rFonts w:ascii="Times New Roman" w:hAnsi="Times New Roman" w:cs="Times New Roman"/>
          <w:color w:val="000000" w:themeColor="text1"/>
          <w:sz w:val="24"/>
          <w:szCs w:val="24"/>
        </w:rPr>
        <w:t>a</w:t>
      </w:r>
      <w:proofErr w:type="gramEnd"/>
      <w:r w:rsidRPr="00040B85">
        <w:rPr>
          <w:rFonts w:ascii="Times New Roman" w:hAnsi="Times New Roman" w:cs="Times New Roman"/>
          <w:color w:val="000000" w:themeColor="text1"/>
          <w:sz w:val="24"/>
          <w:szCs w:val="24"/>
        </w:rPr>
        <w:t xml:space="preserve"> .</w:t>
      </w:r>
      <w:proofErr w:type="spellStart"/>
      <w:r w:rsidRPr="00040B85">
        <w:rPr>
          <w:rFonts w:ascii="Times New Roman" w:hAnsi="Times New Roman" w:cs="Times New Roman"/>
          <w:color w:val="000000" w:themeColor="text1"/>
          <w:sz w:val="24"/>
          <w:szCs w:val="24"/>
        </w:rPr>
        <w:t>mps</w:t>
      </w:r>
      <w:proofErr w:type="spellEnd"/>
      <w:r w:rsidRPr="00040B85">
        <w:rPr>
          <w:rFonts w:ascii="Times New Roman" w:hAnsi="Times New Roman" w:cs="Times New Roman"/>
          <w:color w:val="000000" w:themeColor="text1"/>
          <w:sz w:val="24"/>
          <w:szCs w:val="24"/>
        </w:rPr>
        <w:t xml:space="preserve"> file. </w:t>
      </w:r>
      <w:r w:rsidR="00CC6541" w:rsidRPr="00040B85">
        <w:rPr>
          <w:rFonts w:ascii="Times New Roman" w:hAnsi="Times New Roman" w:cs="Times New Roman"/>
          <w:color w:val="000000" w:themeColor="text1"/>
          <w:sz w:val="24"/>
          <w:szCs w:val="24"/>
        </w:rPr>
        <w:t xml:space="preserve">Using nothing more than the package’s function </w:t>
      </w:r>
      <w:proofErr w:type="spellStart"/>
      <w:r w:rsidR="00CC6541" w:rsidRPr="00040B85">
        <w:rPr>
          <w:rFonts w:ascii="Times New Roman" w:hAnsi="Times New Roman" w:cs="Times New Roman"/>
          <w:sz w:val="24"/>
          <w:szCs w:val="24"/>
        </w:rPr>
        <w:t>Rglpk_solve_LP</w:t>
      </w:r>
      <w:proofErr w:type="spellEnd"/>
      <w:r w:rsidR="00CC6541" w:rsidRPr="00040B85">
        <w:rPr>
          <w:rFonts w:ascii="Times New Roman" w:hAnsi="Times New Roman" w:cs="Times New Roman"/>
          <w:sz w:val="24"/>
          <w:szCs w:val="24"/>
        </w:rPr>
        <w:t xml:space="preserve">, we can solve any LP of our choosing. To define our LP, we must add in the following inputs for our </w:t>
      </w:r>
      <w:proofErr w:type="gramStart"/>
      <w:r w:rsidR="00CC6541" w:rsidRPr="00040B85">
        <w:rPr>
          <w:rFonts w:ascii="Times New Roman" w:hAnsi="Times New Roman" w:cs="Times New Roman"/>
          <w:sz w:val="24"/>
          <w:szCs w:val="24"/>
        </w:rPr>
        <w:t>function :</w:t>
      </w:r>
      <w:proofErr w:type="gramEnd"/>
      <w:r w:rsidR="00CC6541" w:rsidRPr="00040B85">
        <w:rPr>
          <w:rFonts w:ascii="Times New Roman" w:hAnsi="Times New Roman" w:cs="Times New Roman"/>
          <w:sz w:val="24"/>
          <w:szCs w:val="24"/>
        </w:rPr>
        <w:t xml:space="preserve"> </w:t>
      </w:r>
      <w:proofErr w:type="spellStart"/>
      <w:r w:rsidR="00CC6541" w:rsidRPr="00040B85">
        <w:rPr>
          <w:rFonts w:ascii="Times New Roman" w:hAnsi="Times New Roman" w:cs="Times New Roman"/>
          <w:color w:val="000000" w:themeColor="text1"/>
          <w:kern w:val="24"/>
          <w:sz w:val="24"/>
          <w:szCs w:val="24"/>
        </w:rPr>
        <w:t>Rglpk_solve_LP</w:t>
      </w:r>
      <w:proofErr w:type="spellEnd"/>
      <w:r w:rsidR="00CC6541" w:rsidRPr="00040B85">
        <w:rPr>
          <w:rFonts w:ascii="Times New Roman" w:hAnsi="Times New Roman" w:cs="Times New Roman"/>
          <w:color w:val="000000" w:themeColor="text1"/>
          <w:kern w:val="24"/>
          <w:sz w:val="24"/>
          <w:szCs w:val="24"/>
        </w:rPr>
        <w:t>(</w:t>
      </w:r>
      <w:proofErr w:type="spellStart"/>
      <w:r w:rsidR="00CC6541" w:rsidRPr="00040B85">
        <w:rPr>
          <w:rFonts w:ascii="Times New Roman" w:hAnsi="Times New Roman" w:cs="Times New Roman"/>
          <w:color w:val="000000" w:themeColor="text1"/>
          <w:kern w:val="24"/>
          <w:sz w:val="24"/>
          <w:szCs w:val="24"/>
        </w:rPr>
        <w:t>obj</w:t>
      </w:r>
      <w:proofErr w:type="spellEnd"/>
      <w:r w:rsidR="00CC6541" w:rsidRPr="00040B85">
        <w:rPr>
          <w:rFonts w:ascii="Times New Roman" w:hAnsi="Times New Roman" w:cs="Times New Roman"/>
          <w:color w:val="000000" w:themeColor="text1"/>
          <w:kern w:val="24"/>
          <w:sz w:val="24"/>
          <w:szCs w:val="24"/>
        </w:rPr>
        <w:t xml:space="preserve">, mat, </w:t>
      </w:r>
      <w:proofErr w:type="spellStart"/>
      <w:r w:rsidR="00CC6541" w:rsidRPr="00040B85">
        <w:rPr>
          <w:rFonts w:ascii="Times New Roman" w:hAnsi="Times New Roman" w:cs="Times New Roman"/>
          <w:color w:val="000000" w:themeColor="text1"/>
          <w:kern w:val="24"/>
          <w:sz w:val="24"/>
          <w:szCs w:val="24"/>
        </w:rPr>
        <w:t>dir</w:t>
      </w:r>
      <w:proofErr w:type="spellEnd"/>
      <w:r w:rsidR="00CC6541" w:rsidRPr="00040B85">
        <w:rPr>
          <w:rFonts w:ascii="Times New Roman" w:hAnsi="Times New Roman" w:cs="Times New Roman"/>
          <w:color w:val="000000" w:themeColor="text1"/>
          <w:kern w:val="24"/>
          <w:sz w:val="24"/>
          <w:szCs w:val="24"/>
        </w:rPr>
        <w:t xml:space="preserve">, </w:t>
      </w:r>
      <w:proofErr w:type="spellStart"/>
      <w:r w:rsidR="00CC6541" w:rsidRPr="00040B85">
        <w:rPr>
          <w:rFonts w:ascii="Times New Roman" w:hAnsi="Times New Roman" w:cs="Times New Roman"/>
          <w:color w:val="000000" w:themeColor="text1"/>
          <w:kern w:val="24"/>
          <w:sz w:val="24"/>
          <w:szCs w:val="24"/>
        </w:rPr>
        <w:t>rhs</w:t>
      </w:r>
      <w:proofErr w:type="spellEnd"/>
      <w:r w:rsidR="00CC6541" w:rsidRPr="00040B85">
        <w:rPr>
          <w:rFonts w:ascii="Times New Roman" w:hAnsi="Times New Roman" w:cs="Times New Roman"/>
          <w:color w:val="000000" w:themeColor="text1"/>
          <w:kern w:val="24"/>
          <w:sz w:val="24"/>
          <w:szCs w:val="24"/>
        </w:rPr>
        <w:t>, bounds = NULL, types = NULL, max = FALSE)</w:t>
      </w:r>
    </w:p>
    <w:p w:rsidR="00CC6541" w:rsidRPr="00040B85" w:rsidRDefault="00CC6541" w:rsidP="00CC6541">
      <w:pPr>
        <w:pStyle w:val="ListParagraph"/>
        <w:numPr>
          <w:ilvl w:val="0"/>
          <w:numId w:val="1"/>
        </w:numPr>
        <w:rPr>
          <w:color w:val="000000" w:themeColor="text1"/>
        </w:rPr>
      </w:pPr>
      <w:r w:rsidRPr="00040B85">
        <w:rPr>
          <w:color w:val="000000" w:themeColor="text1"/>
          <w:kern w:val="24"/>
        </w:rPr>
        <w:t>‘</w:t>
      </w:r>
      <w:proofErr w:type="spellStart"/>
      <w:r w:rsidRPr="00040B85">
        <w:rPr>
          <w:color w:val="000000" w:themeColor="text1"/>
          <w:kern w:val="24"/>
        </w:rPr>
        <w:t>obj</w:t>
      </w:r>
      <w:proofErr w:type="spellEnd"/>
      <w:r w:rsidRPr="00040B85">
        <w:rPr>
          <w:color w:val="000000" w:themeColor="text1"/>
          <w:kern w:val="24"/>
        </w:rPr>
        <w:t>’ – vector of objective function coefficients</w:t>
      </w:r>
    </w:p>
    <w:p w:rsidR="00CC6541" w:rsidRPr="00040B85" w:rsidRDefault="00CC6541" w:rsidP="00CC6541">
      <w:pPr>
        <w:pStyle w:val="ListParagraph"/>
        <w:numPr>
          <w:ilvl w:val="0"/>
          <w:numId w:val="1"/>
        </w:numPr>
        <w:rPr>
          <w:color w:val="000000" w:themeColor="text1"/>
        </w:rPr>
      </w:pPr>
      <w:r w:rsidRPr="00040B85">
        <w:rPr>
          <w:color w:val="000000" w:themeColor="text1"/>
          <w:kern w:val="24"/>
        </w:rPr>
        <w:t>‘mat’ – matrix of the constraint coefficients</w:t>
      </w:r>
    </w:p>
    <w:p w:rsidR="00CC6541" w:rsidRPr="00040B85" w:rsidRDefault="00CC6541" w:rsidP="00CC6541">
      <w:pPr>
        <w:pStyle w:val="ListParagraph"/>
        <w:numPr>
          <w:ilvl w:val="0"/>
          <w:numId w:val="1"/>
        </w:numPr>
        <w:rPr>
          <w:color w:val="000000" w:themeColor="text1"/>
        </w:rPr>
      </w:pPr>
      <w:r w:rsidRPr="00040B85">
        <w:rPr>
          <w:color w:val="000000" w:themeColor="text1"/>
          <w:kern w:val="24"/>
        </w:rPr>
        <w:t>‘</w:t>
      </w:r>
      <w:proofErr w:type="spellStart"/>
      <w:r w:rsidRPr="00040B85">
        <w:rPr>
          <w:color w:val="000000" w:themeColor="text1"/>
          <w:kern w:val="24"/>
        </w:rPr>
        <w:t>dir</w:t>
      </w:r>
      <w:proofErr w:type="spellEnd"/>
      <w:r w:rsidRPr="00040B85">
        <w:rPr>
          <w:color w:val="000000" w:themeColor="text1"/>
          <w:kern w:val="24"/>
        </w:rPr>
        <w:t>’ – a vector defining the direction of each constraint</w:t>
      </w:r>
    </w:p>
    <w:p w:rsidR="00CC6541" w:rsidRPr="00040B85" w:rsidRDefault="00CC6541" w:rsidP="00CC6541">
      <w:pPr>
        <w:pStyle w:val="ListParagraph"/>
        <w:numPr>
          <w:ilvl w:val="0"/>
          <w:numId w:val="1"/>
        </w:numPr>
        <w:rPr>
          <w:color w:val="000000" w:themeColor="text1"/>
        </w:rPr>
      </w:pPr>
      <w:r w:rsidRPr="00040B85">
        <w:rPr>
          <w:color w:val="000000" w:themeColor="text1"/>
          <w:kern w:val="24"/>
        </w:rPr>
        <w:t>‘</w:t>
      </w:r>
      <w:proofErr w:type="spellStart"/>
      <w:r w:rsidRPr="00040B85">
        <w:rPr>
          <w:color w:val="000000" w:themeColor="text1"/>
          <w:kern w:val="24"/>
        </w:rPr>
        <w:t>rhs</w:t>
      </w:r>
      <w:proofErr w:type="spellEnd"/>
      <w:r w:rsidRPr="00040B85">
        <w:rPr>
          <w:color w:val="000000" w:themeColor="text1"/>
          <w:kern w:val="24"/>
        </w:rPr>
        <w:t>’ – a vector of the right-hand-side values for each constraint</w:t>
      </w:r>
    </w:p>
    <w:p w:rsidR="00CC6541" w:rsidRPr="00040B85" w:rsidRDefault="00CC6541" w:rsidP="00CC6541">
      <w:pPr>
        <w:pStyle w:val="ListParagraph"/>
        <w:numPr>
          <w:ilvl w:val="0"/>
          <w:numId w:val="1"/>
        </w:numPr>
        <w:rPr>
          <w:color w:val="000000" w:themeColor="text1"/>
        </w:rPr>
      </w:pPr>
      <w:r w:rsidRPr="00040B85">
        <w:rPr>
          <w:color w:val="000000" w:themeColor="text1"/>
          <w:kern w:val="24"/>
        </w:rPr>
        <w:t>‘bounds’ – defines bounds of decision variables (NULL is non-negativity)</w:t>
      </w:r>
    </w:p>
    <w:p w:rsidR="00CC6541" w:rsidRPr="00040B85" w:rsidRDefault="00CC6541" w:rsidP="00CC6541">
      <w:pPr>
        <w:pStyle w:val="ListParagraph"/>
        <w:numPr>
          <w:ilvl w:val="0"/>
          <w:numId w:val="1"/>
        </w:numPr>
        <w:rPr>
          <w:color w:val="000000" w:themeColor="text1"/>
        </w:rPr>
      </w:pPr>
      <w:r w:rsidRPr="00040B85">
        <w:rPr>
          <w:color w:val="000000" w:themeColor="text1"/>
          <w:kern w:val="24"/>
        </w:rPr>
        <w:t>‘types’ – defines the measure of the output variables (NULL is continuous, integer and binary are other options)</w:t>
      </w:r>
    </w:p>
    <w:p w:rsidR="00CC6541" w:rsidRPr="0051268B" w:rsidRDefault="00CC6541" w:rsidP="00CC6541">
      <w:pPr>
        <w:pStyle w:val="ListParagraph"/>
        <w:numPr>
          <w:ilvl w:val="0"/>
          <w:numId w:val="1"/>
        </w:numPr>
        <w:rPr>
          <w:color w:val="000000" w:themeColor="text1"/>
        </w:rPr>
      </w:pPr>
      <w:r w:rsidRPr="00040B85">
        <w:rPr>
          <w:color w:val="000000" w:themeColor="text1"/>
          <w:kern w:val="24"/>
        </w:rPr>
        <w:t>‘max’ – defines the optimization, set = TRUE is a max, FALSE is a min</w:t>
      </w:r>
    </w:p>
    <w:p w:rsidR="0051268B" w:rsidRPr="00040B85" w:rsidRDefault="0051268B" w:rsidP="0051268B">
      <w:pPr>
        <w:pStyle w:val="ListParagraph"/>
        <w:rPr>
          <w:color w:val="000000" w:themeColor="text1"/>
        </w:rPr>
      </w:pPr>
    </w:p>
    <w:p w:rsidR="00040B85" w:rsidRDefault="00040B85" w:rsidP="00040B8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a LP model having many objective variables and constraints, inputting all of this information can get very messy. </w:t>
      </w:r>
      <w:r w:rsidR="0051268B">
        <w:rPr>
          <w:rFonts w:ascii="Times New Roman" w:hAnsi="Times New Roman" w:cs="Times New Roman"/>
          <w:color w:val="000000" w:themeColor="text1"/>
          <w:sz w:val="24"/>
          <w:szCs w:val="24"/>
        </w:rPr>
        <w:t xml:space="preserve">To make this process much easier, I developed code that gives step by step instructions on how to input everything in a notepad. This way copying and pasting the entire </w:t>
      </w:r>
      <w:r w:rsidR="001253D7">
        <w:rPr>
          <w:rFonts w:ascii="Times New Roman" w:hAnsi="Times New Roman" w:cs="Times New Roman"/>
          <w:color w:val="000000" w:themeColor="text1"/>
          <w:sz w:val="24"/>
          <w:szCs w:val="24"/>
        </w:rPr>
        <w:t>code</w:t>
      </w:r>
      <w:r w:rsidR="0051268B">
        <w:rPr>
          <w:rFonts w:ascii="Times New Roman" w:hAnsi="Times New Roman" w:cs="Times New Roman"/>
          <w:color w:val="000000" w:themeColor="text1"/>
          <w:sz w:val="24"/>
          <w:szCs w:val="24"/>
        </w:rPr>
        <w:t xml:space="preserve"> will give you your solution once the input is added. The full code is shown in the appendices</w:t>
      </w:r>
      <w:r w:rsidR="0060330C">
        <w:rPr>
          <w:rFonts w:ascii="Times New Roman" w:hAnsi="Times New Roman" w:cs="Times New Roman"/>
          <w:color w:val="000000" w:themeColor="text1"/>
          <w:sz w:val="24"/>
          <w:szCs w:val="24"/>
        </w:rPr>
        <w:t xml:space="preserve"> with the inputs for the following example</w:t>
      </w:r>
      <w:r w:rsidR="0051268B">
        <w:rPr>
          <w:rFonts w:ascii="Times New Roman" w:hAnsi="Times New Roman" w:cs="Times New Roman"/>
          <w:color w:val="000000" w:themeColor="text1"/>
          <w:sz w:val="24"/>
          <w:szCs w:val="24"/>
        </w:rPr>
        <w:t xml:space="preserve">. </w:t>
      </w:r>
    </w:p>
    <w:p w:rsidR="00FF7593" w:rsidRDefault="00FF7593" w:rsidP="00040B8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As an example, the following problem (chosen from Dr. </w:t>
      </w:r>
      <w:proofErr w:type="spellStart"/>
      <w:r>
        <w:rPr>
          <w:rFonts w:ascii="Times New Roman" w:hAnsi="Times New Roman" w:cs="Times New Roman"/>
          <w:color w:val="000000" w:themeColor="text1"/>
          <w:sz w:val="24"/>
          <w:szCs w:val="24"/>
        </w:rPr>
        <w:t>Chrispell’s</w:t>
      </w:r>
      <w:proofErr w:type="spellEnd"/>
      <w:r>
        <w:rPr>
          <w:rFonts w:ascii="Times New Roman" w:hAnsi="Times New Roman" w:cs="Times New Roman"/>
          <w:color w:val="000000" w:themeColor="text1"/>
          <w:sz w:val="24"/>
          <w:szCs w:val="24"/>
        </w:rPr>
        <w:t xml:space="preserve"> Homework</w:t>
      </w:r>
      <w:r w:rsidR="007C3319">
        <w:rPr>
          <w:rFonts w:ascii="Times New Roman" w:hAnsi="Times New Roman" w:cs="Times New Roman"/>
          <w:color w:val="000000" w:themeColor="text1"/>
          <w:sz w:val="24"/>
          <w:szCs w:val="24"/>
        </w:rPr>
        <w:t xml:space="preserve"> 3</w:t>
      </w:r>
      <w:r>
        <w:rPr>
          <w:rFonts w:ascii="Times New Roman" w:hAnsi="Times New Roman" w:cs="Times New Roman"/>
          <w:color w:val="000000" w:themeColor="text1"/>
          <w:sz w:val="24"/>
          <w:szCs w:val="24"/>
        </w:rPr>
        <w:t xml:space="preserve">) </w:t>
      </w:r>
      <w:r w:rsidR="007C3319">
        <w:rPr>
          <w:rFonts w:ascii="Times New Roman" w:hAnsi="Times New Roman" w:cs="Times New Roman"/>
          <w:color w:val="000000" w:themeColor="text1"/>
          <w:sz w:val="24"/>
          <w:szCs w:val="24"/>
        </w:rPr>
        <w:t xml:space="preserve">is solved using my original code and the </w:t>
      </w:r>
      <w:r w:rsidR="002460FD">
        <w:rPr>
          <w:rFonts w:ascii="Times New Roman" w:hAnsi="Times New Roman" w:cs="Times New Roman"/>
          <w:color w:val="000000" w:themeColor="text1"/>
          <w:sz w:val="24"/>
          <w:szCs w:val="24"/>
        </w:rPr>
        <w:t>“</w:t>
      </w:r>
      <w:proofErr w:type="spellStart"/>
      <w:r w:rsidR="002460FD" w:rsidRPr="00040B85">
        <w:rPr>
          <w:rFonts w:ascii="Times New Roman" w:hAnsi="Times New Roman" w:cs="Times New Roman"/>
          <w:color w:val="000000" w:themeColor="text1"/>
          <w:kern w:val="24"/>
          <w:sz w:val="24"/>
          <w:szCs w:val="24"/>
        </w:rPr>
        <w:t>Rglpk_solve_LP</w:t>
      </w:r>
      <w:proofErr w:type="spellEnd"/>
      <w:r w:rsidR="002460FD">
        <w:rPr>
          <w:rFonts w:ascii="Times New Roman" w:hAnsi="Times New Roman" w:cs="Times New Roman"/>
          <w:color w:val="000000" w:themeColor="text1"/>
          <w:kern w:val="24"/>
          <w:sz w:val="24"/>
          <w:szCs w:val="24"/>
        </w:rPr>
        <w:t>” function.</w:t>
      </w:r>
    </w:p>
    <w:p w:rsidR="002460FD" w:rsidRDefault="002460FD" w:rsidP="002460FD">
      <w:pPr>
        <w:pStyle w:val="ListParagraph"/>
        <w:spacing w:after="200" w:line="276" w:lineRule="auto"/>
        <w:rPr>
          <w:rFonts w:eastAsiaTheme="minorEastAsia"/>
        </w:rPr>
      </w:pPr>
      <w:r>
        <w:rPr>
          <w:rFonts w:eastAsiaTheme="minorEastAsia"/>
        </w:rPr>
        <w:t>A cargo plane has three compartments that can be used for storing cargo; front, center, and back. These compartments have the capacity limits on total weight and space available given by the table below:</w:t>
      </w:r>
    </w:p>
    <w:tbl>
      <w:tblPr>
        <w:tblStyle w:val="TableGrid"/>
        <w:tblW w:w="0" w:type="auto"/>
        <w:tblInd w:w="720" w:type="dxa"/>
        <w:tblLook w:val="04A0" w:firstRow="1" w:lastRow="0" w:firstColumn="1" w:lastColumn="0" w:noHBand="0" w:noVBand="1"/>
      </w:tblPr>
      <w:tblGrid>
        <w:gridCol w:w="3003"/>
        <w:gridCol w:w="2934"/>
        <w:gridCol w:w="2919"/>
      </w:tblGrid>
      <w:tr w:rsidR="002460FD" w:rsidTr="00A878CA">
        <w:tc>
          <w:tcPr>
            <w:tcW w:w="3192" w:type="dxa"/>
          </w:tcPr>
          <w:p w:rsidR="002460FD" w:rsidRDefault="002460FD" w:rsidP="00A878CA">
            <w:pPr>
              <w:pStyle w:val="ListParagraph"/>
              <w:ind w:left="0"/>
              <w:jc w:val="center"/>
              <w:rPr>
                <w:rFonts w:eastAsiaTheme="minorEastAsia"/>
              </w:rPr>
            </w:pPr>
            <w:r>
              <w:rPr>
                <w:rFonts w:eastAsiaTheme="minorEastAsia"/>
              </w:rPr>
              <w:t>Compartment</w:t>
            </w:r>
          </w:p>
        </w:tc>
        <w:tc>
          <w:tcPr>
            <w:tcW w:w="3192" w:type="dxa"/>
          </w:tcPr>
          <w:p w:rsidR="002460FD" w:rsidRDefault="002460FD" w:rsidP="00A878CA">
            <w:pPr>
              <w:pStyle w:val="ListParagraph"/>
              <w:ind w:left="0"/>
              <w:jc w:val="center"/>
              <w:rPr>
                <w:rFonts w:eastAsiaTheme="minorEastAsia"/>
              </w:rPr>
            </w:pPr>
            <w:r>
              <w:rPr>
                <w:rFonts w:eastAsiaTheme="minorEastAsia"/>
              </w:rPr>
              <w:t>Weight (tons)</w:t>
            </w:r>
          </w:p>
        </w:tc>
        <w:tc>
          <w:tcPr>
            <w:tcW w:w="3192" w:type="dxa"/>
          </w:tcPr>
          <w:p w:rsidR="002460FD" w:rsidRDefault="002460FD" w:rsidP="00A878CA">
            <w:pPr>
              <w:pStyle w:val="ListParagraph"/>
              <w:ind w:left="0"/>
              <w:jc w:val="center"/>
              <w:rPr>
                <w:rFonts w:eastAsiaTheme="minorEastAsia"/>
              </w:rPr>
            </w:pPr>
            <w:r>
              <w:rPr>
                <w:rFonts w:eastAsiaTheme="minorEastAsia"/>
              </w:rPr>
              <w:t>Space (cu-</w:t>
            </w:r>
            <w:proofErr w:type="spellStart"/>
            <w:r>
              <w:rPr>
                <w:rFonts w:eastAsiaTheme="minorEastAsia"/>
              </w:rPr>
              <w:t>ft</w:t>
            </w:r>
            <w:proofErr w:type="spellEnd"/>
            <w:r>
              <w:rPr>
                <w:rFonts w:eastAsiaTheme="minorEastAsia"/>
              </w:rPr>
              <w:t>)</w:t>
            </w:r>
          </w:p>
        </w:tc>
      </w:tr>
      <w:tr w:rsidR="002460FD" w:rsidTr="00A878CA">
        <w:tc>
          <w:tcPr>
            <w:tcW w:w="3192" w:type="dxa"/>
          </w:tcPr>
          <w:p w:rsidR="002460FD" w:rsidRDefault="002460FD" w:rsidP="00A878CA">
            <w:pPr>
              <w:pStyle w:val="ListParagraph"/>
              <w:ind w:left="0"/>
              <w:jc w:val="center"/>
              <w:rPr>
                <w:rFonts w:eastAsiaTheme="minorEastAsia"/>
              </w:rPr>
            </w:pPr>
            <w:r>
              <w:rPr>
                <w:rFonts w:eastAsiaTheme="minorEastAsia"/>
              </w:rPr>
              <w:t>Front</w:t>
            </w:r>
          </w:p>
        </w:tc>
        <w:tc>
          <w:tcPr>
            <w:tcW w:w="3192" w:type="dxa"/>
          </w:tcPr>
          <w:p w:rsidR="002460FD" w:rsidRDefault="002460FD" w:rsidP="00A878CA">
            <w:pPr>
              <w:pStyle w:val="ListParagraph"/>
              <w:ind w:left="0"/>
              <w:jc w:val="center"/>
              <w:rPr>
                <w:rFonts w:eastAsiaTheme="minorEastAsia"/>
              </w:rPr>
            </w:pPr>
            <w:r>
              <w:rPr>
                <w:rFonts w:eastAsiaTheme="minorEastAsia"/>
              </w:rPr>
              <w:t>12</w:t>
            </w:r>
          </w:p>
        </w:tc>
        <w:tc>
          <w:tcPr>
            <w:tcW w:w="3192" w:type="dxa"/>
          </w:tcPr>
          <w:p w:rsidR="002460FD" w:rsidRDefault="002460FD" w:rsidP="00A878CA">
            <w:pPr>
              <w:pStyle w:val="ListParagraph"/>
              <w:ind w:left="0"/>
              <w:jc w:val="center"/>
              <w:rPr>
                <w:rFonts w:eastAsiaTheme="minorEastAsia"/>
              </w:rPr>
            </w:pPr>
            <w:r>
              <w:rPr>
                <w:rFonts w:eastAsiaTheme="minorEastAsia"/>
              </w:rPr>
              <w:t>7,000</w:t>
            </w:r>
          </w:p>
        </w:tc>
      </w:tr>
      <w:tr w:rsidR="002460FD" w:rsidTr="00A878CA">
        <w:tc>
          <w:tcPr>
            <w:tcW w:w="3192" w:type="dxa"/>
          </w:tcPr>
          <w:p w:rsidR="002460FD" w:rsidRDefault="002460FD" w:rsidP="00A878CA">
            <w:pPr>
              <w:pStyle w:val="ListParagraph"/>
              <w:ind w:left="0"/>
              <w:jc w:val="center"/>
              <w:rPr>
                <w:rFonts w:eastAsiaTheme="minorEastAsia"/>
              </w:rPr>
            </w:pPr>
            <w:r>
              <w:rPr>
                <w:rFonts w:eastAsiaTheme="minorEastAsia"/>
              </w:rPr>
              <w:lastRenderedPageBreak/>
              <w:t>Center</w:t>
            </w:r>
          </w:p>
        </w:tc>
        <w:tc>
          <w:tcPr>
            <w:tcW w:w="3192" w:type="dxa"/>
          </w:tcPr>
          <w:p w:rsidR="002460FD" w:rsidRDefault="002460FD" w:rsidP="00A878CA">
            <w:pPr>
              <w:pStyle w:val="ListParagraph"/>
              <w:ind w:left="0"/>
              <w:jc w:val="center"/>
              <w:rPr>
                <w:rFonts w:eastAsiaTheme="minorEastAsia"/>
              </w:rPr>
            </w:pPr>
            <w:r>
              <w:rPr>
                <w:rFonts w:eastAsiaTheme="minorEastAsia"/>
              </w:rPr>
              <w:t>18</w:t>
            </w:r>
          </w:p>
        </w:tc>
        <w:tc>
          <w:tcPr>
            <w:tcW w:w="3192" w:type="dxa"/>
          </w:tcPr>
          <w:p w:rsidR="002460FD" w:rsidRDefault="002460FD" w:rsidP="00A878CA">
            <w:pPr>
              <w:pStyle w:val="ListParagraph"/>
              <w:ind w:left="0"/>
              <w:jc w:val="center"/>
              <w:rPr>
                <w:rFonts w:eastAsiaTheme="minorEastAsia"/>
              </w:rPr>
            </w:pPr>
            <w:r>
              <w:rPr>
                <w:rFonts w:eastAsiaTheme="minorEastAsia"/>
              </w:rPr>
              <w:t>9,000</w:t>
            </w:r>
          </w:p>
        </w:tc>
      </w:tr>
      <w:tr w:rsidR="002460FD" w:rsidTr="00A878CA">
        <w:tc>
          <w:tcPr>
            <w:tcW w:w="3192" w:type="dxa"/>
          </w:tcPr>
          <w:p w:rsidR="002460FD" w:rsidRDefault="002460FD" w:rsidP="00A878CA">
            <w:pPr>
              <w:pStyle w:val="ListParagraph"/>
              <w:ind w:left="0"/>
              <w:jc w:val="center"/>
              <w:rPr>
                <w:rFonts w:eastAsiaTheme="minorEastAsia"/>
              </w:rPr>
            </w:pPr>
            <w:r>
              <w:rPr>
                <w:rFonts w:eastAsiaTheme="minorEastAsia"/>
              </w:rPr>
              <w:t>Back</w:t>
            </w:r>
          </w:p>
        </w:tc>
        <w:tc>
          <w:tcPr>
            <w:tcW w:w="3192" w:type="dxa"/>
          </w:tcPr>
          <w:p w:rsidR="002460FD" w:rsidRDefault="002460FD" w:rsidP="00A878CA">
            <w:pPr>
              <w:pStyle w:val="ListParagraph"/>
              <w:ind w:left="0"/>
              <w:jc w:val="center"/>
              <w:rPr>
                <w:rFonts w:eastAsiaTheme="minorEastAsia"/>
              </w:rPr>
            </w:pPr>
            <w:r>
              <w:rPr>
                <w:rFonts w:eastAsiaTheme="minorEastAsia"/>
              </w:rPr>
              <w:t>10</w:t>
            </w:r>
          </w:p>
        </w:tc>
        <w:tc>
          <w:tcPr>
            <w:tcW w:w="3192" w:type="dxa"/>
          </w:tcPr>
          <w:p w:rsidR="002460FD" w:rsidRDefault="002460FD" w:rsidP="00A878CA">
            <w:pPr>
              <w:pStyle w:val="ListParagraph"/>
              <w:ind w:left="0"/>
              <w:jc w:val="center"/>
              <w:rPr>
                <w:rFonts w:eastAsiaTheme="minorEastAsia"/>
              </w:rPr>
            </w:pPr>
            <w:r>
              <w:rPr>
                <w:rFonts w:eastAsiaTheme="minorEastAsia"/>
              </w:rPr>
              <w:t>5,000</w:t>
            </w:r>
          </w:p>
        </w:tc>
      </w:tr>
    </w:tbl>
    <w:p w:rsidR="002460FD" w:rsidRDefault="002460FD" w:rsidP="002460FD">
      <w:r>
        <w:tab/>
        <w:t>Also the weight of the cargo actually placed in the compartments must be in the same proportion as the compartment’s weight capacity, in order to maintain the balance of the plane. The following four cargos have been offered for shipment on an upcoming flight as space is available. Any portion of these cargos can be accepted. The objective is to maximize the total profit for the flight.</w:t>
      </w:r>
    </w:p>
    <w:tbl>
      <w:tblPr>
        <w:tblStyle w:val="TableGrid"/>
        <w:tblW w:w="0" w:type="auto"/>
        <w:tblLook w:val="04A0" w:firstRow="1" w:lastRow="0" w:firstColumn="1" w:lastColumn="0" w:noHBand="0" w:noVBand="1"/>
      </w:tblPr>
      <w:tblGrid>
        <w:gridCol w:w="2394"/>
        <w:gridCol w:w="2394"/>
        <w:gridCol w:w="2394"/>
        <w:gridCol w:w="2394"/>
      </w:tblGrid>
      <w:tr w:rsidR="002460FD" w:rsidTr="00A878CA">
        <w:tc>
          <w:tcPr>
            <w:tcW w:w="2394" w:type="dxa"/>
          </w:tcPr>
          <w:p w:rsidR="002460FD" w:rsidRDefault="002460FD" w:rsidP="00A878CA">
            <w:r>
              <w:t>Cargo</w:t>
            </w:r>
          </w:p>
        </w:tc>
        <w:tc>
          <w:tcPr>
            <w:tcW w:w="2394" w:type="dxa"/>
          </w:tcPr>
          <w:p w:rsidR="002460FD" w:rsidRDefault="002460FD" w:rsidP="00A878CA">
            <w:r>
              <w:t>Weight (tons)</w:t>
            </w:r>
          </w:p>
        </w:tc>
        <w:tc>
          <w:tcPr>
            <w:tcW w:w="2394" w:type="dxa"/>
          </w:tcPr>
          <w:p w:rsidR="002460FD" w:rsidRDefault="002460FD" w:rsidP="00A878CA">
            <w:r>
              <w:t>Volume (cu-</w:t>
            </w:r>
            <w:proofErr w:type="spellStart"/>
            <w:r>
              <w:t>ft</w:t>
            </w:r>
            <w:proofErr w:type="spellEnd"/>
            <w:r>
              <w:t>)</w:t>
            </w:r>
          </w:p>
        </w:tc>
        <w:tc>
          <w:tcPr>
            <w:tcW w:w="2394" w:type="dxa"/>
          </w:tcPr>
          <w:p w:rsidR="002460FD" w:rsidRDefault="002460FD" w:rsidP="00A878CA">
            <w:r>
              <w:t>Profit ($/ton)</w:t>
            </w:r>
          </w:p>
        </w:tc>
      </w:tr>
      <w:tr w:rsidR="002460FD" w:rsidTr="00A878CA">
        <w:tc>
          <w:tcPr>
            <w:tcW w:w="2394" w:type="dxa"/>
          </w:tcPr>
          <w:p w:rsidR="002460FD" w:rsidRDefault="002460FD" w:rsidP="00A878CA">
            <w:r>
              <w:t>1</w:t>
            </w:r>
          </w:p>
        </w:tc>
        <w:tc>
          <w:tcPr>
            <w:tcW w:w="2394" w:type="dxa"/>
          </w:tcPr>
          <w:p w:rsidR="002460FD" w:rsidRDefault="002460FD" w:rsidP="00A878CA">
            <w:r>
              <w:t>20</w:t>
            </w:r>
          </w:p>
        </w:tc>
        <w:tc>
          <w:tcPr>
            <w:tcW w:w="2394" w:type="dxa"/>
          </w:tcPr>
          <w:p w:rsidR="002460FD" w:rsidRDefault="002460FD" w:rsidP="00A878CA">
            <w:r>
              <w:t>8,000</w:t>
            </w:r>
          </w:p>
        </w:tc>
        <w:tc>
          <w:tcPr>
            <w:tcW w:w="2394" w:type="dxa"/>
          </w:tcPr>
          <w:p w:rsidR="002460FD" w:rsidRDefault="002460FD" w:rsidP="00A878CA">
            <w:r>
              <w:t>280</w:t>
            </w:r>
          </w:p>
        </w:tc>
      </w:tr>
      <w:tr w:rsidR="002460FD" w:rsidTr="00A878CA">
        <w:tc>
          <w:tcPr>
            <w:tcW w:w="2394" w:type="dxa"/>
          </w:tcPr>
          <w:p w:rsidR="002460FD" w:rsidRDefault="002460FD" w:rsidP="00A878CA">
            <w:r>
              <w:t>2</w:t>
            </w:r>
          </w:p>
        </w:tc>
        <w:tc>
          <w:tcPr>
            <w:tcW w:w="2394" w:type="dxa"/>
          </w:tcPr>
          <w:p w:rsidR="002460FD" w:rsidRDefault="002460FD" w:rsidP="00A878CA">
            <w:r>
              <w:t>16</w:t>
            </w:r>
          </w:p>
        </w:tc>
        <w:tc>
          <w:tcPr>
            <w:tcW w:w="2394" w:type="dxa"/>
          </w:tcPr>
          <w:p w:rsidR="002460FD" w:rsidRDefault="002460FD" w:rsidP="00A878CA">
            <w:r>
              <w:t>8,000</w:t>
            </w:r>
          </w:p>
        </w:tc>
        <w:tc>
          <w:tcPr>
            <w:tcW w:w="2394" w:type="dxa"/>
          </w:tcPr>
          <w:p w:rsidR="002460FD" w:rsidRDefault="002460FD" w:rsidP="00A878CA">
            <w:r>
              <w:t>360</w:t>
            </w:r>
          </w:p>
        </w:tc>
      </w:tr>
      <w:tr w:rsidR="002460FD" w:rsidTr="00A878CA">
        <w:tc>
          <w:tcPr>
            <w:tcW w:w="2394" w:type="dxa"/>
          </w:tcPr>
          <w:p w:rsidR="002460FD" w:rsidRDefault="002460FD" w:rsidP="00A878CA">
            <w:r>
              <w:t>3</w:t>
            </w:r>
          </w:p>
        </w:tc>
        <w:tc>
          <w:tcPr>
            <w:tcW w:w="2394" w:type="dxa"/>
          </w:tcPr>
          <w:p w:rsidR="002460FD" w:rsidRDefault="002460FD" w:rsidP="00A878CA">
            <w:r>
              <w:t>25</w:t>
            </w:r>
          </w:p>
        </w:tc>
        <w:tc>
          <w:tcPr>
            <w:tcW w:w="2394" w:type="dxa"/>
          </w:tcPr>
          <w:p w:rsidR="002460FD" w:rsidRDefault="002460FD" w:rsidP="00A878CA">
            <w:r>
              <w:t>14,000</w:t>
            </w:r>
          </w:p>
        </w:tc>
        <w:tc>
          <w:tcPr>
            <w:tcW w:w="2394" w:type="dxa"/>
          </w:tcPr>
          <w:p w:rsidR="002460FD" w:rsidRDefault="002460FD" w:rsidP="00A878CA">
            <w:r>
              <w:t>320</w:t>
            </w:r>
          </w:p>
        </w:tc>
      </w:tr>
      <w:tr w:rsidR="002460FD" w:rsidTr="00A878CA">
        <w:tc>
          <w:tcPr>
            <w:tcW w:w="2394" w:type="dxa"/>
          </w:tcPr>
          <w:p w:rsidR="002460FD" w:rsidRDefault="002460FD" w:rsidP="00A878CA">
            <w:r>
              <w:t>4</w:t>
            </w:r>
          </w:p>
        </w:tc>
        <w:tc>
          <w:tcPr>
            <w:tcW w:w="2394" w:type="dxa"/>
          </w:tcPr>
          <w:p w:rsidR="002460FD" w:rsidRDefault="002460FD" w:rsidP="00A878CA">
            <w:r>
              <w:t>13</w:t>
            </w:r>
          </w:p>
        </w:tc>
        <w:tc>
          <w:tcPr>
            <w:tcW w:w="2394" w:type="dxa"/>
          </w:tcPr>
          <w:p w:rsidR="002460FD" w:rsidRDefault="002460FD" w:rsidP="00A878CA">
            <w:r>
              <w:t>13,000</w:t>
            </w:r>
          </w:p>
        </w:tc>
        <w:tc>
          <w:tcPr>
            <w:tcW w:w="2394" w:type="dxa"/>
          </w:tcPr>
          <w:p w:rsidR="002460FD" w:rsidRDefault="002460FD" w:rsidP="00A878CA">
            <w:r>
              <w:t>310</w:t>
            </w:r>
          </w:p>
        </w:tc>
      </w:tr>
    </w:tbl>
    <w:p w:rsidR="002460FD" w:rsidRDefault="002460FD" w:rsidP="00040B85">
      <w:pPr>
        <w:rPr>
          <w:rFonts w:ascii="Times New Roman" w:hAnsi="Times New Roman" w:cs="Times New Roman"/>
          <w:color w:val="000000" w:themeColor="text1"/>
          <w:sz w:val="24"/>
          <w:szCs w:val="24"/>
        </w:rPr>
      </w:pPr>
    </w:p>
    <w:p w:rsidR="008C0D7D" w:rsidRDefault="008C0D7D" w:rsidP="00040B8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 </w:t>
      </w:r>
      <w:r w:rsidR="00AD60CC">
        <w:rPr>
          <w:rFonts w:ascii="Times New Roman" w:hAnsi="Times New Roman" w:cs="Times New Roman"/>
          <w:color w:val="000000" w:themeColor="text1"/>
          <w:sz w:val="24"/>
          <w:szCs w:val="24"/>
        </w:rPr>
        <w:t xml:space="preserve">LP </w:t>
      </w:r>
      <w:r>
        <w:rPr>
          <w:rFonts w:ascii="Times New Roman" w:hAnsi="Times New Roman" w:cs="Times New Roman"/>
          <w:color w:val="000000" w:themeColor="text1"/>
          <w:sz w:val="24"/>
          <w:szCs w:val="24"/>
        </w:rPr>
        <w:t>model can be set up as the following</w:t>
      </w:r>
      <w:r w:rsidR="00AD60CC">
        <w:rPr>
          <w:rFonts w:ascii="Times New Roman" w:hAnsi="Times New Roman" w:cs="Times New Roman"/>
          <w:color w:val="000000" w:themeColor="text1"/>
          <w:sz w:val="24"/>
          <w:szCs w:val="24"/>
        </w:rPr>
        <w:t xml:space="preserve"> (the full detailed model is shown in the </w:t>
      </w:r>
      <w:r w:rsidR="00AD60CC" w:rsidRPr="0060330C">
        <w:rPr>
          <w:rFonts w:ascii="Times New Roman" w:hAnsi="Times New Roman" w:cs="Times New Roman"/>
          <w:color w:val="000000" w:themeColor="text1"/>
          <w:sz w:val="24"/>
          <w:szCs w:val="24"/>
        </w:rPr>
        <w:t>appendices)</w:t>
      </w:r>
      <w:r w:rsidRPr="0060330C">
        <w:rPr>
          <w:rFonts w:ascii="Times New Roman" w:hAnsi="Times New Roman" w:cs="Times New Roman"/>
          <w:color w:val="000000" w:themeColor="text1"/>
          <w:sz w:val="24"/>
          <w:szCs w:val="24"/>
        </w:rPr>
        <w:t>:</w:t>
      </w:r>
    </w:p>
    <w:p w:rsidR="002C5BB6" w:rsidRPr="0060330C" w:rsidRDefault="002C5BB6" w:rsidP="00040B85">
      <w:pPr>
        <w:rPr>
          <w:rFonts w:ascii="Times New Roman" w:hAnsi="Times New Roman" w:cs="Times New Roman"/>
          <w:color w:val="000000" w:themeColor="text1"/>
          <w:sz w:val="24"/>
          <w:szCs w:val="24"/>
        </w:rPr>
      </w:pPr>
      <w:r w:rsidRPr="00637C76">
        <w:rPr>
          <w:rFonts w:ascii="Times New Roman" w:hAnsi="Times New Roman" w:cs="Times New Roman"/>
          <w:color w:val="000000" w:themeColor="text1"/>
          <w:sz w:val="24"/>
          <w:szCs w:val="24"/>
          <w:u w:val="single"/>
        </w:rPr>
        <w:t>Decision Variables:</w:t>
      </w:r>
      <w:r>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ij</m:t>
            </m:r>
          </m:sub>
        </m:sSub>
        <m:r>
          <w:rPr>
            <w:rFonts w:ascii="Cambria Math" w:hAnsi="Cambria Math" w:cs="Times New Roman"/>
            <w:color w:val="000000" w:themeColor="text1"/>
            <w:sz w:val="24"/>
            <w:szCs w:val="24"/>
          </w:rPr>
          <m:t>:</m:t>
        </m:r>
      </m:oMath>
      <w:r>
        <w:rPr>
          <w:rFonts w:ascii="Times New Roman" w:eastAsiaTheme="minorEastAsia" w:hAnsi="Times New Roman" w:cs="Times New Roman"/>
          <w:color w:val="000000" w:themeColor="text1"/>
          <w:sz w:val="24"/>
          <w:szCs w:val="24"/>
        </w:rPr>
        <w:t xml:space="preserve"> </w:t>
      </w:r>
      <w:r w:rsidR="002A1788">
        <w:rPr>
          <w:rFonts w:ascii="Times New Roman" w:eastAsiaTheme="minorEastAsia" w:hAnsi="Times New Roman" w:cs="Times New Roman"/>
          <w:color w:val="000000" w:themeColor="text1"/>
          <w:sz w:val="24"/>
          <w:szCs w:val="24"/>
        </w:rPr>
        <w:t xml:space="preserve">the amount in tons </w:t>
      </w:r>
      <w:r w:rsidR="009574E9">
        <w:rPr>
          <w:rFonts w:ascii="Times New Roman" w:eastAsiaTheme="minorEastAsia" w:hAnsi="Times New Roman" w:cs="Times New Roman"/>
          <w:color w:val="000000" w:themeColor="text1"/>
          <w:sz w:val="24"/>
          <w:szCs w:val="24"/>
        </w:rPr>
        <w:t xml:space="preserve">of the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j</m:t>
            </m:r>
          </m:e>
          <m:sup>
            <m:r>
              <w:rPr>
                <w:rFonts w:ascii="Cambria Math" w:eastAsiaTheme="minorEastAsia" w:hAnsi="Cambria Math" w:cs="Times New Roman"/>
                <w:color w:val="000000" w:themeColor="text1"/>
                <w:sz w:val="24"/>
                <w:szCs w:val="24"/>
              </w:rPr>
              <m:t>th</m:t>
            </m:r>
          </m:sup>
        </m:sSup>
      </m:oMath>
      <w:r w:rsidR="009574E9">
        <w:rPr>
          <w:rFonts w:ascii="Times New Roman" w:eastAsiaTheme="minorEastAsia" w:hAnsi="Times New Roman" w:cs="Times New Roman"/>
          <w:color w:val="000000" w:themeColor="text1"/>
          <w:sz w:val="24"/>
          <w:szCs w:val="24"/>
        </w:rPr>
        <w:t xml:space="preserve"> cargo</w:t>
      </w:r>
      <w:r w:rsidR="009574E9">
        <w:rPr>
          <w:rFonts w:ascii="Times New Roman" w:eastAsiaTheme="minorEastAsia" w:hAnsi="Times New Roman" w:cs="Times New Roman"/>
          <w:color w:val="000000" w:themeColor="text1"/>
          <w:sz w:val="24"/>
          <w:szCs w:val="24"/>
        </w:rPr>
        <w:t xml:space="preserve"> to be placed in</w:t>
      </w:r>
      <w:r w:rsidR="002A1788">
        <w:rPr>
          <w:rFonts w:ascii="Times New Roman" w:eastAsiaTheme="minorEastAsia" w:hAnsi="Times New Roman" w:cs="Times New Roman"/>
          <w:color w:val="000000" w:themeColor="text1"/>
          <w:sz w:val="24"/>
          <w:szCs w:val="24"/>
        </w:rPr>
        <w:t xml:space="preserve"> the </w:t>
      </w:r>
      <m:oMath>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i</m:t>
            </m:r>
          </m:e>
          <m:sup>
            <m:r>
              <w:rPr>
                <w:rFonts w:ascii="Cambria Math" w:eastAsiaTheme="minorEastAsia" w:hAnsi="Cambria Math" w:cs="Times New Roman"/>
                <w:color w:val="000000" w:themeColor="text1"/>
                <w:sz w:val="24"/>
                <w:szCs w:val="24"/>
              </w:rPr>
              <m:t>th</m:t>
            </m:r>
          </m:sup>
        </m:sSup>
      </m:oMath>
      <w:r w:rsidR="009574E9">
        <w:rPr>
          <w:rFonts w:ascii="Times New Roman" w:eastAsiaTheme="minorEastAsia" w:hAnsi="Times New Roman" w:cs="Times New Roman"/>
          <w:color w:val="000000" w:themeColor="text1"/>
          <w:sz w:val="24"/>
          <w:szCs w:val="24"/>
        </w:rPr>
        <w:t xml:space="preserve"> section of the plane where </w:t>
      </w:r>
      <m:oMath>
        <m:r>
          <w:rPr>
            <w:rFonts w:ascii="Cambria Math" w:eastAsiaTheme="minorEastAsia" w:hAnsi="Cambria Math" w:cs="Times New Roman"/>
            <w:color w:val="000000" w:themeColor="text1"/>
            <w:sz w:val="24"/>
            <w:szCs w:val="24"/>
          </w:rPr>
          <m:t>i∈{1,2,3}</m:t>
        </m:r>
      </m:oMath>
      <w:r w:rsidR="009574E9">
        <w:rPr>
          <w:rFonts w:ascii="Times New Roman" w:eastAsiaTheme="minorEastAsia" w:hAnsi="Times New Roman" w:cs="Times New Roman"/>
          <w:color w:val="000000" w:themeColor="text1"/>
          <w:sz w:val="24"/>
          <w:szCs w:val="24"/>
        </w:rPr>
        <w:t xml:space="preserve"> </w:t>
      </w:r>
      <w:proofErr w:type="gramStart"/>
      <w:r w:rsidR="009574E9">
        <w:rPr>
          <w:rFonts w:ascii="Times New Roman" w:eastAsiaTheme="minorEastAsia" w:hAnsi="Times New Roman" w:cs="Times New Roman"/>
          <w:color w:val="000000" w:themeColor="text1"/>
          <w:sz w:val="24"/>
          <w:szCs w:val="24"/>
        </w:rPr>
        <w:t xml:space="preserve">and </w:t>
      </w:r>
      <w:proofErr w:type="gramEnd"/>
      <m:oMath>
        <m:r>
          <w:rPr>
            <w:rFonts w:ascii="Cambria Math" w:eastAsiaTheme="minorEastAsia" w:hAnsi="Cambria Math" w:cs="Times New Roman"/>
            <w:color w:val="000000" w:themeColor="text1"/>
            <w:sz w:val="24"/>
            <w:szCs w:val="24"/>
          </w:rPr>
          <m:t>j∈{1,2,3,4}</m:t>
        </m:r>
      </m:oMath>
      <w:r w:rsidR="009574E9">
        <w:rPr>
          <w:rFonts w:ascii="Times New Roman" w:eastAsiaTheme="minorEastAsia" w:hAnsi="Times New Roman" w:cs="Times New Roman"/>
          <w:color w:val="000000" w:themeColor="text1"/>
          <w:sz w:val="24"/>
          <w:szCs w:val="24"/>
        </w:rPr>
        <w:t xml:space="preserve">. Here </w:t>
      </w:r>
      <m:oMath>
        <m:r>
          <w:rPr>
            <w:rFonts w:ascii="Cambria Math" w:eastAsiaTheme="minorEastAsia" w:hAnsi="Cambria Math" w:cs="Times New Roman"/>
            <w:color w:val="000000" w:themeColor="text1"/>
            <w:sz w:val="24"/>
            <w:szCs w:val="24"/>
          </w:rPr>
          <m:t>i=1</m:t>
        </m:r>
      </m:oMath>
      <w:r w:rsidR="009574E9">
        <w:rPr>
          <w:rFonts w:ascii="Times New Roman" w:eastAsiaTheme="minorEastAsia" w:hAnsi="Times New Roman" w:cs="Times New Roman"/>
          <w:color w:val="000000" w:themeColor="text1"/>
          <w:sz w:val="24"/>
          <w:szCs w:val="24"/>
        </w:rPr>
        <w:t xml:space="preserve"> represents the front of the plane, </w:t>
      </w:r>
      <m:oMath>
        <m:r>
          <w:rPr>
            <w:rFonts w:ascii="Cambria Math" w:eastAsiaTheme="minorEastAsia" w:hAnsi="Cambria Math" w:cs="Times New Roman"/>
            <w:color w:val="000000" w:themeColor="text1"/>
            <w:sz w:val="24"/>
            <w:szCs w:val="24"/>
          </w:rPr>
          <m:t>i=2</m:t>
        </m:r>
      </m:oMath>
      <w:r w:rsidR="009574E9">
        <w:rPr>
          <w:rFonts w:ascii="Times New Roman" w:eastAsiaTheme="minorEastAsia" w:hAnsi="Times New Roman" w:cs="Times New Roman"/>
          <w:color w:val="000000" w:themeColor="text1"/>
          <w:sz w:val="24"/>
          <w:szCs w:val="24"/>
        </w:rPr>
        <w:t xml:space="preserve"> represents the center of the plane and </w:t>
      </w:r>
      <m:oMath>
        <m:r>
          <w:rPr>
            <w:rFonts w:ascii="Cambria Math" w:eastAsiaTheme="minorEastAsia" w:hAnsi="Cambria Math" w:cs="Times New Roman"/>
            <w:color w:val="000000" w:themeColor="text1"/>
            <w:sz w:val="24"/>
            <w:szCs w:val="24"/>
          </w:rPr>
          <m:t>i=3</m:t>
        </m:r>
      </m:oMath>
      <w:r w:rsidR="009574E9">
        <w:rPr>
          <w:rFonts w:ascii="Times New Roman" w:eastAsiaTheme="minorEastAsia" w:hAnsi="Times New Roman" w:cs="Times New Roman"/>
          <w:color w:val="000000" w:themeColor="text1"/>
          <w:sz w:val="24"/>
          <w:szCs w:val="24"/>
        </w:rPr>
        <w:t xml:space="preserve"> represents the back of the plane.</w:t>
      </w:r>
    </w:p>
    <w:p w:rsidR="0060330C" w:rsidRPr="00055C01" w:rsidRDefault="0060330C" w:rsidP="00E15F72">
      <w:pPr>
        <w:rPr>
          <w:rFonts w:ascii="Times New Roman" w:eastAsiaTheme="minorEastAsia" w:hAnsi="Times New Roman" w:cs="Times New Roman"/>
          <w:color w:val="000000" w:themeColor="text1"/>
          <w:sz w:val="24"/>
          <w:szCs w:val="24"/>
        </w:rPr>
      </w:pPr>
      <m:oMathPara>
        <m:oMathParaPr>
          <m:jc m:val="left"/>
        </m:oMathParaPr>
        <m:oMath>
          <m:func>
            <m:funcPr>
              <m:ctrlPr>
                <w:rPr>
                  <w:rFonts w:ascii="Cambria Math" w:hAnsi="Cambria Math" w:cs="Times New Roman"/>
                  <w:i/>
                  <w:color w:val="000000" w:themeColor="text1"/>
                  <w:sz w:val="24"/>
                  <w:szCs w:val="24"/>
                </w:rPr>
              </m:ctrlPr>
            </m:funcPr>
            <m:fName>
              <m:r>
                <m:rPr>
                  <m:sty m:val="p"/>
                </m:rPr>
                <w:rPr>
                  <w:rFonts w:ascii="Cambria Math" w:hAnsi="Cambria Math" w:cs="Times New Roman"/>
                  <w:color w:val="000000" w:themeColor="text1"/>
                  <w:sz w:val="24"/>
                  <w:szCs w:val="24"/>
                </w:rPr>
                <m:t>max</m:t>
              </m:r>
            </m:fName>
            <m:e>
              <m:r>
                <w:rPr>
                  <w:rFonts w:ascii="Cambria Math" w:hAnsi="Cambria Math" w:cs="Times New Roman"/>
                  <w:color w:val="000000" w:themeColor="text1"/>
                  <w:sz w:val="24"/>
                  <w:szCs w:val="24"/>
                </w:rPr>
                <m:t>z=</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280</m:t>
                  </m:r>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280</m:t>
                  </m:r>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280</m:t>
                  </m:r>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360</m:t>
                  </m:r>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360</m:t>
                  </m:r>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360</m:t>
                  </m:r>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320</m:t>
                  </m:r>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13</m:t>
                  </m:r>
                </m:sub>
              </m:sSub>
              <m: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320</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23</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320</m:t>
                  </m:r>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33</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310</m:t>
                  </m:r>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14</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310</m:t>
                  </m:r>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24</m:t>
                  </m:r>
                </m:sub>
              </m:sSub>
              <m: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310</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34</m:t>
                  </m:r>
                </m:sub>
              </m:sSub>
            </m:e>
          </m:func>
        </m:oMath>
      </m:oMathPara>
    </w:p>
    <w:p w:rsidR="0060330C" w:rsidRPr="00055C01" w:rsidRDefault="0060330C" w:rsidP="00E15F72">
      <w:pPr>
        <w:rPr>
          <w:rFonts w:ascii="Times New Roman" w:eastAsiaTheme="minorEastAsia" w:hAnsi="Times New Roman" w:cs="Times New Roman"/>
          <w:color w:val="000000" w:themeColor="text1"/>
          <w:sz w:val="24"/>
          <w:szCs w:val="24"/>
        </w:rPr>
      </w:pPr>
      <w:proofErr w:type="spellStart"/>
      <w:proofErr w:type="gramStart"/>
      <w:r w:rsidRPr="00055C01">
        <w:rPr>
          <w:rFonts w:ascii="Times New Roman" w:eastAsiaTheme="minorEastAsia" w:hAnsi="Times New Roman" w:cs="Times New Roman"/>
          <w:color w:val="000000" w:themeColor="text1"/>
          <w:sz w:val="24"/>
          <w:szCs w:val="24"/>
        </w:rPr>
        <w:t>s.t.</w:t>
      </w:r>
      <w:proofErr w:type="spellEnd"/>
      <w:proofErr w:type="gramEnd"/>
      <w:r w:rsidRPr="00055C01">
        <w:rPr>
          <w:rFonts w:ascii="Times New Roman" w:eastAsiaTheme="minorEastAsia" w:hAnsi="Times New Roman" w:cs="Times New Roman"/>
          <w:color w:val="000000" w:themeColor="text1"/>
          <w:sz w:val="24"/>
          <w:szCs w:val="24"/>
        </w:rPr>
        <w:t xml:space="preserve"> </w:t>
      </w:r>
      <w:bookmarkStart w:id="0" w:name="_GoBack"/>
      <w:bookmarkEnd w:id="0"/>
    </w:p>
    <w:p w:rsidR="0060330C" w:rsidRPr="00055C01" w:rsidRDefault="0060330C" w:rsidP="0060330C">
      <w:pPr>
        <w:pStyle w:val="ListParagraph"/>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11</m:t>
              </m:r>
            </m:sub>
          </m:sSub>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14</m:t>
              </m:r>
            </m:sub>
          </m:sSub>
          <m:r>
            <w:rPr>
              <w:rFonts w:ascii="Cambria Math" w:hAnsi="Cambria Math"/>
              <w:color w:val="000000" w:themeColor="text1"/>
            </w:rPr>
            <m:t>≤12</m:t>
          </m:r>
        </m:oMath>
      </m:oMathPara>
    </w:p>
    <w:p w:rsidR="0060330C" w:rsidRPr="00055C01" w:rsidRDefault="0060330C" w:rsidP="0060330C">
      <w:pPr>
        <w:pStyle w:val="ListParagraph"/>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21</m:t>
              </m:r>
            </m:sub>
          </m:sSub>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24</m:t>
              </m:r>
            </m:sub>
          </m:sSub>
          <m:r>
            <w:rPr>
              <w:rFonts w:ascii="Cambria Math" w:hAnsi="Cambria Math"/>
              <w:color w:val="000000" w:themeColor="text1"/>
            </w:rPr>
            <m:t>≤18</m:t>
          </m:r>
        </m:oMath>
      </m:oMathPara>
    </w:p>
    <w:p w:rsidR="0060330C" w:rsidRPr="00055C01" w:rsidRDefault="0060330C" w:rsidP="0060330C">
      <w:pPr>
        <w:pStyle w:val="ListParagraph"/>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31</m:t>
              </m:r>
            </m:sub>
          </m:sSub>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34</m:t>
              </m:r>
            </m:sub>
          </m:sSub>
          <m:r>
            <w:rPr>
              <w:rFonts w:ascii="Cambria Math" w:hAnsi="Cambria Math"/>
              <w:color w:val="000000" w:themeColor="text1"/>
            </w:rPr>
            <m:t>≤10</m:t>
          </m:r>
        </m:oMath>
      </m:oMathPara>
    </w:p>
    <w:p w:rsidR="0060330C" w:rsidRPr="00055C01" w:rsidRDefault="0060330C" w:rsidP="0060330C">
      <w:pPr>
        <w:pStyle w:val="ListParagraph"/>
        <w:rPr>
          <w:rFonts w:eastAsiaTheme="minorEastAsia"/>
          <w:color w:val="000000" w:themeColor="text1"/>
        </w:rPr>
      </w:pPr>
    </w:p>
    <w:p w:rsidR="0060330C" w:rsidRPr="00055C01" w:rsidRDefault="0060330C" w:rsidP="0060330C">
      <w:pPr>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28</m:t>
          </m:r>
          <m:d>
            <m:dPr>
              <m:ctrlPr>
                <w:rPr>
                  <w:rFonts w:ascii="Cambria Math" w:eastAsiaTheme="minorEastAsia"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11</m:t>
                  </m:r>
                </m:sub>
              </m:sSub>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13</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14</m:t>
                  </m:r>
                </m:sub>
              </m:sSub>
              <m:ctrlPr>
                <w:rPr>
                  <w:rFonts w:ascii="Cambria Math" w:hAnsi="Cambria Math" w:cs="Times New Roman"/>
                  <w:i/>
                  <w:color w:val="000000" w:themeColor="text1"/>
                  <w:sz w:val="24"/>
                  <w:szCs w:val="24"/>
                </w:rPr>
              </m:ctrlPr>
            </m:e>
          </m:d>
          <m:r>
            <w:rPr>
              <w:rFonts w:ascii="Cambria Math" w:hAnsi="Cambria Math" w:cs="Times New Roman"/>
              <w:color w:val="000000" w:themeColor="text1"/>
              <w:sz w:val="24"/>
              <w:szCs w:val="24"/>
            </w:rPr>
            <m:t>-12</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21</m:t>
                  </m:r>
                </m:sub>
              </m:sSub>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23</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24</m:t>
                  </m:r>
                </m:sub>
              </m:sSub>
            </m:e>
          </m:d>
          <m:r>
            <w:rPr>
              <w:rFonts w:ascii="Cambria Math" w:hAnsi="Cambria Math" w:cs="Times New Roman"/>
              <w:color w:val="000000" w:themeColor="text1"/>
              <w:sz w:val="24"/>
              <w:szCs w:val="24"/>
            </w:rPr>
            <m:t>-12</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31</m:t>
                  </m:r>
                </m:sub>
              </m:sSub>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33</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34</m:t>
                  </m:r>
                </m:sub>
              </m:sSub>
            </m:e>
          </m:d>
          <m:r>
            <w:rPr>
              <w:rFonts w:ascii="Cambria Math" w:hAnsi="Cambria Math" w:cs="Times New Roman"/>
              <w:color w:val="000000" w:themeColor="text1"/>
              <w:sz w:val="24"/>
              <w:szCs w:val="24"/>
            </w:rPr>
            <m:t>=0</m:t>
          </m:r>
        </m:oMath>
      </m:oMathPara>
    </w:p>
    <w:p w:rsidR="0060330C" w:rsidRPr="00055C01" w:rsidRDefault="0060330C" w:rsidP="0060330C">
      <w:pPr>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22</m:t>
          </m:r>
          <m:d>
            <m:dPr>
              <m:ctrlPr>
                <w:rPr>
                  <w:rFonts w:ascii="Cambria Math" w:eastAsiaTheme="minorEastAsia"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21</m:t>
                  </m:r>
                </m:sub>
              </m:sSub>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23</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24</m:t>
                  </m:r>
                </m:sub>
              </m:sSub>
            </m:e>
          </m:d>
          <m:r>
            <w:rPr>
              <w:rFonts w:ascii="Cambria Math" w:eastAsiaTheme="minorEastAsia" w:hAnsi="Cambria Math" w:cs="Times New Roman"/>
              <w:color w:val="000000" w:themeColor="text1"/>
              <w:sz w:val="24"/>
              <w:szCs w:val="24"/>
            </w:rPr>
            <m:t>-18</m:t>
          </m:r>
          <m:d>
            <m:dPr>
              <m:ctrlPr>
                <w:rPr>
                  <w:rFonts w:ascii="Cambria Math" w:eastAsiaTheme="minorEastAsia"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11</m:t>
                  </m:r>
                </m:sub>
              </m:sSub>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13</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14</m:t>
                  </m:r>
                </m:sub>
              </m:sSub>
            </m:e>
          </m:d>
          <m:r>
            <w:rPr>
              <w:rFonts w:ascii="Cambria Math" w:eastAsiaTheme="minorEastAsia" w:hAnsi="Cambria Math" w:cs="Times New Roman"/>
              <w:color w:val="000000" w:themeColor="text1"/>
              <w:sz w:val="24"/>
              <w:szCs w:val="24"/>
            </w:rPr>
            <m:t>-18</m:t>
          </m:r>
          <m:d>
            <m:dPr>
              <m:ctrlPr>
                <w:rPr>
                  <w:rFonts w:ascii="Cambria Math" w:eastAsiaTheme="minorEastAsia"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31</m:t>
                  </m:r>
                </m:sub>
              </m:sSub>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33</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34</m:t>
                  </m:r>
                </m:sub>
              </m:sSub>
            </m:e>
          </m:d>
          <m:r>
            <w:rPr>
              <w:rFonts w:ascii="Cambria Math" w:eastAsiaTheme="minorEastAsia" w:hAnsi="Cambria Math" w:cs="Times New Roman"/>
              <w:color w:val="000000" w:themeColor="text1"/>
              <w:sz w:val="24"/>
              <w:szCs w:val="24"/>
            </w:rPr>
            <m:t>=0</m:t>
          </m:r>
        </m:oMath>
      </m:oMathPara>
    </w:p>
    <w:p w:rsidR="0060330C" w:rsidRPr="00055C01" w:rsidRDefault="0060330C" w:rsidP="0060330C">
      <w:pPr>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30</m:t>
          </m:r>
          <m:d>
            <m:dPr>
              <m:ctrlPr>
                <w:rPr>
                  <w:rFonts w:ascii="Cambria Math" w:eastAsiaTheme="minorEastAsia"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31</m:t>
                  </m:r>
                </m:sub>
              </m:sSub>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33</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34</m:t>
                  </m:r>
                </m:sub>
              </m:sSub>
            </m:e>
          </m:d>
          <m:r>
            <w:rPr>
              <w:rFonts w:ascii="Cambria Math" w:eastAsiaTheme="minorEastAsia" w:hAnsi="Cambria Math" w:cs="Times New Roman"/>
              <w:color w:val="000000" w:themeColor="text1"/>
              <w:sz w:val="24"/>
              <w:szCs w:val="24"/>
            </w:rPr>
            <m:t>-10</m:t>
          </m:r>
          <m:d>
            <m:dPr>
              <m:ctrlPr>
                <w:rPr>
                  <w:rFonts w:ascii="Cambria Math" w:eastAsiaTheme="minorEastAsia"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11</m:t>
                  </m:r>
                </m:sub>
              </m:sSub>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13</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14</m:t>
                  </m:r>
                </m:sub>
              </m:sSub>
            </m:e>
          </m:d>
          <m:r>
            <w:rPr>
              <w:rFonts w:ascii="Cambria Math" w:eastAsiaTheme="minorEastAsia" w:hAnsi="Cambria Math" w:cs="Times New Roman"/>
              <w:color w:val="000000" w:themeColor="text1"/>
              <w:sz w:val="24"/>
              <w:szCs w:val="24"/>
            </w:rPr>
            <m:t>-10</m:t>
          </m:r>
          <m:d>
            <m:dPr>
              <m:ctrlPr>
                <w:rPr>
                  <w:rFonts w:ascii="Cambria Math" w:eastAsiaTheme="minorEastAsia"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21</m:t>
                  </m:r>
                </m:sub>
              </m:sSub>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23</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24</m:t>
                  </m:r>
                </m:sub>
              </m:sSub>
            </m:e>
          </m:d>
          <m:r>
            <w:rPr>
              <w:rFonts w:ascii="Cambria Math" w:eastAsiaTheme="minorEastAsia" w:hAnsi="Cambria Math" w:cs="Times New Roman"/>
              <w:color w:val="000000" w:themeColor="text1"/>
              <w:sz w:val="24"/>
              <w:szCs w:val="24"/>
            </w:rPr>
            <m:t>=0</m:t>
          </m:r>
        </m:oMath>
      </m:oMathPara>
    </w:p>
    <w:p w:rsidR="00055C01" w:rsidRPr="00055C01" w:rsidRDefault="00055C01" w:rsidP="00055C01">
      <w:pPr>
        <w:pStyle w:val="ListParagraph"/>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11</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21</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31</m:t>
              </m:r>
            </m:sub>
          </m:sSub>
          <m:r>
            <w:rPr>
              <w:rFonts w:ascii="Cambria Math" w:eastAsiaTheme="minorEastAsia" w:hAnsi="Cambria Math"/>
              <w:color w:val="000000" w:themeColor="text1"/>
            </w:rPr>
            <m:t>≤20</m:t>
          </m:r>
        </m:oMath>
      </m:oMathPara>
    </w:p>
    <w:p w:rsidR="00055C01" w:rsidRPr="00055C01" w:rsidRDefault="00055C01" w:rsidP="00055C01">
      <w:pPr>
        <w:pStyle w:val="ListParagraph"/>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12</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22</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32</m:t>
              </m:r>
            </m:sub>
          </m:sSub>
          <m:r>
            <w:rPr>
              <w:rFonts w:ascii="Cambria Math" w:eastAsiaTheme="minorEastAsia" w:hAnsi="Cambria Math"/>
              <w:color w:val="000000" w:themeColor="text1"/>
            </w:rPr>
            <m:t>≤16</m:t>
          </m:r>
        </m:oMath>
      </m:oMathPara>
    </w:p>
    <w:p w:rsidR="00055C01" w:rsidRPr="00055C01" w:rsidRDefault="00055C01" w:rsidP="00055C01">
      <w:pPr>
        <w:pStyle w:val="ListParagraph"/>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13</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23</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33</m:t>
              </m:r>
            </m:sub>
          </m:sSub>
          <m:r>
            <w:rPr>
              <w:rFonts w:ascii="Cambria Math" w:eastAsiaTheme="minorEastAsia" w:hAnsi="Cambria Math"/>
              <w:color w:val="000000" w:themeColor="text1"/>
            </w:rPr>
            <m:t>≤25</m:t>
          </m:r>
        </m:oMath>
      </m:oMathPara>
    </w:p>
    <w:p w:rsidR="00055C01" w:rsidRPr="00055C01" w:rsidRDefault="00055C01" w:rsidP="00055C01">
      <w:pPr>
        <w:pStyle w:val="ListParagraph"/>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14</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24</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34</m:t>
              </m:r>
            </m:sub>
          </m:sSub>
          <m:r>
            <w:rPr>
              <w:rFonts w:ascii="Cambria Math" w:eastAsiaTheme="minorEastAsia" w:hAnsi="Cambria Math"/>
              <w:color w:val="000000" w:themeColor="text1"/>
            </w:rPr>
            <m:t>≤13</m:t>
          </m:r>
        </m:oMath>
      </m:oMathPara>
    </w:p>
    <w:p w:rsidR="00055C01" w:rsidRPr="00055C01" w:rsidRDefault="00055C01" w:rsidP="00055C01">
      <w:pPr>
        <w:pStyle w:val="ListParagraph"/>
        <w:rPr>
          <w:rFonts w:eastAsiaTheme="minorEastAsia"/>
          <w:color w:val="000000" w:themeColor="text1"/>
        </w:rPr>
      </w:pPr>
    </w:p>
    <w:p w:rsidR="00055C01" w:rsidRPr="00055C01" w:rsidRDefault="00055C01" w:rsidP="00055C01">
      <w:pPr>
        <w:pStyle w:val="ListParagraph"/>
        <w:rPr>
          <w:rFonts w:eastAsiaTheme="minorEastAsia"/>
          <w:color w:val="000000" w:themeColor="text1"/>
        </w:rPr>
      </w:pPr>
      <m:oMathPara>
        <m:oMath>
          <m:r>
            <w:rPr>
              <w:rFonts w:ascii="Cambria Math" w:eastAsiaTheme="minorEastAsia" w:hAnsi="Cambria Math"/>
              <w:color w:val="000000" w:themeColor="text1"/>
            </w:rPr>
            <m:t>400</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11</m:t>
              </m:r>
            </m:sub>
          </m:sSub>
          <m:r>
            <w:rPr>
              <w:rFonts w:ascii="Cambria Math" w:eastAsiaTheme="minorEastAsia" w:hAnsi="Cambria Math"/>
              <w:color w:val="000000" w:themeColor="text1"/>
            </w:rPr>
            <m:t>+500</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12</m:t>
              </m:r>
            </m:sub>
          </m:sSub>
          <m:r>
            <w:rPr>
              <w:rFonts w:ascii="Cambria Math" w:eastAsiaTheme="minorEastAsia" w:hAnsi="Cambria Math"/>
              <w:color w:val="000000" w:themeColor="text1"/>
            </w:rPr>
            <m:t>+560</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13</m:t>
              </m:r>
            </m:sub>
          </m:sSub>
          <m:r>
            <w:rPr>
              <w:rFonts w:ascii="Cambria Math" w:eastAsiaTheme="minorEastAsia" w:hAnsi="Cambria Math"/>
              <w:color w:val="000000" w:themeColor="text1"/>
            </w:rPr>
            <m:t>+1000</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14</m:t>
              </m:r>
            </m:sub>
          </m:sSub>
          <m:r>
            <w:rPr>
              <w:rFonts w:ascii="Cambria Math" w:eastAsiaTheme="minorEastAsia" w:hAnsi="Cambria Math"/>
              <w:color w:val="000000" w:themeColor="text1"/>
            </w:rPr>
            <m:t>≤7000</m:t>
          </m:r>
        </m:oMath>
      </m:oMathPara>
    </w:p>
    <w:p w:rsidR="00055C01" w:rsidRPr="00055C01" w:rsidRDefault="00055C01" w:rsidP="00055C01">
      <w:pPr>
        <w:pStyle w:val="ListParagraph"/>
        <w:rPr>
          <w:rFonts w:eastAsiaTheme="minorEastAsia"/>
          <w:color w:val="000000" w:themeColor="text1"/>
        </w:rPr>
      </w:pPr>
      <m:oMathPara>
        <m:oMath>
          <m:r>
            <w:rPr>
              <w:rFonts w:ascii="Cambria Math" w:eastAsiaTheme="minorEastAsia" w:hAnsi="Cambria Math"/>
              <w:color w:val="000000" w:themeColor="text1"/>
            </w:rPr>
            <m:t>400</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21</m:t>
              </m:r>
            </m:sub>
          </m:sSub>
          <m:r>
            <w:rPr>
              <w:rFonts w:ascii="Cambria Math" w:eastAsiaTheme="minorEastAsia" w:hAnsi="Cambria Math"/>
              <w:color w:val="000000" w:themeColor="text1"/>
            </w:rPr>
            <m:t>+500</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22</m:t>
              </m:r>
            </m:sub>
          </m:sSub>
          <m:r>
            <w:rPr>
              <w:rFonts w:ascii="Cambria Math" w:eastAsiaTheme="minorEastAsia" w:hAnsi="Cambria Math"/>
              <w:color w:val="000000" w:themeColor="text1"/>
            </w:rPr>
            <m:t>+560</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23</m:t>
              </m:r>
            </m:sub>
          </m:sSub>
          <m:r>
            <w:rPr>
              <w:rFonts w:ascii="Cambria Math" w:eastAsiaTheme="minorEastAsia" w:hAnsi="Cambria Math"/>
              <w:color w:val="000000" w:themeColor="text1"/>
            </w:rPr>
            <m:t>+1000</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24</m:t>
              </m:r>
            </m:sub>
          </m:sSub>
          <m:r>
            <w:rPr>
              <w:rFonts w:ascii="Cambria Math" w:eastAsiaTheme="minorEastAsia" w:hAnsi="Cambria Math"/>
              <w:color w:val="000000" w:themeColor="text1"/>
            </w:rPr>
            <m:t>≤9000</m:t>
          </m:r>
        </m:oMath>
      </m:oMathPara>
    </w:p>
    <w:p w:rsidR="00055C01" w:rsidRPr="00272387" w:rsidRDefault="00055C01" w:rsidP="00055C01">
      <w:pPr>
        <w:pStyle w:val="ListParagraph"/>
        <w:rPr>
          <w:rFonts w:eastAsiaTheme="minorEastAsia"/>
          <w:color w:val="000000" w:themeColor="text1"/>
        </w:rPr>
      </w:pPr>
      <m:oMathPara>
        <m:oMath>
          <m:r>
            <w:rPr>
              <w:rFonts w:ascii="Cambria Math" w:eastAsiaTheme="minorEastAsia" w:hAnsi="Cambria Math"/>
              <w:color w:val="000000" w:themeColor="text1"/>
            </w:rPr>
            <m:t>400</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31</m:t>
              </m:r>
            </m:sub>
          </m:sSub>
          <m:r>
            <w:rPr>
              <w:rFonts w:ascii="Cambria Math" w:eastAsiaTheme="minorEastAsia" w:hAnsi="Cambria Math"/>
              <w:color w:val="000000" w:themeColor="text1"/>
            </w:rPr>
            <m:t>+500</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32</m:t>
              </m:r>
            </m:sub>
          </m:sSub>
          <m:r>
            <w:rPr>
              <w:rFonts w:ascii="Cambria Math" w:eastAsiaTheme="minorEastAsia" w:hAnsi="Cambria Math"/>
              <w:color w:val="000000" w:themeColor="text1"/>
            </w:rPr>
            <m:t>+560</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33</m:t>
              </m:r>
            </m:sub>
          </m:sSub>
          <m:r>
            <w:rPr>
              <w:rFonts w:ascii="Cambria Math" w:eastAsiaTheme="minorEastAsia" w:hAnsi="Cambria Math"/>
              <w:color w:val="000000" w:themeColor="text1"/>
            </w:rPr>
            <m:t>+1000</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34</m:t>
              </m:r>
            </m:sub>
          </m:sSub>
          <m:r>
            <w:rPr>
              <w:rFonts w:ascii="Cambria Math" w:eastAsiaTheme="minorEastAsia" w:hAnsi="Cambria Math"/>
              <w:color w:val="000000" w:themeColor="text1"/>
            </w:rPr>
            <m:t>≤5000</m:t>
          </m:r>
        </m:oMath>
      </m:oMathPara>
    </w:p>
    <w:p w:rsidR="00272387" w:rsidRPr="00055C01" w:rsidRDefault="008F1BBF" w:rsidP="00055C01">
      <w:pPr>
        <w:pStyle w:val="ListParagraph"/>
        <w:rPr>
          <w:rFonts w:eastAsiaTheme="minorEastAsia"/>
          <w:color w:val="000000" w:themeColor="text1"/>
        </w:rPr>
      </w:pPr>
      <w:r>
        <w:rPr>
          <w:rFonts w:eastAsiaTheme="minorEastAsia"/>
          <w:color w:val="000000" w:themeColor="text1"/>
        </w:rPr>
        <w:t xml:space="preserve">With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ij</m:t>
            </m:r>
          </m:sub>
        </m:sSub>
        <m:r>
          <w:rPr>
            <w:rFonts w:ascii="Cambria Math" w:eastAsiaTheme="minorEastAsia" w:hAnsi="Cambria Math"/>
            <w:color w:val="000000" w:themeColor="text1"/>
          </w:rPr>
          <m:t>≥0</m:t>
        </m:r>
      </m:oMath>
    </w:p>
    <w:p w:rsidR="00E53AFC" w:rsidRDefault="00272387" w:rsidP="0060330C">
      <w:pPr>
        <w:rPr>
          <w:rFonts w:ascii="Times New Roman" w:eastAsiaTheme="minorEastAsia" w:hAnsi="Times New Roman" w:cs="Times New Roman"/>
          <w:color w:val="000000" w:themeColor="text1"/>
          <w:sz w:val="24"/>
          <w:szCs w:val="24"/>
        </w:rPr>
      </w:pPr>
      <w:r w:rsidRPr="00272387">
        <w:rPr>
          <w:rFonts w:ascii="Times New Roman" w:eastAsiaTheme="minorEastAsia" w:hAnsi="Times New Roman" w:cs="Times New Roman"/>
          <w:color w:val="000000" w:themeColor="text1"/>
          <w:sz w:val="24"/>
          <w:szCs w:val="24"/>
        </w:rPr>
        <w:lastRenderedPageBreak/>
        <w:t xml:space="preserve">Here we can see that the above LP model has 12 objective variables and a total of 13 constraints. </w:t>
      </w:r>
      <w:r w:rsidR="001E34B5">
        <w:rPr>
          <w:rFonts w:ascii="Times New Roman" w:eastAsiaTheme="minorEastAsia" w:hAnsi="Times New Roman" w:cs="Times New Roman"/>
          <w:color w:val="000000" w:themeColor="text1"/>
          <w:sz w:val="24"/>
          <w:szCs w:val="24"/>
        </w:rPr>
        <w:t>Entering the values directly into R under the defined objects can be quite messy. The use of the notepad for entering in the input makes for an easy finding to the solution of the LP.</w:t>
      </w:r>
      <w:r w:rsidR="00933B38">
        <w:rPr>
          <w:rFonts w:ascii="Times New Roman" w:eastAsiaTheme="minorEastAsia" w:hAnsi="Times New Roman" w:cs="Times New Roman"/>
          <w:color w:val="000000" w:themeColor="text1"/>
          <w:sz w:val="24"/>
          <w:szCs w:val="24"/>
        </w:rPr>
        <w:t xml:space="preserve"> </w:t>
      </w:r>
    </w:p>
    <w:p w:rsidR="006C6387" w:rsidRDefault="00933B38" w:rsidP="0060330C">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Instead of entering in the constraint matrix in one object, my code allows for each constraint coefficient to be entered one constraint at a time and then combined into matrix form.</w:t>
      </w:r>
      <w:r w:rsidR="00917DD2">
        <w:rPr>
          <w:rFonts w:ascii="Times New Roman" w:eastAsiaTheme="minorEastAsia" w:hAnsi="Times New Roman" w:cs="Times New Roman"/>
          <w:color w:val="000000" w:themeColor="text1"/>
          <w:sz w:val="24"/>
          <w:szCs w:val="24"/>
        </w:rPr>
        <w:t xml:space="preserve"> </w:t>
      </w:r>
      <w:r w:rsidR="00E53AFC">
        <w:rPr>
          <w:rFonts w:ascii="Times New Roman" w:eastAsiaTheme="minorEastAsia" w:hAnsi="Times New Roman" w:cs="Times New Roman"/>
          <w:color w:val="000000" w:themeColor="text1"/>
          <w:sz w:val="24"/>
          <w:szCs w:val="24"/>
        </w:rPr>
        <w:t xml:space="preserve">The direction vector is made up of objects that are defined early in the code defining the direction. </w:t>
      </w:r>
      <w:r w:rsidR="00917DD2">
        <w:rPr>
          <w:rFonts w:ascii="Times New Roman" w:eastAsiaTheme="minorEastAsia" w:hAnsi="Times New Roman" w:cs="Times New Roman"/>
          <w:color w:val="000000" w:themeColor="text1"/>
          <w:sz w:val="24"/>
          <w:szCs w:val="24"/>
        </w:rPr>
        <w:t xml:space="preserve">The following input code is the </w:t>
      </w:r>
      <w:r w:rsidR="00E53AFC">
        <w:rPr>
          <w:rFonts w:ascii="Times New Roman" w:eastAsiaTheme="minorEastAsia" w:hAnsi="Times New Roman" w:cs="Times New Roman"/>
          <w:color w:val="000000" w:themeColor="text1"/>
          <w:sz w:val="24"/>
          <w:szCs w:val="24"/>
        </w:rPr>
        <w:t>condensed</w:t>
      </w:r>
      <w:r w:rsidR="00917DD2">
        <w:rPr>
          <w:rFonts w:ascii="Times New Roman" w:eastAsiaTheme="minorEastAsia" w:hAnsi="Times New Roman" w:cs="Times New Roman"/>
          <w:color w:val="000000" w:themeColor="text1"/>
          <w:sz w:val="24"/>
          <w:szCs w:val="24"/>
        </w:rPr>
        <w:t xml:space="preserve"> version of the notepad</w:t>
      </w:r>
      <w:r w:rsidR="00E53AFC">
        <w:rPr>
          <w:rFonts w:ascii="Times New Roman" w:eastAsiaTheme="minorEastAsia" w:hAnsi="Times New Roman" w:cs="Times New Roman"/>
          <w:color w:val="000000" w:themeColor="text1"/>
          <w:sz w:val="24"/>
          <w:szCs w:val="24"/>
        </w:rPr>
        <w:t xml:space="preserve"> where only the uncommented code is shown (the commented code has a “#” symbol in front of it in the notepad)</w:t>
      </w:r>
      <w:r w:rsidR="00917DD2">
        <w:rPr>
          <w:rFonts w:ascii="Times New Roman" w:eastAsiaTheme="minorEastAsia" w:hAnsi="Times New Roman" w:cs="Times New Roman"/>
          <w:color w:val="000000" w:themeColor="text1"/>
          <w:sz w:val="24"/>
          <w:szCs w:val="24"/>
        </w:rPr>
        <w:t>:</w:t>
      </w:r>
    </w:p>
    <w:tbl>
      <w:tblPr>
        <w:tblStyle w:val="TableGrid"/>
        <w:tblW w:w="0" w:type="auto"/>
        <w:tblLook w:val="04A0" w:firstRow="1" w:lastRow="0" w:firstColumn="1" w:lastColumn="0" w:noHBand="0" w:noVBand="1"/>
      </w:tblPr>
      <w:tblGrid>
        <w:gridCol w:w="4788"/>
        <w:gridCol w:w="4788"/>
      </w:tblGrid>
      <w:tr w:rsidR="006C6387" w:rsidTr="006C6387">
        <w:tc>
          <w:tcPr>
            <w:tcW w:w="4788" w:type="dxa"/>
          </w:tcPr>
          <w:p w:rsidR="006C6387" w:rsidRDefault="006C6387" w:rsidP="006C6387">
            <w:pPr>
              <w:rPr>
                <w:rFonts w:ascii="Times New Roman" w:eastAsiaTheme="minorEastAsia" w:hAnsi="Times New Roman" w:cs="Times New Roman"/>
                <w:color w:val="C00000"/>
                <w:sz w:val="20"/>
                <w:szCs w:val="20"/>
              </w:rPr>
            </w:pPr>
            <w:r w:rsidRPr="006C6387">
              <w:rPr>
                <w:rFonts w:ascii="Times New Roman" w:eastAsiaTheme="minorEastAsia" w:hAnsi="Times New Roman" w:cs="Times New Roman"/>
                <w:color w:val="C00000"/>
                <w:sz w:val="20"/>
                <w:szCs w:val="20"/>
              </w:rPr>
              <w:t>&gt; library(</w:t>
            </w:r>
            <w:proofErr w:type="spellStart"/>
            <w:r w:rsidRPr="006C6387">
              <w:rPr>
                <w:rFonts w:ascii="Times New Roman" w:eastAsiaTheme="minorEastAsia" w:hAnsi="Times New Roman" w:cs="Times New Roman"/>
                <w:color w:val="C00000"/>
                <w:sz w:val="20"/>
                <w:szCs w:val="20"/>
              </w:rPr>
              <w:t>Rglpk</w:t>
            </w:r>
            <w:proofErr w:type="spellEnd"/>
            <w:r w:rsidRPr="006C6387">
              <w:rPr>
                <w:rFonts w:ascii="Times New Roman" w:eastAsiaTheme="minorEastAsia" w:hAnsi="Times New Roman" w:cs="Times New Roman"/>
                <w:color w:val="C00000"/>
                <w:sz w:val="20"/>
                <w:szCs w:val="20"/>
              </w:rPr>
              <w:t>)</w:t>
            </w:r>
          </w:p>
          <w:p w:rsidR="006C6387" w:rsidRPr="006C6387" w:rsidRDefault="006C6387" w:rsidP="006C6387">
            <w:pPr>
              <w:rPr>
                <w:rFonts w:ascii="Times New Roman" w:eastAsiaTheme="minorEastAsia" w:hAnsi="Times New Roman" w:cs="Times New Roman"/>
                <w:color w:val="C00000"/>
                <w:sz w:val="20"/>
                <w:szCs w:val="20"/>
              </w:rPr>
            </w:pPr>
            <w:r w:rsidRPr="006C6387">
              <w:rPr>
                <w:rFonts w:ascii="Times New Roman" w:eastAsiaTheme="minorEastAsia" w:hAnsi="Times New Roman" w:cs="Times New Roman"/>
                <w:color w:val="C00000"/>
                <w:sz w:val="20"/>
                <w:szCs w:val="20"/>
              </w:rPr>
              <w:t>&gt; LE = "&lt;="</w:t>
            </w:r>
          </w:p>
          <w:p w:rsidR="006C6387" w:rsidRPr="006C6387" w:rsidRDefault="006C6387" w:rsidP="006C6387">
            <w:pPr>
              <w:rPr>
                <w:rFonts w:ascii="Times New Roman" w:eastAsiaTheme="minorEastAsia" w:hAnsi="Times New Roman" w:cs="Times New Roman"/>
                <w:color w:val="C00000"/>
                <w:sz w:val="20"/>
                <w:szCs w:val="20"/>
              </w:rPr>
            </w:pPr>
            <w:r w:rsidRPr="006C6387">
              <w:rPr>
                <w:rFonts w:ascii="Times New Roman" w:eastAsiaTheme="minorEastAsia" w:hAnsi="Times New Roman" w:cs="Times New Roman"/>
                <w:color w:val="C00000"/>
                <w:sz w:val="20"/>
                <w:szCs w:val="20"/>
              </w:rPr>
              <w:t>&gt; GE = "&gt;="</w:t>
            </w:r>
          </w:p>
          <w:p w:rsidR="006C6387" w:rsidRPr="006C6387" w:rsidRDefault="006C6387" w:rsidP="006C6387">
            <w:pPr>
              <w:rPr>
                <w:rFonts w:ascii="Times New Roman" w:eastAsiaTheme="minorEastAsia" w:hAnsi="Times New Roman" w:cs="Times New Roman"/>
                <w:color w:val="C00000"/>
                <w:sz w:val="20"/>
                <w:szCs w:val="20"/>
              </w:rPr>
            </w:pPr>
            <w:r w:rsidRPr="006C6387">
              <w:rPr>
                <w:rFonts w:ascii="Times New Roman" w:eastAsiaTheme="minorEastAsia" w:hAnsi="Times New Roman" w:cs="Times New Roman"/>
                <w:color w:val="C00000"/>
                <w:sz w:val="20"/>
                <w:szCs w:val="20"/>
              </w:rPr>
              <w:t>&gt; E = "=="</w:t>
            </w:r>
          </w:p>
          <w:p w:rsidR="006C6387" w:rsidRPr="006C6387" w:rsidRDefault="006C6387" w:rsidP="006C6387">
            <w:pPr>
              <w:rPr>
                <w:rFonts w:ascii="Times New Roman" w:eastAsiaTheme="minorEastAsia" w:hAnsi="Times New Roman" w:cs="Times New Roman"/>
                <w:color w:val="C00000"/>
                <w:sz w:val="20"/>
                <w:szCs w:val="20"/>
              </w:rPr>
            </w:pPr>
            <w:r w:rsidRPr="006C6387">
              <w:rPr>
                <w:rFonts w:ascii="Times New Roman" w:eastAsiaTheme="minorEastAsia" w:hAnsi="Times New Roman" w:cs="Times New Roman"/>
                <w:color w:val="C00000"/>
                <w:sz w:val="20"/>
                <w:szCs w:val="20"/>
              </w:rPr>
              <w:t>&gt; L = "&lt;"</w:t>
            </w:r>
          </w:p>
          <w:p w:rsidR="006C6387" w:rsidRDefault="006C6387" w:rsidP="006C6387">
            <w:pPr>
              <w:rPr>
                <w:rFonts w:ascii="Times New Roman" w:eastAsiaTheme="minorEastAsia" w:hAnsi="Times New Roman" w:cs="Times New Roman"/>
                <w:color w:val="C00000"/>
                <w:sz w:val="20"/>
                <w:szCs w:val="20"/>
              </w:rPr>
            </w:pPr>
            <w:r w:rsidRPr="006C6387">
              <w:rPr>
                <w:rFonts w:ascii="Times New Roman" w:eastAsiaTheme="minorEastAsia" w:hAnsi="Times New Roman" w:cs="Times New Roman"/>
                <w:color w:val="C00000"/>
                <w:sz w:val="20"/>
                <w:szCs w:val="20"/>
              </w:rPr>
              <w:t>&gt; G = "&gt;"</w:t>
            </w:r>
          </w:p>
          <w:p w:rsidR="006C6387" w:rsidRPr="009452B7" w:rsidRDefault="006C6387" w:rsidP="006C6387">
            <w:pPr>
              <w:rPr>
                <w:rFonts w:ascii="Times New Roman" w:eastAsiaTheme="minorEastAsia" w:hAnsi="Times New Roman" w:cs="Times New Roman"/>
                <w:color w:val="C00000"/>
                <w:sz w:val="20"/>
                <w:szCs w:val="20"/>
              </w:rPr>
            </w:pPr>
            <w:r w:rsidRPr="009452B7">
              <w:rPr>
                <w:rFonts w:ascii="Times New Roman" w:eastAsiaTheme="minorEastAsia" w:hAnsi="Times New Roman" w:cs="Times New Roman"/>
                <w:color w:val="C00000"/>
                <w:sz w:val="20"/>
                <w:szCs w:val="20"/>
              </w:rPr>
              <w:t xml:space="preserve">&gt; </w:t>
            </w:r>
            <w:proofErr w:type="spellStart"/>
            <w:r w:rsidRPr="009452B7">
              <w:rPr>
                <w:rFonts w:ascii="Times New Roman" w:eastAsiaTheme="minorEastAsia" w:hAnsi="Times New Roman" w:cs="Times New Roman"/>
                <w:color w:val="C00000"/>
                <w:sz w:val="20"/>
                <w:szCs w:val="20"/>
              </w:rPr>
              <w:t>obj</w:t>
            </w:r>
            <w:proofErr w:type="spellEnd"/>
            <w:r w:rsidRPr="009452B7">
              <w:rPr>
                <w:rFonts w:ascii="Times New Roman" w:eastAsiaTheme="minorEastAsia" w:hAnsi="Times New Roman" w:cs="Times New Roman"/>
                <w:color w:val="C00000"/>
                <w:sz w:val="20"/>
                <w:szCs w:val="20"/>
              </w:rPr>
              <w:t xml:space="preserve"> = c(280, 360, 320, 310, 280, 360, 320, 310, 280, 360, 320, 310)</w:t>
            </w:r>
          </w:p>
          <w:p w:rsidR="006C6387" w:rsidRPr="009452B7" w:rsidRDefault="006C6387" w:rsidP="006C6387">
            <w:pPr>
              <w:rPr>
                <w:rFonts w:ascii="Times New Roman" w:eastAsiaTheme="minorEastAsia" w:hAnsi="Times New Roman" w:cs="Times New Roman"/>
                <w:color w:val="C00000"/>
                <w:sz w:val="20"/>
                <w:szCs w:val="20"/>
              </w:rPr>
            </w:pPr>
            <w:r w:rsidRPr="009452B7">
              <w:rPr>
                <w:rFonts w:ascii="Times New Roman" w:eastAsiaTheme="minorEastAsia" w:hAnsi="Times New Roman" w:cs="Times New Roman"/>
                <w:color w:val="C00000"/>
                <w:sz w:val="20"/>
                <w:szCs w:val="20"/>
              </w:rPr>
              <w:t>&gt; con1 = c(1,1,1,1,0,0,0,0,0,0,0,0 )</w:t>
            </w:r>
          </w:p>
          <w:p w:rsidR="006C6387" w:rsidRPr="009452B7" w:rsidRDefault="006C6387" w:rsidP="006C6387">
            <w:pPr>
              <w:rPr>
                <w:rFonts w:ascii="Times New Roman" w:eastAsiaTheme="minorEastAsia" w:hAnsi="Times New Roman" w:cs="Times New Roman"/>
                <w:color w:val="C00000"/>
                <w:sz w:val="20"/>
                <w:szCs w:val="20"/>
              </w:rPr>
            </w:pPr>
            <w:r w:rsidRPr="009452B7">
              <w:rPr>
                <w:rFonts w:ascii="Times New Roman" w:eastAsiaTheme="minorEastAsia" w:hAnsi="Times New Roman" w:cs="Times New Roman"/>
                <w:color w:val="C00000"/>
                <w:sz w:val="20"/>
                <w:szCs w:val="20"/>
              </w:rPr>
              <w:t>&gt; con2 = c(0,0,0,0,1,1,1,1,0,0,0,0 )</w:t>
            </w:r>
          </w:p>
          <w:p w:rsidR="006C6387" w:rsidRPr="009452B7" w:rsidRDefault="006C6387" w:rsidP="006C6387">
            <w:pPr>
              <w:rPr>
                <w:rFonts w:ascii="Times New Roman" w:eastAsiaTheme="minorEastAsia" w:hAnsi="Times New Roman" w:cs="Times New Roman"/>
                <w:color w:val="C00000"/>
                <w:sz w:val="20"/>
                <w:szCs w:val="20"/>
              </w:rPr>
            </w:pPr>
            <w:r w:rsidRPr="009452B7">
              <w:rPr>
                <w:rFonts w:ascii="Times New Roman" w:eastAsiaTheme="minorEastAsia" w:hAnsi="Times New Roman" w:cs="Times New Roman"/>
                <w:color w:val="C00000"/>
                <w:sz w:val="20"/>
                <w:szCs w:val="20"/>
              </w:rPr>
              <w:t>&gt; con3 = c(0,0,0,0,0,0,0,0,1,1,1,1 )</w:t>
            </w:r>
          </w:p>
          <w:p w:rsidR="006C6387" w:rsidRPr="009452B7" w:rsidRDefault="006C6387" w:rsidP="006C6387">
            <w:pPr>
              <w:rPr>
                <w:rFonts w:ascii="Times New Roman" w:eastAsiaTheme="minorEastAsia" w:hAnsi="Times New Roman" w:cs="Times New Roman"/>
                <w:color w:val="C00000"/>
                <w:sz w:val="20"/>
                <w:szCs w:val="20"/>
              </w:rPr>
            </w:pPr>
            <w:r w:rsidRPr="009452B7">
              <w:rPr>
                <w:rFonts w:ascii="Times New Roman" w:eastAsiaTheme="minorEastAsia" w:hAnsi="Times New Roman" w:cs="Times New Roman"/>
                <w:color w:val="C00000"/>
                <w:sz w:val="20"/>
                <w:szCs w:val="20"/>
              </w:rPr>
              <w:t>&gt; con4 = c(28,28,28,28,-12,-12,-12,-12,-12,-12,-12,-12 )</w:t>
            </w:r>
          </w:p>
          <w:p w:rsidR="006C6387" w:rsidRPr="009452B7" w:rsidRDefault="006C6387" w:rsidP="006C6387">
            <w:pPr>
              <w:rPr>
                <w:rFonts w:ascii="Times New Roman" w:eastAsiaTheme="minorEastAsia" w:hAnsi="Times New Roman" w:cs="Times New Roman"/>
                <w:color w:val="C00000"/>
                <w:sz w:val="20"/>
                <w:szCs w:val="20"/>
              </w:rPr>
            </w:pPr>
            <w:r w:rsidRPr="009452B7">
              <w:rPr>
                <w:rFonts w:ascii="Times New Roman" w:eastAsiaTheme="minorEastAsia" w:hAnsi="Times New Roman" w:cs="Times New Roman"/>
                <w:color w:val="C00000"/>
                <w:sz w:val="20"/>
                <w:szCs w:val="20"/>
              </w:rPr>
              <w:t>&gt; con5 = c(-18,-18,-18,-18,22,22,22,22,-18,-18,-18,-18 )</w:t>
            </w:r>
          </w:p>
          <w:p w:rsidR="006C6387" w:rsidRPr="009452B7" w:rsidRDefault="006C6387" w:rsidP="006C6387">
            <w:pPr>
              <w:rPr>
                <w:rFonts w:ascii="Times New Roman" w:eastAsiaTheme="minorEastAsia" w:hAnsi="Times New Roman" w:cs="Times New Roman"/>
                <w:color w:val="C00000"/>
                <w:sz w:val="20"/>
                <w:szCs w:val="20"/>
              </w:rPr>
            </w:pPr>
            <w:r w:rsidRPr="009452B7">
              <w:rPr>
                <w:rFonts w:ascii="Times New Roman" w:eastAsiaTheme="minorEastAsia" w:hAnsi="Times New Roman" w:cs="Times New Roman"/>
                <w:color w:val="C00000"/>
                <w:sz w:val="20"/>
                <w:szCs w:val="20"/>
              </w:rPr>
              <w:t>&gt; con6 = c(-10,-10,-10,-10,-10,-10,-10,-10,30,30,30,30 )</w:t>
            </w:r>
          </w:p>
          <w:p w:rsidR="006C6387" w:rsidRPr="009452B7" w:rsidRDefault="006C6387" w:rsidP="006C6387">
            <w:pPr>
              <w:rPr>
                <w:rFonts w:ascii="Times New Roman" w:eastAsiaTheme="minorEastAsia" w:hAnsi="Times New Roman" w:cs="Times New Roman"/>
                <w:color w:val="C00000"/>
                <w:sz w:val="20"/>
                <w:szCs w:val="20"/>
              </w:rPr>
            </w:pPr>
            <w:r w:rsidRPr="009452B7">
              <w:rPr>
                <w:rFonts w:ascii="Times New Roman" w:eastAsiaTheme="minorEastAsia" w:hAnsi="Times New Roman" w:cs="Times New Roman"/>
                <w:color w:val="C00000"/>
                <w:sz w:val="20"/>
                <w:szCs w:val="20"/>
              </w:rPr>
              <w:t>&gt; con7 = c(1,0,0,0,1,0,0,0,1,0,0,0 )</w:t>
            </w:r>
          </w:p>
          <w:p w:rsidR="006C6387" w:rsidRPr="009452B7" w:rsidRDefault="006C6387" w:rsidP="006C6387">
            <w:pPr>
              <w:rPr>
                <w:rFonts w:ascii="Times New Roman" w:eastAsiaTheme="minorEastAsia" w:hAnsi="Times New Roman" w:cs="Times New Roman"/>
                <w:color w:val="C00000"/>
                <w:sz w:val="20"/>
                <w:szCs w:val="20"/>
              </w:rPr>
            </w:pPr>
            <w:r w:rsidRPr="009452B7">
              <w:rPr>
                <w:rFonts w:ascii="Times New Roman" w:eastAsiaTheme="minorEastAsia" w:hAnsi="Times New Roman" w:cs="Times New Roman"/>
                <w:color w:val="C00000"/>
                <w:sz w:val="20"/>
                <w:szCs w:val="20"/>
              </w:rPr>
              <w:t>&gt; con8 = c(0,1,0,0,0,1,0,0,0,1,0,0 )</w:t>
            </w:r>
          </w:p>
          <w:p w:rsidR="006C6387" w:rsidRPr="009452B7" w:rsidRDefault="006C6387" w:rsidP="006C6387">
            <w:pPr>
              <w:rPr>
                <w:rFonts w:ascii="Times New Roman" w:eastAsiaTheme="minorEastAsia" w:hAnsi="Times New Roman" w:cs="Times New Roman"/>
                <w:color w:val="C00000"/>
                <w:sz w:val="20"/>
                <w:szCs w:val="20"/>
              </w:rPr>
            </w:pPr>
            <w:r w:rsidRPr="009452B7">
              <w:rPr>
                <w:rFonts w:ascii="Times New Roman" w:eastAsiaTheme="minorEastAsia" w:hAnsi="Times New Roman" w:cs="Times New Roman"/>
                <w:color w:val="C00000"/>
                <w:sz w:val="20"/>
                <w:szCs w:val="20"/>
              </w:rPr>
              <w:t>&gt; con9 = c(0,0,1,0,0,0,1,0,0,0,1,0 )</w:t>
            </w:r>
          </w:p>
          <w:p w:rsidR="006C6387" w:rsidRPr="009452B7" w:rsidRDefault="006C6387" w:rsidP="006C6387">
            <w:pPr>
              <w:rPr>
                <w:rFonts w:ascii="Times New Roman" w:eastAsiaTheme="minorEastAsia" w:hAnsi="Times New Roman" w:cs="Times New Roman"/>
                <w:color w:val="C00000"/>
                <w:sz w:val="20"/>
                <w:szCs w:val="20"/>
              </w:rPr>
            </w:pPr>
            <w:r w:rsidRPr="009452B7">
              <w:rPr>
                <w:rFonts w:ascii="Times New Roman" w:eastAsiaTheme="minorEastAsia" w:hAnsi="Times New Roman" w:cs="Times New Roman"/>
                <w:color w:val="C00000"/>
                <w:sz w:val="20"/>
                <w:szCs w:val="20"/>
              </w:rPr>
              <w:t>&gt; con10 = c(0,0,0,1,0,0,0,1,0,0,0,1 )</w:t>
            </w:r>
          </w:p>
          <w:p w:rsidR="006C6387" w:rsidRPr="009452B7" w:rsidRDefault="006C6387" w:rsidP="006C6387">
            <w:pPr>
              <w:rPr>
                <w:rFonts w:ascii="Times New Roman" w:eastAsiaTheme="minorEastAsia" w:hAnsi="Times New Roman" w:cs="Times New Roman"/>
                <w:color w:val="C00000"/>
                <w:sz w:val="20"/>
                <w:szCs w:val="20"/>
              </w:rPr>
            </w:pPr>
            <w:r w:rsidRPr="009452B7">
              <w:rPr>
                <w:rFonts w:ascii="Times New Roman" w:eastAsiaTheme="minorEastAsia" w:hAnsi="Times New Roman" w:cs="Times New Roman"/>
                <w:color w:val="C00000"/>
                <w:sz w:val="20"/>
                <w:szCs w:val="20"/>
              </w:rPr>
              <w:t>&gt; con11 = c(400,500,560,1000,0,0,0,0,0,0,0,0 )</w:t>
            </w:r>
          </w:p>
          <w:p w:rsidR="006C6387" w:rsidRPr="009452B7" w:rsidRDefault="006C6387" w:rsidP="006C6387">
            <w:pPr>
              <w:rPr>
                <w:rFonts w:ascii="Times New Roman" w:eastAsiaTheme="minorEastAsia" w:hAnsi="Times New Roman" w:cs="Times New Roman"/>
                <w:color w:val="C00000"/>
                <w:sz w:val="20"/>
                <w:szCs w:val="20"/>
              </w:rPr>
            </w:pPr>
            <w:r w:rsidRPr="009452B7">
              <w:rPr>
                <w:rFonts w:ascii="Times New Roman" w:eastAsiaTheme="minorEastAsia" w:hAnsi="Times New Roman" w:cs="Times New Roman"/>
                <w:color w:val="C00000"/>
                <w:sz w:val="20"/>
                <w:szCs w:val="20"/>
              </w:rPr>
              <w:t>&gt; con12 = c(0,0,0,0,400,500,560,1000,0,0,0,0 )</w:t>
            </w:r>
          </w:p>
          <w:p w:rsidR="006C6387" w:rsidRPr="009452B7" w:rsidRDefault="006C6387" w:rsidP="006C6387">
            <w:pPr>
              <w:rPr>
                <w:rFonts w:ascii="Times New Roman" w:eastAsiaTheme="minorEastAsia" w:hAnsi="Times New Roman" w:cs="Times New Roman"/>
                <w:color w:val="C00000"/>
                <w:sz w:val="20"/>
                <w:szCs w:val="20"/>
              </w:rPr>
            </w:pPr>
            <w:r w:rsidRPr="009452B7">
              <w:rPr>
                <w:rFonts w:ascii="Times New Roman" w:eastAsiaTheme="minorEastAsia" w:hAnsi="Times New Roman" w:cs="Times New Roman"/>
                <w:color w:val="C00000"/>
                <w:sz w:val="20"/>
                <w:szCs w:val="20"/>
              </w:rPr>
              <w:t>&gt; con13 = c(0,0,0,0,0,0,0,0,400,500,560,1000 )</w:t>
            </w:r>
          </w:p>
          <w:p w:rsidR="006C6387" w:rsidRDefault="006C6387" w:rsidP="0060330C">
            <w:pPr>
              <w:rPr>
                <w:rFonts w:ascii="Times New Roman" w:eastAsiaTheme="minorEastAsia" w:hAnsi="Times New Roman" w:cs="Times New Roman"/>
                <w:color w:val="000000" w:themeColor="text1"/>
                <w:sz w:val="24"/>
                <w:szCs w:val="24"/>
              </w:rPr>
            </w:pPr>
          </w:p>
        </w:tc>
        <w:tc>
          <w:tcPr>
            <w:tcW w:w="4788" w:type="dxa"/>
          </w:tcPr>
          <w:p w:rsidR="006C6387" w:rsidRDefault="006C6387" w:rsidP="0060330C">
            <w:pPr>
              <w:rPr>
                <w:rFonts w:ascii="Times New Roman" w:eastAsiaTheme="minorEastAsia" w:hAnsi="Times New Roman" w:cs="Times New Roman"/>
                <w:color w:val="C00000"/>
                <w:sz w:val="20"/>
                <w:szCs w:val="20"/>
              </w:rPr>
            </w:pPr>
            <w:r w:rsidRPr="006C6387">
              <w:rPr>
                <w:rFonts w:ascii="Times New Roman" w:eastAsiaTheme="minorEastAsia" w:hAnsi="Times New Roman" w:cs="Times New Roman"/>
                <w:color w:val="C00000"/>
                <w:sz w:val="20"/>
                <w:szCs w:val="20"/>
              </w:rPr>
              <w:t>&gt; mat = matrix(c(con1, con2, con3, con4, con5, con6, con7, con8, con9, con10, con11, con12, con13),</w:t>
            </w:r>
            <w:proofErr w:type="spellStart"/>
            <w:r w:rsidRPr="006C6387">
              <w:rPr>
                <w:rFonts w:ascii="Times New Roman" w:eastAsiaTheme="minorEastAsia" w:hAnsi="Times New Roman" w:cs="Times New Roman"/>
                <w:color w:val="C00000"/>
                <w:sz w:val="20"/>
                <w:szCs w:val="20"/>
              </w:rPr>
              <w:t>nrow</w:t>
            </w:r>
            <w:proofErr w:type="spellEnd"/>
            <w:r w:rsidRPr="006C6387">
              <w:rPr>
                <w:rFonts w:ascii="Times New Roman" w:eastAsiaTheme="minorEastAsia" w:hAnsi="Times New Roman" w:cs="Times New Roman"/>
                <w:color w:val="C00000"/>
                <w:sz w:val="20"/>
                <w:szCs w:val="20"/>
              </w:rPr>
              <w:t xml:space="preserve">=13, </w:t>
            </w:r>
            <w:proofErr w:type="spellStart"/>
            <w:r w:rsidRPr="006C6387">
              <w:rPr>
                <w:rFonts w:ascii="Times New Roman" w:eastAsiaTheme="minorEastAsia" w:hAnsi="Times New Roman" w:cs="Times New Roman"/>
                <w:color w:val="C00000"/>
                <w:sz w:val="20"/>
                <w:szCs w:val="20"/>
              </w:rPr>
              <w:t>byrow</w:t>
            </w:r>
            <w:proofErr w:type="spellEnd"/>
            <w:r w:rsidRPr="006C6387">
              <w:rPr>
                <w:rFonts w:ascii="Times New Roman" w:eastAsiaTheme="minorEastAsia" w:hAnsi="Times New Roman" w:cs="Times New Roman"/>
                <w:color w:val="C00000"/>
                <w:sz w:val="20"/>
                <w:szCs w:val="20"/>
              </w:rPr>
              <w:t>=TRUE) # thirteen constraints</w:t>
            </w:r>
          </w:p>
          <w:p w:rsidR="006C6387" w:rsidRDefault="006C6387" w:rsidP="0060330C">
            <w:pPr>
              <w:rPr>
                <w:rFonts w:ascii="Times New Roman" w:eastAsiaTheme="minorEastAsia" w:hAnsi="Times New Roman" w:cs="Times New Roman"/>
                <w:color w:val="C00000"/>
                <w:sz w:val="20"/>
                <w:szCs w:val="20"/>
              </w:rPr>
            </w:pPr>
            <w:r w:rsidRPr="006C6387">
              <w:rPr>
                <w:rFonts w:ascii="Times New Roman" w:eastAsiaTheme="minorEastAsia" w:hAnsi="Times New Roman" w:cs="Times New Roman"/>
                <w:color w:val="C00000"/>
                <w:sz w:val="20"/>
                <w:szCs w:val="20"/>
              </w:rPr>
              <w:t xml:space="preserve">&gt; </w:t>
            </w:r>
            <w:proofErr w:type="spellStart"/>
            <w:r w:rsidRPr="006C6387">
              <w:rPr>
                <w:rFonts w:ascii="Times New Roman" w:eastAsiaTheme="minorEastAsia" w:hAnsi="Times New Roman" w:cs="Times New Roman"/>
                <w:color w:val="C00000"/>
                <w:sz w:val="20"/>
                <w:szCs w:val="20"/>
              </w:rPr>
              <w:t>dir</w:t>
            </w:r>
            <w:proofErr w:type="spellEnd"/>
            <w:r w:rsidRPr="006C6387">
              <w:rPr>
                <w:rFonts w:ascii="Times New Roman" w:eastAsiaTheme="minorEastAsia" w:hAnsi="Times New Roman" w:cs="Times New Roman"/>
                <w:color w:val="C00000"/>
                <w:sz w:val="20"/>
                <w:szCs w:val="20"/>
              </w:rPr>
              <w:t xml:space="preserve"> = c(LE,LE,LE,E,E,E,LE,LE,LE,LE,LE,LE,LE )</w:t>
            </w:r>
          </w:p>
          <w:p w:rsidR="006C6387" w:rsidRDefault="006C6387" w:rsidP="0060330C">
            <w:pPr>
              <w:rPr>
                <w:rFonts w:ascii="Times New Roman" w:eastAsiaTheme="minorEastAsia" w:hAnsi="Times New Roman" w:cs="Times New Roman"/>
                <w:color w:val="C00000"/>
                <w:sz w:val="20"/>
                <w:szCs w:val="20"/>
              </w:rPr>
            </w:pPr>
            <w:r w:rsidRPr="006C6387">
              <w:rPr>
                <w:rFonts w:ascii="Times New Roman" w:eastAsiaTheme="minorEastAsia" w:hAnsi="Times New Roman" w:cs="Times New Roman"/>
                <w:color w:val="C00000"/>
                <w:sz w:val="20"/>
                <w:szCs w:val="20"/>
              </w:rPr>
              <w:t xml:space="preserve">&gt; </w:t>
            </w:r>
            <w:proofErr w:type="spellStart"/>
            <w:r w:rsidRPr="006C6387">
              <w:rPr>
                <w:rFonts w:ascii="Times New Roman" w:eastAsiaTheme="minorEastAsia" w:hAnsi="Times New Roman" w:cs="Times New Roman"/>
                <w:color w:val="C00000"/>
                <w:sz w:val="20"/>
                <w:szCs w:val="20"/>
              </w:rPr>
              <w:t>rhs</w:t>
            </w:r>
            <w:proofErr w:type="spellEnd"/>
            <w:r w:rsidRPr="006C6387">
              <w:rPr>
                <w:rFonts w:ascii="Times New Roman" w:eastAsiaTheme="minorEastAsia" w:hAnsi="Times New Roman" w:cs="Times New Roman"/>
                <w:color w:val="C00000"/>
                <w:sz w:val="20"/>
                <w:szCs w:val="20"/>
              </w:rPr>
              <w:t xml:space="preserve"> = c(12,18,10,0,0,0,20,16,25,13,7000,9000,5000 )</w:t>
            </w:r>
          </w:p>
          <w:p w:rsidR="006C6387" w:rsidRDefault="006C6387" w:rsidP="0060330C">
            <w:pPr>
              <w:rPr>
                <w:rFonts w:ascii="Times New Roman" w:eastAsiaTheme="minorEastAsia" w:hAnsi="Times New Roman" w:cs="Times New Roman"/>
                <w:color w:val="C00000"/>
                <w:sz w:val="20"/>
                <w:szCs w:val="20"/>
              </w:rPr>
            </w:pPr>
            <w:r w:rsidRPr="006C6387">
              <w:rPr>
                <w:rFonts w:ascii="Times New Roman" w:eastAsiaTheme="minorEastAsia" w:hAnsi="Times New Roman" w:cs="Times New Roman"/>
                <w:color w:val="C00000"/>
                <w:sz w:val="20"/>
                <w:szCs w:val="20"/>
              </w:rPr>
              <w:t>&gt; max = max = TRUE</w:t>
            </w:r>
          </w:p>
          <w:p w:rsidR="006C6387" w:rsidRDefault="006C6387" w:rsidP="0060330C">
            <w:pPr>
              <w:rPr>
                <w:rFonts w:ascii="Times New Roman" w:eastAsiaTheme="minorEastAsia" w:hAnsi="Times New Roman" w:cs="Times New Roman"/>
                <w:color w:val="C00000"/>
                <w:sz w:val="20"/>
                <w:szCs w:val="20"/>
              </w:rPr>
            </w:pPr>
            <w:r w:rsidRPr="006C6387">
              <w:rPr>
                <w:rFonts w:ascii="Times New Roman" w:eastAsiaTheme="minorEastAsia" w:hAnsi="Times New Roman" w:cs="Times New Roman"/>
                <w:color w:val="C00000"/>
                <w:sz w:val="20"/>
                <w:szCs w:val="20"/>
              </w:rPr>
              <w:t xml:space="preserve">&gt; </w:t>
            </w:r>
            <w:proofErr w:type="spellStart"/>
            <w:r w:rsidRPr="006C6387">
              <w:rPr>
                <w:rFonts w:ascii="Times New Roman" w:eastAsiaTheme="minorEastAsia" w:hAnsi="Times New Roman" w:cs="Times New Roman"/>
                <w:color w:val="C00000"/>
                <w:sz w:val="20"/>
                <w:szCs w:val="20"/>
              </w:rPr>
              <w:t>Rglpk_solve_LP</w:t>
            </w:r>
            <w:proofErr w:type="spellEnd"/>
            <w:r w:rsidRPr="006C6387">
              <w:rPr>
                <w:rFonts w:ascii="Times New Roman" w:eastAsiaTheme="minorEastAsia" w:hAnsi="Times New Roman" w:cs="Times New Roman"/>
                <w:color w:val="C00000"/>
                <w:sz w:val="20"/>
                <w:szCs w:val="20"/>
              </w:rPr>
              <w:t>(</w:t>
            </w:r>
            <w:proofErr w:type="spellStart"/>
            <w:r w:rsidRPr="006C6387">
              <w:rPr>
                <w:rFonts w:ascii="Times New Roman" w:eastAsiaTheme="minorEastAsia" w:hAnsi="Times New Roman" w:cs="Times New Roman"/>
                <w:color w:val="C00000"/>
                <w:sz w:val="20"/>
                <w:szCs w:val="20"/>
              </w:rPr>
              <w:t>obj</w:t>
            </w:r>
            <w:proofErr w:type="spellEnd"/>
            <w:r w:rsidRPr="006C6387">
              <w:rPr>
                <w:rFonts w:ascii="Times New Roman" w:eastAsiaTheme="minorEastAsia" w:hAnsi="Times New Roman" w:cs="Times New Roman"/>
                <w:color w:val="C00000"/>
                <w:sz w:val="20"/>
                <w:szCs w:val="20"/>
              </w:rPr>
              <w:t xml:space="preserve">, mat, </w:t>
            </w:r>
            <w:proofErr w:type="spellStart"/>
            <w:r w:rsidRPr="006C6387">
              <w:rPr>
                <w:rFonts w:ascii="Times New Roman" w:eastAsiaTheme="minorEastAsia" w:hAnsi="Times New Roman" w:cs="Times New Roman"/>
                <w:color w:val="C00000"/>
                <w:sz w:val="20"/>
                <w:szCs w:val="20"/>
              </w:rPr>
              <w:t>dir</w:t>
            </w:r>
            <w:proofErr w:type="spellEnd"/>
            <w:r w:rsidRPr="006C6387">
              <w:rPr>
                <w:rFonts w:ascii="Times New Roman" w:eastAsiaTheme="minorEastAsia" w:hAnsi="Times New Roman" w:cs="Times New Roman"/>
                <w:color w:val="C00000"/>
                <w:sz w:val="20"/>
                <w:szCs w:val="20"/>
              </w:rPr>
              <w:t xml:space="preserve">, </w:t>
            </w:r>
            <w:proofErr w:type="spellStart"/>
            <w:r w:rsidRPr="006C6387">
              <w:rPr>
                <w:rFonts w:ascii="Times New Roman" w:eastAsiaTheme="minorEastAsia" w:hAnsi="Times New Roman" w:cs="Times New Roman"/>
                <w:color w:val="C00000"/>
                <w:sz w:val="20"/>
                <w:szCs w:val="20"/>
              </w:rPr>
              <w:t>rhs</w:t>
            </w:r>
            <w:proofErr w:type="spellEnd"/>
            <w:r w:rsidRPr="006C6387">
              <w:rPr>
                <w:rFonts w:ascii="Times New Roman" w:eastAsiaTheme="minorEastAsia" w:hAnsi="Times New Roman" w:cs="Times New Roman"/>
                <w:color w:val="C00000"/>
                <w:sz w:val="20"/>
                <w:szCs w:val="20"/>
              </w:rPr>
              <w:t>, bounds=NULL, types= NULL, max)</w:t>
            </w:r>
          </w:p>
          <w:p w:rsidR="006C6387" w:rsidRPr="006C6387" w:rsidRDefault="006C6387" w:rsidP="006C6387">
            <w:pPr>
              <w:rPr>
                <w:rFonts w:ascii="Times New Roman" w:eastAsiaTheme="minorEastAsia" w:hAnsi="Times New Roman" w:cs="Times New Roman"/>
                <w:color w:val="002060"/>
                <w:sz w:val="20"/>
                <w:szCs w:val="20"/>
              </w:rPr>
            </w:pPr>
            <w:r w:rsidRPr="006C6387">
              <w:rPr>
                <w:rFonts w:ascii="Times New Roman" w:eastAsiaTheme="minorEastAsia" w:hAnsi="Times New Roman" w:cs="Times New Roman"/>
                <w:color w:val="002060"/>
                <w:sz w:val="20"/>
                <w:szCs w:val="20"/>
              </w:rPr>
              <w:t>$optimum</w:t>
            </w:r>
          </w:p>
          <w:p w:rsidR="006C6387" w:rsidRPr="006C6387" w:rsidRDefault="006C6387" w:rsidP="006C6387">
            <w:pPr>
              <w:rPr>
                <w:rFonts w:ascii="Times New Roman" w:eastAsiaTheme="minorEastAsia" w:hAnsi="Times New Roman" w:cs="Times New Roman"/>
                <w:color w:val="002060"/>
                <w:sz w:val="20"/>
                <w:szCs w:val="20"/>
              </w:rPr>
            </w:pPr>
            <w:r w:rsidRPr="006C6387">
              <w:rPr>
                <w:rFonts w:ascii="Times New Roman" w:eastAsiaTheme="minorEastAsia" w:hAnsi="Times New Roman" w:cs="Times New Roman"/>
                <w:color w:val="002060"/>
                <w:sz w:val="20"/>
                <w:szCs w:val="20"/>
              </w:rPr>
              <w:t>[1] 13260</w:t>
            </w:r>
          </w:p>
          <w:p w:rsidR="006C6387" w:rsidRPr="006C6387" w:rsidRDefault="006C6387" w:rsidP="006C6387">
            <w:pPr>
              <w:rPr>
                <w:rFonts w:ascii="Times New Roman" w:eastAsiaTheme="minorEastAsia" w:hAnsi="Times New Roman" w:cs="Times New Roman"/>
                <w:color w:val="002060"/>
                <w:sz w:val="20"/>
                <w:szCs w:val="20"/>
              </w:rPr>
            </w:pPr>
          </w:p>
          <w:p w:rsidR="006C6387" w:rsidRPr="006C6387" w:rsidRDefault="006C6387" w:rsidP="006C6387">
            <w:pPr>
              <w:rPr>
                <w:rFonts w:ascii="Times New Roman" w:eastAsiaTheme="minorEastAsia" w:hAnsi="Times New Roman" w:cs="Times New Roman"/>
                <w:color w:val="002060"/>
                <w:sz w:val="20"/>
                <w:szCs w:val="20"/>
              </w:rPr>
            </w:pPr>
            <w:r w:rsidRPr="006C6387">
              <w:rPr>
                <w:rFonts w:ascii="Times New Roman" w:eastAsiaTheme="minorEastAsia" w:hAnsi="Times New Roman" w:cs="Times New Roman"/>
                <w:color w:val="002060"/>
                <w:sz w:val="20"/>
                <w:szCs w:val="20"/>
              </w:rPr>
              <w:t>$solution</w:t>
            </w:r>
          </w:p>
          <w:p w:rsidR="006C6387" w:rsidRPr="006C6387" w:rsidRDefault="006C6387" w:rsidP="006C6387">
            <w:pPr>
              <w:rPr>
                <w:rFonts w:ascii="Times New Roman" w:eastAsiaTheme="minorEastAsia" w:hAnsi="Times New Roman" w:cs="Times New Roman"/>
                <w:color w:val="002060"/>
                <w:sz w:val="20"/>
                <w:szCs w:val="20"/>
              </w:rPr>
            </w:pPr>
            <w:r w:rsidRPr="006C6387">
              <w:rPr>
                <w:rFonts w:ascii="Times New Roman" w:eastAsiaTheme="minorEastAsia" w:hAnsi="Times New Roman" w:cs="Times New Roman"/>
                <w:color w:val="002060"/>
                <w:sz w:val="20"/>
                <w:szCs w:val="20"/>
              </w:rPr>
              <w:t xml:space="preserve"> [1] 0.000000e+00 </w:t>
            </w:r>
            <w:proofErr w:type="spellStart"/>
            <w:r w:rsidRPr="006C6387">
              <w:rPr>
                <w:rFonts w:ascii="Times New Roman" w:eastAsiaTheme="minorEastAsia" w:hAnsi="Times New Roman" w:cs="Times New Roman"/>
                <w:color w:val="002060"/>
                <w:sz w:val="20"/>
                <w:szCs w:val="20"/>
              </w:rPr>
              <w:t>0.000000e+00</w:t>
            </w:r>
            <w:proofErr w:type="spellEnd"/>
            <w:r w:rsidRPr="006C6387">
              <w:rPr>
                <w:rFonts w:ascii="Times New Roman" w:eastAsiaTheme="minorEastAsia" w:hAnsi="Times New Roman" w:cs="Times New Roman"/>
                <w:color w:val="002060"/>
                <w:sz w:val="20"/>
                <w:szCs w:val="20"/>
              </w:rPr>
              <w:t xml:space="preserve"> 1.200000e+01 0.000000e+00 4.500000e+00</w:t>
            </w:r>
          </w:p>
          <w:p w:rsidR="006C6387" w:rsidRPr="006C6387" w:rsidRDefault="006C6387" w:rsidP="006C6387">
            <w:pPr>
              <w:rPr>
                <w:rFonts w:ascii="Times New Roman" w:eastAsiaTheme="minorEastAsia" w:hAnsi="Times New Roman" w:cs="Times New Roman"/>
                <w:color w:val="002060"/>
                <w:sz w:val="20"/>
                <w:szCs w:val="20"/>
              </w:rPr>
            </w:pPr>
            <w:r w:rsidRPr="006C6387">
              <w:rPr>
                <w:rFonts w:ascii="Times New Roman" w:eastAsiaTheme="minorEastAsia" w:hAnsi="Times New Roman" w:cs="Times New Roman"/>
                <w:color w:val="002060"/>
                <w:sz w:val="20"/>
                <w:szCs w:val="20"/>
              </w:rPr>
              <w:t xml:space="preserve"> [6] 6.000000e+00 7.500000e+00 0.000000e+00 7.253273e-15 1.000000e+01</w:t>
            </w:r>
          </w:p>
          <w:p w:rsidR="006C6387" w:rsidRPr="006C6387" w:rsidRDefault="006C6387" w:rsidP="006C6387">
            <w:pPr>
              <w:rPr>
                <w:rFonts w:ascii="Times New Roman" w:eastAsiaTheme="minorEastAsia" w:hAnsi="Times New Roman" w:cs="Times New Roman"/>
                <w:color w:val="002060"/>
                <w:sz w:val="20"/>
                <w:szCs w:val="20"/>
              </w:rPr>
            </w:pPr>
            <w:r w:rsidRPr="006C6387">
              <w:rPr>
                <w:rFonts w:ascii="Times New Roman" w:eastAsiaTheme="minorEastAsia" w:hAnsi="Times New Roman" w:cs="Times New Roman"/>
                <w:color w:val="002060"/>
                <w:sz w:val="20"/>
                <w:szCs w:val="20"/>
              </w:rPr>
              <w:t xml:space="preserve">[11] 0.000000e+00 </w:t>
            </w:r>
            <w:proofErr w:type="spellStart"/>
            <w:r w:rsidRPr="006C6387">
              <w:rPr>
                <w:rFonts w:ascii="Times New Roman" w:eastAsiaTheme="minorEastAsia" w:hAnsi="Times New Roman" w:cs="Times New Roman"/>
                <w:color w:val="002060"/>
                <w:sz w:val="20"/>
                <w:szCs w:val="20"/>
              </w:rPr>
              <w:t>0.000000e+00</w:t>
            </w:r>
            <w:proofErr w:type="spellEnd"/>
          </w:p>
          <w:p w:rsidR="006C6387" w:rsidRPr="006C6387" w:rsidRDefault="006C6387" w:rsidP="006C6387">
            <w:pPr>
              <w:rPr>
                <w:rFonts w:ascii="Times New Roman" w:eastAsiaTheme="minorEastAsia" w:hAnsi="Times New Roman" w:cs="Times New Roman"/>
                <w:color w:val="002060"/>
                <w:sz w:val="20"/>
                <w:szCs w:val="20"/>
              </w:rPr>
            </w:pPr>
          </w:p>
          <w:p w:rsidR="006C6387" w:rsidRPr="006C6387" w:rsidRDefault="006C6387" w:rsidP="006C6387">
            <w:pPr>
              <w:rPr>
                <w:rFonts w:ascii="Times New Roman" w:eastAsiaTheme="minorEastAsia" w:hAnsi="Times New Roman" w:cs="Times New Roman"/>
                <w:color w:val="002060"/>
                <w:sz w:val="20"/>
                <w:szCs w:val="20"/>
              </w:rPr>
            </w:pPr>
            <w:r w:rsidRPr="006C6387">
              <w:rPr>
                <w:rFonts w:ascii="Times New Roman" w:eastAsiaTheme="minorEastAsia" w:hAnsi="Times New Roman" w:cs="Times New Roman"/>
                <w:color w:val="002060"/>
                <w:sz w:val="20"/>
                <w:szCs w:val="20"/>
              </w:rPr>
              <w:t>$status</w:t>
            </w:r>
          </w:p>
          <w:p w:rsidR="006C6387" w:rsidRPr="006C6387" w:rsidRDefault="006C6387" w:rsidP="006C6387">
            <w:pPr>
              <w:rPr>
                <w:rFonts w:ascii="Times New Roman" w:eastAsiaTheme="minorEastAsia" w:hAnsi="Times New Roman" w:cs="Times New Roman"/>
                <w:color w:val="C00000"/>
                <w:sz w:val="20"/>
                <w:szCs w:val="20"/>
              </w:rPr>
            </w:pPr>
            <w:r w:rsidRPr="006C6387">
              <w:rPr>
                <w:rFonts w:ascii="Times New Roman" w:eastAsiaTheme="minorEastAsia" w:hAnsi="Times New Roman" w:cs="Times New Roman"/>
                <w:color w:val="002060"/>
                <w:sz w:val="20"/>
                <w:szCs w:val="20"/>
              </w:rPr>
              <w:t>[1] 0</w:t>
            </w:r>
          </w:p>
        </w:tc>
      </w:tr>
    </w:tbl>
    <w:p w:rsidR="00841E4E" w:rsidRDefault="00841E4E" w:rsidP="00841E4E">
      <w:pPr>
        <w:rPr>
          <w:rFonts w:ascii="Times New Roman" w:eastAsiaTheme="minorEastAsia" w:hAnsi="Times New Roman" w:cs="Times New Roman"/>
          <w:color w:val="000000" w:themeColor="text1"/>
          <w:sz w:val="24"/>
          <w:szCs w:val="24"/>
        </w:rPr>
      </w:pPr>
    </w:p>
    <w:p w:rsidR="000A1EFF" w:rsidRPr="00841E4E" w:rsidRDefault="00643122" w:rsidP="00841E4E">
      <w:pPr>
        <w:spacing w:after="0"/>
        <w:ind w:firstLine="720"/>
        <w:rPr>
          <w:rFonts w:ascii="Times New Roman" w:eastAsiaTheme="minorEastAsia" w:hAnsi="Times New Roman" w:cs="Times New Roman"/>
          <w:sz w:val="24"/>
          <w:szCs w:val="24"/>
        </w:rPr>
      </w:pPr>
      <w:r w:rsidRPr="00841E4E">
        <w:rPr>
          <w:rFonts w:ascii="Times New Roman" w:eastAsiaTheme="minorEastAsia" w:hAnsi="Times New Roman" w:cs="Times New Roman"/>
          <w:sz w:val="24"/>
          <w:szCs w:val="24"/>
        </w:rPr>
        <w:t xml:space="preserve">The results of the output are shown to have found the optimum solution to be </w:t>
      </w:r>
      <w:r w:rsidR="00221153" w:rsidRPr="00841E4E">
        <w:rPr>
          <w:rFonts w:ascii="Times New Roman" w:eastAsiaTheme="minorEastAsia" w:hAnsi="Times New Roman" w:cs="Times New Roman"/>
          <w:sz w:val="24"/>
          <w:szCs w:val="24"/>
        </w:rPr>
        <w:t xml:space="preserve">$13,260.00 when we have 4.5 </w:t>
      </w:r>
      <w:r w:rsidR="00221153" w:rsidRPr="00841E4E">
        <w:rPr>
          <w:rFonts w:ascii="Times New Roman" w:eastAsiaTheme="minorEastAsia" w:hAnsi="Times New Roman" w:cs="Times New Roman"/>
          <w:sz w:val="24"/>
          <w:szCs w:val="24"/>
        </w:rPr>
        <w:t>tons of cargo 1 going to the center of the plane</w:t>
      </w:r>
      <w:r w:rsidR="00221153" w:rsidRPr="00841E4E">
        <w:rPr>
          <w:rFonts w:ascii="Times New Roman" w:eastAsiaTheme="minorEastAsia" w:hAnsi="Times New Roman" w:cs="Times New Roman"/>
          <w:sz w:val="24"/>
          <w:szCs w:val="24"/>
        </w:rPr>
        <w:t xml:space="preserve">, </w:t>
      </w:r>
      <w:r w:rsidR="00221153" w:rsidRPr="00841E4E">
        <w:rPr>
          <w:rFonts w:ascii="Times New Roman" w:eastAsiaTheme="minorEastAsia" w:hAnsi="Times New Roman" w:cs="Times New Roman"/>
          <w:sz w:val="24"/>
          <w:szCs w:val="24"/>
        </w:rPr>
        <w:t>6 tons of cargo 2 to the center of the plane</w:t>
      </w:r>
      <w:r w:rsidR="00221153" w:rsidRPr="00841E4E">
        <w:rPr>
          <w:rFonts w:ascii="Times New Roman" w:eastAsiaTheme="minorEastAsia" w:hAnsi="Times New Roman" w:cs="Times New Roman"/>
          <w:sz w:val="24"/>
          <w:szCs w:val="24"/>
        </w:rPr>
        <w:t xml:space="preserve">, </w:t>
      </w:r>
      <w:r w:rsidR="00221153" w:rsidRPr="00841E4E">
        <w:rPr>
          <w:rFonts w:ascii="Times New Roman" w:eastAsiaTheme="minorEastAsia" w:hAnsi="Times New Roman" w:cs="Times New Roman"/>
          <w:sz w:val="24"/>
          <w:szCs w:val="24"/>
        </w:rPr>
        <w:t>10 tons of cargo 2 to the back of the plane</w:t>
      </w:r>
      <w:r w:rsidR="00221153" w:rsidRPr="00841E4E">
        <w:rPr>
          <w:rFonts w:ascii="Times New Roman" w:eastAsiaTheme="minorEastAsia" w:hAnsi="Times New Roman" w:cs="Times New Roman"/>
          <w:sz w:val="24"/>
          <w:szCs w:val="24"/>
        </w:rPr>
        <w:t xml:space="preserve">, </w:t>
      </w:r>
      <w:r w:rsidR="00221153" w:rsidRPr="00841E4E">
        <w:rPr>
          <w:rFonts w:ascii="Times New Roman" w:eastAsiaTheme="minorEastAsia" w:hAnsi="Times New Roman" w:cs="Times New Roman"/>
          <w:sz w:val="24"/>
          <w:szCs w:val="24"/>
        </w:rPr>
        <w:t>12 tons of cargo 3 to the front of the plane</w:t>
      </w:r>
      <w:r w:rsidR="00221153" w:rsidRPr="00841E4E">
        <w:rPr>
          <w:rFonts w:ascii="Times New Roman" w:eastAsiaTheme="minorEastAsia" w:hAnsi="Times New Roman" w:cs="Times New Roman"/>
          <w:sz w:val="24"/>
          <w:szCs w:val="24"/>
        </w:rPr>
        <w:t xml:space="preserve">, </w:t>
      </w:r>
      <w:r w:rsidR="00221153" w:rsidRPr="00841E4E">
        <w:rPr>
          <w:rFonts w:ascii="Times New Roman" w:eastAsiaTheme="minorEastAsia" w:hAnsi="Times New Roman" w:cs="Times New Roman"/>
          <w:sz w:val="24"/>
          <w:szCs w:val="24"/>
        </w:rPr>
        <w:t>7.5 tons of cargo 3 to the center of the plane</w:t>
      </w:r>
      <w:r w:rsidR="00221153" w:rsidRPr="00841E4E">
        <w:rPr>
          <w:rFonts w:ascii="Times New Roman" w:eastAsiaTheme="minorEastAsia" w:hAnsi="Times New Roman" w:cs="Times New Roman"/>
          <w:sz w:val="24"/>
          <w:szCs w:val="24"/>
        </w:rPr>
        <w:t xml:space="preserve"> and </w:t>
      </w:r>
      <w:r w:rsidR="00221153" w:rsidRPr="00841E4E">
        <w:rPr>
          <w:rFonts w:ascii="Times New Roman" w:eastAsiaTheme="minorEastAsia" w:hAnsi="Times New Roman" w:cs="Times New Roman"/>
          <w:sz w:val="24"/>
          <w:szCs w:val="24"/>
        </w:rPr>
        <w:t>0 tons of cargo 4 are added</w:t>
      </w:r>
      <w:r w:rsidR="00221153" w:rsidRPr="00841E4E">
        <w:rPr>
          <w:rFonts w:ascii="Times New Roman" w:eastAsiaTheme="minorEastAsia" w:hAnsi="Times New Roman" w:cs="Times New Roman"/>
          <w:sz w:val="24"/>
          <w:szCs w:val="24"/>
        </w:rPr>
        <w:t>.</w:t>
      </w:r>
      <w:r w:rsidR="000A1EFF" w:rsidRPr="00841E4E">
        <w:rPr>
          <w:rFonts w:ascii="Times New Roman" w:eastAsiaTheme="minorEastAsia" w:hAnsi="Times New Roman" w:cs="Times New Roman"/>
          <w:sz w:val="24"/>
          <w:szCs w:val="24"/>
        </w:rPr>
        <w:t xml:space="preserve"> </w:t>
      </w:r>
      <w:r w:rsidR="00841E4E" w:rsidRPr="00841E4E">
        <w:rPr>
          <w:rFonts w:ascii="Times New Roman" w:eastAsiaTheme="minorEastAsia" w:hAnsi="Times New Roman" w:cs="Times New Roman"/>
          <w:sz w:val="24"/>
          <w:szCs w:val="24"/>
        </w:rPr>
        <w:t xml:space="preserve"> This same solution can be found using other software.</w:t>
      </w:r>
    </w:p>
    <w:p w:rsidR="008D1A92" w:rsidRPr="00841E4E" w:rsidRDefault="000A1EFF" w:rsidP="00841E4E">
      <w:pPr>
        <w:spacing w:after="0"/>
        <w:ind w:firstLine="720"/>
        <w:rPr>
          <w:rFonts w:ascii="Times New Roman" w:eastAsiaTheme="minorEastAsia" w:hAnsi="Times New Roman" w:cs="Times New Roman"/>
          <w:sz w:val="24"/>
          <w:szCs w:val="24"/>
        </w:rPr>
      </w:pPr>
      <w:r w:rsidRPr="00841E4E">
        <w:rPr>
          <w:rFonts w:ascii="Times New Roman" w:eastAsiaTheme="minorEastAsia" w:hAnsi="Times New Roman" w:cs="Times New Roman"/>
          <w:sz w:val="24"/>
          <w:szCs w:val="24"/>
        </w:rPr>
        <w:t>As can be seen from the output, the values of the objective variables are shown under the “$solution” as a vector of values.</w:t>
      </w:r>
      <w:r w:rsidR="00203CBD" w:rsidRPr="00841E4E">
        <w:rPr>
          <w:rFonts w:ascii="Times New Roman" w:eastAsiaTheme="minorEastAsia" w:hAnsi="Times New Roman" w:cs="Times New Roman"/>
          <w:sz w:val="24"/>
          <w:szCs w:val="24"/>
        </w:rPr>
        <w:t xml:space="preserve"> The “$status” shows the status of the findings – the zero represents that we have found an optimum</w:t>
      </w:r>
      <w:r w:rsidR="008D1A92" w:rsidRPr="00841E4E">
        <w:rPr>
          <w:rFonts w:ascii="Times New Roman" w:eastAsiaTheme="minorEastAsia" w:hAnsi="Times New Roman" w:cs="Times New Roman"/>
          <w:sz w:val="24"/>
          <w:szCs w:val="24"/>
        </w:rPr>
        <w:t>. If any other value is shown, it represents a GLPK status code. The reason for each error in the solution (such as invalid bounds) is represented by a different code, each of which can be found at the following link:</w:t>
      </w:r>
    </w:p>
    <w:p w:rsidR="00221153" w:rsidRDefault="00311A16" w:rsidP="000A1EFF">
      <w:pPr>
        <w:ind w:firstLine="720"/>
        <w:rPr>
          <w:rFonts w:eastAsiaTheme="minorEastAsia"/>
        </w:rPr>
      </w:pPr>
      <w:hyperlink r:id="rId6" w:history="1">
        <w:r w:rsidRPr="00733346">
          <w:rPr>
            <w:rStyle w:val="Hyperlink"/>
            <w:rFonts w:eastAsiaTheme="minorEastAsia"/>
          </w:rPr>
          <w:t>http://www.gnu.org/software/octave/doc/interpreter/Linear-Programming.html</w:t>
        </w:r>
      </w:hyperlink>
    </w:p>
    <w:p w:rsidR="00F1657D" w:rsidRPr="002A08A3" w:rsidRDefault="00F1657D" w:rsidP="000A1EFF">
      <w:pPr>
        <w:ind w:firstLine="720"/>
        <w:rPr>
          <w:rFonts w:ascii="Times New Roman" w:eastAsiaTheme="minorEastAsia" w:hAnsi="Times New Roman" w:cs="Times New Roman"/>
          <w:sz w:val="24"/>
          <w:szCs w:val="24"/>
        </w:rPr>
      </w:pPr>
      <w:r w:rsidRPr="002A08A3">
        <w:rPr>
          <w:rFonts w:ascii="Times New Roman" w:eastAsiaTheme="minorEastAsia" w:hAnsi="Times New Roman" w:cs="Times New Roman"/>
          <w:sz w:val="24"/>
          <w:szCs w:val="24"/>
        </w:rPr>
        <w:t>So overall, the “</w:t>
      </w:r>
      <w:proofErr w:type="spellStart"/>
      <w:r w:rsidRPr="002A08A3">
        <w:rPr>
          <w:rFonts w:ascii="Times New Roman" w:hAnsi="Times New Roman" w:cs="Times New Roman"/>
          <w:sz w:val="24"/>
          <w:szCs w:val="24"/>
        </w:rPr>
        <w:t>Rglpk_solve_LP</w:t>
      </w:r>
      <w:proofErr w:type="spellEnd"/>
      <w:r w:rsidRPr="002A08A3">
        <w:rPr>
          <w:rFonts w:ascii="Times New Roman" w:eastAsiaTheme="minorEastAsia" w:hAnsi="Times New Roman" w:cs="Times New Roman"/>
          <w:sz w:val="24"/>
          <w:szCs w:val="24"/>
        </w:rPr>
        <w:t xml:space="preserve">” function can be executed to </w:t>
      </w:r>
      <w:proofErr w:type="gramStart"/>
      <w:r w:rsidRPr="002A08A3">
        <w:rPr>
          <w:rFonts w:ascii="Times New Roman" w:eastAsiaTheme="minorEastAsia" w:hAnsi="Times New Roman" w:cs="Times New Roman"/>
          <w:sz w:val="24"/>
          <w:szCs w:val="24"/>
        </w:rPr>
        <w:t>a</w:t>
      </w:r>
      <w:proofErr w:type="gramEnd"/>
      <w:r w:rsidRPr="002A08A3">
        <w:rPr>
          <w:rFonts w:ascii="Times New Roman" w:eastAsiaTheme="minorEastAsia" w:hAnsi="Times New Roman" w:cs="Times New Roman"/>
          <w:sz w:val="24"/>
          <w:szCs w:val="24"/>
        </w:rPr>
        <w:t xml:space="preserve"> .</w:t>
      </w:r>
      <w:proofErr w:type="spellStart"/>
      <w:r w:rsidRPr="002A08A3">
        <w:rPr>
          <w:rFonts w:ascii="Times New Roman" w:eastAsiaTheme="minorEastAsia" w:hAnsi="Times New Roman" w:cs="Times New Roman"/>
          <w:sz w:val="24"/>
          <w:szCs w:val="24"/>
        </w:rPr>
        <w:t>mps</w:t>
      </w:r>
      <w:proofErr w:type="spellEnd"/>
      <w:r w:rsidRPr="002A08A3">
        <w:rPr>
          <w:rFonts w:ascii="Times New Roman" w:eastAsiaTheme="minorEastAsia" w:hAnsi="Times New Roman" w:cs="Times New Roman"/>
          <w:sz w:val="24"/>
          <w:szCs w:val="24"/>
        </w:rPr>
        <w:t xml:space="preserve"> file that has been read in by the “</w:t>
      </w:r>
      <w:proofErr w:type="spellStart"/>
      <w:r w:rsidRPr="002A08A3">
        <w:rPr>
          <w:rFonts w:ascii="Times New Roman" w:hAnsi="Times New Roman" w:cs="Times New Roman"/>
          <w:sz w:val="24"/>
          <w:szCs w:val="24"/>
        </w:rPr>
        <w:t>Rglpk_read_file</w:t>
      </w:r>
      <w:proofErr w:type="spellEnd"/>
      <w:r w:rsidRPr="002A08A3">
        <w:rPr>
          <w:rFonts w:ascii="Times New Roman" w:hAnsi="Times New Roman" w:cs="Times New Roman"/>
          <w:sz w:val="24"/>
          <w:szCs w:val="24"/>
        </w:rPr>
        <w:t>” function or to LP that has been inputted directly in R.</w:t>
      </w:r>
    </w:p>
    <w:p w:rsidR="00161C62" w:rsidRPr="007F1599" w:rsidRDefault="00161C62" w:rsidP="00161C62">
      <w:pPr>
        <w:rPr>
          <w:rFonts w:ascii="Times New Roman" w:eastAsiaTheme="minorEastAsia" w:hAnsi="Times New Roman" w:cs="Times New Roman"/>
          <w:b/>
          <w:sz w:val="24"/>
          <w:szCs w:val="24"/>
        </w:rPr>
      </w:pPr>
      <w:r w:rsidRPr="007F1599">
        <w:rPr>
          <w:rFonts w:ascii="Times New Roman" w:eastAsiaTheme="minorEastAsia" w:hAnsi="Times New Roman" w:cs="Times New Roman"/>
          <w:b/>
          <w:sz w:val="24"/>
          <w:szCs w:val="24"/>
        </w:rPr>
        <w:lastRenderedPageBreak/>
        <w:t>References</w:t>
      </w:r>
    </w:p>
    <w:p w:rsidR="00742C31" w:rsidRDefault="00742C31" w:rsidP="00742C31">
      <w:pPr>
        <w:spacing w:after="120" w:line="240" w:lineRule="auto"/>
        <w:rPr>
          <w:rFonts w:ascii="Times New Roman" w:hAnsi="Times New Roman"/>
          <w:sz w:val="24"/>
          <w:szCs w:val="24"/>
        </w:rPr>
      </w:pPr>
      <w:r>
        <w:rPr>
          <w:rFonts w:ascii="Times New Roman" w:eastAsiaTheme="minorEastAsia" w:hAnsi="Times New Roman" w:cs="Times New Roman"/>
          <w:sz w:val="24"/>
          <w:szCs w:val="24"/>
        </w:rPr>
        <w:t xml:space="preserve">[JRW] </w:t>
      </w:r>
      <w:proofErr w:type="spellStart"/>
      <w:r>
        <w:rPr>
          <w:rFonts w:ascii="Times New Roman" w:hAnsi="Times New Roman"/>
          <w:sz w:val="24"/>
          <w:szCs w:val="24"/>
        </w:rPr>
        <w:t>Theussl</w:t>
      </w:r>
      <w:proofErr w:type="spellEnd"/>
      <w:r>
        <w:rPr>
          <w:rFonts w:ascii="Times New Roman" w:hAnsi="Times New Roman"/>
          <w:sz w:val="24"/>
          <w:szCs w:val="24"/>
        </w:rPr>
        <w:t xml:space="preserve">, Stefan. </w:t>
      </w:r>
      <w:proofErr w:type="gramStart"/>
      <w:r>
        <w:rPr>
          <w:rFonts w:ascii="Times New Roman" w:hAnsi="Times New Roman"/>
          <w:sz w:val="24"/>
          <w:szCs w:val="24"/>
        </w:rPr>
        <w:t>"Package ‘</w:t>
      </w:r>
      <w:proofErr w:type="spellStart"/>
      <w:r>
        <w:rPr>
          <w:rFonts w:ascii="Times New Roman" w:hAnsi="Times New Roman"/>
          <w:sz w:val="24"/>
          <w:szCs w:val="24"/>
        </w:rPr>
        <w:t>Rglpk</w:t>
      </w:r>
      <w:proofErr w:type="spellEnd"/>
      <w:r>
        <w:rPr>
          <w:rFonts w:ascii="Times New Roman" w:hAnsi="Times New Roman"/>
          <w:sz w:val="24"/>
          <w:szCs w:val="24"/>
        </w:rPr>
        <w:t xml:space="preserve">’." </w:t>
      </w:r>
      <w:r>
        <w:rPr>
          <w:rFonts w:ascii="Times New Roman" w:hAnsi="Times New Roman"/>
          <w:i/>
          <w:iCs/>
          <w:sz w:val="24"/>
          <w:szCs w:val="24"/>
        </w:rPr>
        <w:t>cran.at.r-project.org</w:t>
      </w:r>
      <w:r>
        <w:rPr>
          <w:rFonts w:ascii="Times New Roman" w:hAnsi="Times New Roman"/>
          <w:sz w:val="24"/>
          <w:szCs w:val="24"/>
        </w:rPr>
        <w:t>.</w:t>
      </w:r>
      <w:proofErr w:type="gramEnd"/>
      <w:r>
        <w:rPr>
          <w:rFonts w:ascii="Times New Roman" w:hAnsi="Times New Roman"/>
          <w:sz w:val="24"/>
          <w:szCs w:val="24"/>
        </w:rPr>
        <w:t xml:space="preserve"> </w:t>
      </w:r>
      <w:proofErr w:type="spellStart"/>
      <w:proofErr w:type="gramStart"/>
      <w:r>
        <w:rPr>
          <w:rFonts w:ascii="Times New Roman" w:hAnsi="Times New Roman"/>
          <w:sz w:val="24"/>
          <w:szCs w:val="24"/>
        </w:rPr>
        <w:t>N.p</w:t>
      </w:r>
      <w:proofErr w:type="spellEnd"/>
      <w:proofErr w:type="gramEnd"/>
      <w:r>
        <w:rPr>
          <w:rFonts w:ascii="Times New Roman" w:hAnsi="Times New Roman"/>
          <w:sz w:val="24"/>
          <w:szCs w:val="24"/>
        </w:rPr>
        <w:t xml:space="preserve">., 27 Nov 2013. </w:t>
      </w:r>
      <w:proofErr w:type="gramStart"/>
      <w:r>
        <w:rPr>
          <w:rFonts w:ascii="Times New Roman" w:hAnsi="Times New Roman"/>
          <w:sz w:val="24"/>
          <w:szCs w:val="24"/>
        </w:rPr>
        <w:t>Web.</w:t>
      </w:r>
      <w:proofErr w:type="gramEnd"/>
      <w:r>
        <w:rPr>
          <w:rFonts w:ascii="Times New Roman" w:hAnsi="Times New Roman"/>
          <w:sz w:val="24"/>
          <w:szCs w:val="24"/>
        </w:rPr>
        <w:t xml:space="preserve"> 11 </w:t>
      </w:r>
    </w:p>
    <w:p w:rsidR="00161C62" w:rsidRPr="00161C62" w:rsidRDefault="00742C31" w:rsidP="00742C31">
      <w:pPr>
        <w:spacing w:after="120" w:line="240" w:lineRule="auto"/>
        <w:rPr>
          <w:rFonts w:ascii="Times New Roman" w:eastAsiaTheme="minorEastAsia" w:hAnsi="Times New Roman" w:cs="Times New Roman"/>
          <w:sz w:val="24"/>
          <w:szCs w:val="24"/>
        </w:rPr>
      </w:pPr>
      <w:r>
        <w:rPr>
          <w:rFonts w:ascii="Times New Roman" w:hAnsi="Times New Roman"/>
          <w:sz w:val="24"/>
          <w:szCs w:val="24"/>
        </w:rPr>
        <w:tab/>
      </w:r>
      <w:r>
        <w:rPr>
          <w:rFonts w:ascii="Times New Roman" w:hAnsi="Times New Roman"/>
          <w:sz w:val="24"/>
          <w:szCs w:val="24"/>
        </w:rPr>
        <w:t>Mar 2014. &lt;http://cran.at.r-project.org/web/packages/Rglpk/Rglpk.pdf&gt;.</w:t>
      </w:r>
    </w:p>
    <w:p w:rsidR="00311A16" w:rsidRDefault="00311A16" w:rsidP="000A1EFF">
      <w:pPr>
        <w:ind w:firstLine="720"/>
        <w:rPr>
          <w:rFonts w:eastAsiaTheme="minorEastAsia"/>
          <w:color w:val="002060"/>
        </w:rPr>
      </w:pPr>
    </w:p>
    <w:p w:rsidR="00161C62" w:rsidRDefault="00161C62" w:rsidP="00161C62">
      <w:pPr>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Appendix</w:t>
      </w:r>
    </w:p>
    <w:p w:rsidR="00161C62" w:rsidRDefault="00161C62" w:rsidP="00161C62">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w:t>
      </w:r>
      <w:proofErr w:type="spellStart"/>
      <w:r>
        <w:rPr>
          <w:rFonts w:ascii="Times New Roman" w:eastAsiaTheme="minorEastAsia" w:hAnsi="Times New Roman" w:cs="Times New Roman"/>
          <w:b/>
          <w:sz w:val="24"/>
          <w:szCs w:val="24"/>
        </w:rPr>
        <w:t>Rglpk</w:t>
      </w:r>
      <w:proofErr w:type="spellEnd"/>
      <w:r>
        <w:rPr>
          <w:rFonts w:ascii="Times New Roman" w:eastAsiaTheme="minorEastAsia" w:hAnsi="Times New Roman" w:cs="Times New Roman"/>
          <w:b/>
          <w:sz w:val="24"/>
          <w:szCs w:val="24"/>
        </w:rPr>
        <w:t>’ Input Code</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Initial code</w:t>
      </w:r>
    </w:p>
    <w:p w:rsidR="00161C62" w:rsidRPr="00161C62" w:rsidRDefault="00161C62" w:rsidP="00161C62">
      <w:pPr>
        <w:spacing w:after="0" w:line="240" w:lineRule="auto"/>
        <w:jc w:val="both"/>
        <w:rPr>
          <w:rFonts w:ascii="Times New Roman" w:eastAsiaTheme="minorEastAsia" w:hAnsi="Times New Roman" w:cs="Times New Roman"/>
          <w:sz w:val="20"/>
          <w:szCs w:val="20"/>
        </w:rPr>
      </w:pPr>
      <w:proofErr w:type="gramStart"/>
      <w:r w:rsidRPr="00161C62">
        <w:rPr>
          <w:rFonts w:ascii="Times New Roman" w:eastAsiaTheme="minorEastAsia" w:hAnsi="Times New Roman" w:cs="Times New Roman"/>
          <w:sz w:val="20"/>
          <w:szCs w:val="20"/>
        </w:rPr>
        <w:t>library(</w:t>
      </w:r>
      <w:proofErr w:type="spellStart"/>
      <w:proofErr w:type="gramEnd"/>
      <w:r w:rsidRPr="00161C62">
        <w:rPr>
          <w:rFonts w:ascii="Times New Roman" w:eastAsiaTheme="minorEastAsia" w:hAnsi="Times New Roman" w:cs="Times New Roman"/>
          <w:sz w:val="20"/>
          <w:szCs w:val="20"/>
        </w:rPr>
        <w:t>Rglpk</w:t>
      </w:r>
      <w:proofErr w:type="spellEnd"/>
      <w:r w:rsidRPr="00161C62">
        <w:rPr>
          <w:rFonts w:ascii="Times New Roman" w:eastAsiaTheme="minorEastAsia" w:hAnsi="Times New Roman" w:cs="Times New Roman"/>
          <w:sz w:val="20"/>
          <w:szCs w:val="20"/>
        </w:rPr>
        <w:t>)</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LE = "&lt;="</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GE = "&gt;="</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E =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L = "&lt;"</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G = "&gt;"</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Type in the coefficients of the objective function variables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 </w:t>
      </w:r>
      <w:proofErr w:type="spellStart"/>
      <w:proofErr w:type="gramStart"/>
      <w:r w:rsidRPr="00161C62">
        <w:rPr>
          <w:rFonts w:ascii="Times New Roman" w:eastAsiaTheme="minorEastAsia" w:hAnsi="Times New Roman" w:cs="Times New Roman"/>
          <w:sz w:val="20"/>
          <w:szCs w:val="20"/>
        </w:rPr>
        <w:t>seperated</w:t>
      </w:r>
      <w:proofErr w:type="spellEnd"/>
      <w:proofErr w:type="gramEnd"/>
      <w:r w:rsidRPr="00161C62">
        <w:rPr>
          <w:rFonts w:ascii="Times New Roman" w:eastAsiaTheme="minorEastAsia" w:hAnsi="Times New Roman" w:cs="Times New Roman"/>
          <w:sz w:val="20"/>
          <w:szCs w:val="20"/>
        </w:rPr>
        <w:t xml:space="preserve"> by commas inside the </w:t>
      </w:r>
      <w:proofErr w:type="spellStart"/>
      <w:r w:rsidRPr="00161C62">
        <w:rPr>
          <w:rFonts w:ascii="Times New Roman" w:eastAsiaTheme="minorEastAsia" w:hAnsi="Times New Roman" w:cs="Times New Roman"/>
          <w:sz w:val="20"/>
          <w:szCs w:val="20"/>
        </w:rPr>
        <w:t>paranthesis</w:t>
      </w:r>
      <w:proofErr w:type="spellEnd"/>
      <w:r w:rsidRPr="00161C62">
        <w:rPr>
          <w:rFonts w:ascii="Times New Roman" w:eastAsiaTheme="minorEastAsia" w:hAnsi="Times New Roman" w:cs="Times New Roman"/>
          <w:sz w:val="20"/>
          <w:szCs w:val="20"/>
        </w:rPr>
        <w:t xml:space="preserve"> ( for all variables)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w:t>
      </w:r>
    </w:p>
    <w:p w:rsidR="00161C62" w:rsidRPr="00161C62" w:rsidRDefault="00161C62" w:rsidP="00161C62">
      <w:pPr>
        <w:spacing w:after="0" w:line="240" w:lineRule="auto"/>
        <w:jc w:val="both"/>
        <w:rPr>
          <w:rFonts w:ascii="Times New Roman" w:eastAsiaTheme="minorEastAsia" w:hAnsi="Times New Roman" w:cs="Times New Roman"/>
          <w:sz w:val="20"/>
          <w:szCs w:val="20"/>
        </w:rPr>
      </w:pPr>
      <w:proofErr w:type="spellStart"/>
      <w:proofErr w:type="gramStart"/>
      <w:r w:rsidRPr="00161C62">
        <w:rPr>
          <w:rFonts w:ascii="Times New Roman" w:eastAsiaTheme="minorEastAsia" w:hAnsi="Times New Roman" w:cs="Times New Roman"/>
          <w:sz w:val="20"/>
          <w:szCs w:val="20"/>
        </w:rPr>
        <w:t>obj</w:t>
      </w:r>
      <w:proofErr w:type="spellEnd"/>
      <w:proofErr w:type="gramEnd"/>
      <w:r w:rsidRPr="00161C62">
        <w:rPr>
          <w:rFonts w:ascii="Times New Roman" w:eastAsiaTheme="minorEastAsia" w:hAnsi="Times New Roman" w:cs="Times New Roman"/>
          <w:sz w:val="20"/>
          <w:szCs w:val="20"/>
        </w:rPr>
        <w:t xml:space="preserve"> = c(280, 360, 320, 310, 280, 360, 320, 310, 280, 360, 320, 310)</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 Remove the </w:t>
      </w:r>
      <w:proofErr w:type="spellStart"/>
      <w:r w:rsidRPr="00161C62">
        <w:rPr>
          <w:rFonts w:ascii="Times New Roman" w:eastAsiaTheme="minorEastAsia" w:hAnsi="Times New Roman" w:cs="Times New Roman"/>
          <w:sz w:val="20"/>
          <w:szCs w:val="20"/>
        </w:rPr>
        <w:t>hashtag</w:t>
      </w:r>
      <w:proofErr w:type="spellEnd"/>
      <w:r w:rsidRPr="00161C62">
        <w:rPr>
          <w:rFonts w:ascii="Times New Roman" w:eastAsiaTheme="minorEastAsia" w:hAnsi="Times New Roman" w:cs="Times New Roman"/>
          <w:sz w:val="20"/>
          <w:szCs w:val="20"/>
        </w:rPr>
        <w:t xml:space="preserve"> from the front of each constraint you</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are using. Type in the coefficients for each variable in the</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LP for each constraint sepa</w:t>
      </w:r>
      <w:r w:rsidRPr="00161C62">
        <w:rPr>
          <w:rFonts w:ascii="Times New Roman" w:eastAsiaTheme="minorEastAsia" w:hAnsi="Times New Roman" w:cs="Times New Roman"/>
          <w:sz w:val="20"/>
          <w:szCs w:val="20"/>
        </w:rPr>
        <w:t xml:space="preserve">rated by commas in the </w:t>
      </w:r>
      <w:r w:rsidRPr="00161C62">
        <w:rPr>
          <w:rFonts w:ascii="Times New Roman" w:eastAsiaTheme="minorEastAsia" w:hAnsi="Times New Roman" w:cs="Times New Roman"/>
          <w:sz w:val="20"/>
          <w:szCs w:val="20"/>
        </w:rPr>
        <w:t>parenthesis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con1 = c(1,1,1,1,0,0,0,0,0,0,0,0 )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con2 = c(0,0,0,0,1,1,1,1,0,0,0,0 )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con3 = c(0,0,0,0,0,0,0,0,1,1,1,1 )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con4 = </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28,28,28,28,-12,-12,-12,-12,-12,-12,-12,-12 )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con5 = </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-18,-18,-18,-18,22,22,22,22,-18,-18,-18,-18 )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con6 = </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-10,-10,-10,-10,-10,-10,-10,-10,30,30,30,30 )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con7 = c(1,0,0,0,1,0,0,0,1,0,0,0 )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con8 = c(0,1,0,0,0,1,0,0,0,1,0,0 )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con9 = c(0,0,1,0,0,0,1,0,0,0,1,0 )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con10 = c(0,0,0,1,0,0,0,1,0,0,0,1 )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con11 = c(400,500,560,1000,0,0,0,0,0,0,0,0 )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con12 = c(0,0,0,0,400,500,560,1000,0,0,0,0 )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con13 = c(0,0,0,0,0,0,0,0,400,500,560,1000 )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#con14 = </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 xml:space="preserve">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#con15 = </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 xml:space="preserve">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 Remove the </w:t>
      </w:r>
      <w:proofErr w:type="spellStart"/>
      <w:r w:rsidRPr="00161C62">
        <w:rPr>
          <w:rFonts w:ascii="Times New Roman" w:eastAsiaTheme="minorEastAsia" w:hAnsi="Times New Roman" w:cs="Times New Roman"/>
          <w:sz w:val="20"/>
          <w:szCs w:val="20"/>
        </w:rPr>
        <w:t>hashtag</w:t>
      </w:r>
      <w:proofErr w:type="spellEnd"/>
      <w:r w:rsidRPr="00161C62">
        <w:rPr>
          <w:rFonts w:ascii="Times New Roman" w:eastAsiaTheme="minorEastAsia" w:hAnsi="Times New Roman" w:cs="Times New Roman"/>
          <w:sz w:val="20"/>
          <w:szCs w:val="20"/>
        </w:rPr>
        <w:t xml:space="preserve"> from the front depending on the</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 </w:t>
      </w:r>
      <w:proofErr w:type="gramStart"/>
      <w:r w:rsidRPr="00161C62">
        <w:rPr>
          <w:rFonts w:ascii="Times New Roman" w:eastAsiaTheme="minorEastAsia" w:hAnsi="Times New Roman" w:cs="Times New Roman"/>
          <w:sz w:val="20"/>
          <w:szCs w:val="20"/>
        </w:rPr>
        <w:t>number</w:t>
      </w:r>
      <w:proofErr w:type="gramEnd"/>
      <w:r w:rsidRPr="00161C62">
        <w:rPr>
          <w:rFonts w:ascii="Times New Roman" w:eastAsiaTheme="minorEastAsia" w:hAnsi="Times New Roman" w:cs="Times New Roman"/>
          <w:sz w:val="20"/>
          <w:szCs w:val="20"/>
        </w:rPr>
        <w:t xml:space="preserve"> of constraints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#mat = matrix(</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con1),</w:t>
      </w:r>
      <w:proofErr w:type="spellStart"/>
      <w:r w:rsidRPr="00161C62">
        <w:rPr>
          <w:rFonts w:ascii="Times New Roman" w:eastAsiaTheme="minorEastAsia" w:hAnsi="Times New Roman" w:cs="Times New Roman"/>
          <w:sz w:val="20"/>
          <w:szCs w:val="20"/>
        </w:rPr>
        <w:t>nrow</w:t>
      </w:r>
      <w:proofErr w:type="spellEnd"/>
      <w:r w:rsidRPr="00161C62">
        <w:rPr>
          <w:rFonts w:ascii="Times New Roman" w:eastAsiaTheme="minorEastAsia" w:hAnsi="Times New Roman" w:cs="Times New Roman"/>
          <w:sz w:val="20"/>
          <w:szCs w:val="20"/>
        </w:rPr>
        <w:t xml:space="preserve">=1, </w:t>
      </w:r>
      <w:proofErr w:type="spellStart"/>
      <w:r w:rsidRPr="00161C62">
        <w:rPr>
          <w:rFonts w:ascii="Times New Roman" w:eastAsiaTheme="minorEastAsia" w:hAnsi="Times New Roman" w:cs="Times New Roman"/>
          <w:sz w:val="20"/>
          <w:szCs w:val="20"/>
        </w:rPr>
        <w:t>byrow</w:t>
      </w:r>
      <w:proofErr w:type="spellEnd"/>
      <w:r w:rsidRPr="00161C62">
        <w:rPr>
          <w:rFonts w:ascii="Times New Roman" w:eastAsiaTheme="minorEastAsia" w:hAnsi="Times New Roman" w:cs="Times New Roman"/>
          <w:sz w:val="20"/>
          <w:szCs w:val="20"/>
        </w:rPr>
        <w:t>=TRUE)  # one constraint</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#mat = matrix(</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con1, con2),</w:t>
      </w:r>
      <w:proofErr w:type="spellStart"/>
      <w:r w:rsidRPr="00161C62">
        <w:rPr>
          <w:rFonts w:ascii="Times New Roman" w:eastAsiaTheme="minorEastAsia" w:hAnsi="Times New Roman" w:cs="Times New Roman"/>
          <w:sz w:val="20"/>
          <w:szCs w:val="20"/>
        </w:rPr>
        <w:t>nrow</w:t>
      </w:r>
      <w:proofErr w:type="spellEnd"/>
      <w:r w:rsidRPr="00161C62">
        <w:rPr>
          <w:rFonts w:ascii="Times New Roman" w:eastAsiaTheme="minorEastAsia" w:hAnsi="Times New Roman" w:cs="Times New Roman"/>
          <w:sz w:val="20"/>
          <w:szCs w:val="20"/>
        </w:rPr>
        <w:t xml:space="preserve">=2, </w:t>
      </w:r>
      <w:proofErr w:type="spellStart"/>
      <w:r w:rsidRPr="00161C62">
        <w:rPr>
          <w:rFonts w:ascii="Times New Roman" w:eastAsiaTheme="minorEastAsia" w:hAnsi="Times New Roman" w:cs="Times New Roman"/>
          <w:sz w:val="20"/>
          <w:szCs w:val="20"/>
        </w:rPr>
        <w:t>byrow</w:t>
      </w:r>
      <w:proofErr w:type="spellEnd"/>
      <w:r w:rsidRPr="00161C62">
        <w:rPr>
          <w:rFonts w:ascii="Times New Roman" w:eastAsiaTheme="minorEastAsia" w:hAnsi="Times New Roman" w:cs="Times New Roman"/>
          <w:sz w:val="20"/>
          <w:szCs w:val="20"/>
        </w:rPr>
        <w:t>=TRUE) # two constraints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#mat = matrix(</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con1, con2, con3),</w:t>
      </w:r>
      <w:proofErr w:type="spellStart"/>
      <w:r w:rsidRPr="00161C62">
        <w:rPr>
          <w:rFonts w:ascii="Times New Roman" w:eastAsiaTheme="minorEastAsia" w:hAnsi="Times New Roman" w:cs="Times New Roman"/>
          <w:sz w:val="20"/>
          <w:szCs w:val="20"/>
        </w:rPr>
        <w:t>nrow</w:t>
      </w:r>
      <w:proofErr w:type="spellEnd"/>
      <w:r w:rsidRPr="00161C62">
        <w:rPr>
          <w:rFonts w:ascii="Times New Roman" w:eastAsiaTheme="minorEastAsia" w:hAnsi="Times New Roman" w:cs="Times New Roman"/>
          <w:sz w:val="20"/>
          <w:szCs w:val="20"/>
        </w:rPr>
        <w:t xml:space="preserve">=3, </w:t>
      </w:r>
      <w:proofErr w:type="spellStart"/>
      <w:r w:rsidRPr="00161C62">
        <w:rPr>
          <w:rFonts w:ascii="Times New Roman" w:eastAsiaTheme="minorEastAsia" w:hAnsi="Times New Roman" w:cs="Times New Roman"/>
          <w:sz w:val="20"/>
          <w:szCs w:val="20"/>
        </w:rPr>
        <w:t>byrow</w:t>
      </w:r>
      <w:proofErr w:type="spellEnd"/>
      <w:r w:rsidRPr="00161C62">
        <w:rPr>
          <w:rFonts w:ascii="Times New Roman" w:eastAsiaTheme="minorEastAsia" w:hAnsi="Times New Roman" w:cs="Times New Roman"/>
          <w:sz w:val="20"/>
          <w:szCs w:val="20"/>
        </w:rPr>
        <w:t>=TRUE) # three constraints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#mat = matrix(</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con1, con2, con3, con4),</w:t>
      </w:r>
      <w:proofErr w:type="spellStart"/>
      <w:r w:rsidRPr="00161C62">
        <w:rPr>
          <w:rFonts w:ascii="Times New Roman" w:eastAsiaTheme="minorEastAsia" w:hAnsi="Times New Roman" w:cs="Times New Roman"/>
          <w:sz w:val="20"/>
          <w:szCs w:val="20"/>
        </w:rPr>
        <w:t>nrow</w:t>
      </w:r>
      <w:proofErr w:type="spellEnd"/>
      <w:r w:rsidRPr="00161C62">
        <w:rPr>
          <w:rFonts w:ascii="Times New Roman" w:eastAsiaTheme="minorEastAsia" w:hAnsi="Times New Roman" w:cs="Times New Roman"/>
          <w:sz w:val="20"/>
          <w:szCs w:val="20"/>
        </w:rPr>
        <w:t xml:space="preserve">=4, </w:t>
      </w:r>
      <w:proofErr w:type="spellStart"/>
      <w:r w:rsidRPr="00161C62">
        <w:rPr>
          <w:rFonts w:ascii="Times New Roman" w:eastAsiaTheme="minorEastAsia" w:hAnsi="Times New Roman" w:cs="Times New Roman"/>
          <w:sz w:val="20"/>
          <w:szCs w:val="20"/>
        </w:rPr>
        <w:t>byrow</w:t>
      </w:r>
      <w:proofErr w:type="spellEnd"/>
      <w:r w:rsidRPr="00161C62">
        <w:rPr>
          <w:rFonts w:ascii="Times New Roman" w:eastAsiaTheme="minorEastAsia" w:hAnsi="Times New Roman" w:cs="Times New Roman"/>
          <w:sz w:val="20"/>
          <w:szCs w:val="20"/>
        </w:rPr>
        <w:t>=TRUE) # four constraints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#mat = matrix(</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con1, con2, con3, con4, con5),</w:t>
      </w:r>
      <w:proofErr w:type="spellStart"/>
      <w:r w:rsidRPr="00161C62">
        <w:rPr>
          <w:rFonts w:ascii="Times New Roman" w:eastAsiaTheme="minorEastAsia" w:hAnsi="Times New Roman" w:cs="Times New Roman"/>
          <w:sz w:val="20"/>
          <w:szCs w:val="20"/>
        </w:rPr>
        <w:t>nrow</w:t>
      </w:r>
      <w:proofErr w:type="spellEnd"/>
      <w:r w:rsidRPr="00161C62">
        <w:rPr>
          <w:rFonts w:ascii="Times New Roman" w:eastAsiaTheme="minorEastAsia" w:hAnsi="Times New Roman" w:cs="Times New Roman"/>
          <w:sz w:val="20"/>
          <w:szCs w:val="20"/>
        </w:rPr>
        <w:t xml:space="preserve">=5, </w:t>
      </w:r>
      <w:proofErr w:type="spellStart"/>
      <w:r w:rsidRPr="00161C62">
        <w:rPr>
          <w:rFonts w:ascii="Times New Roman" w:eastAsiaTheme="minorEastAsia" w:hAnsi="Times New Roman" w:cs="Times New Roman"/>
          <w:sz w:val="20"/>
          <w:szCs w:val="20"/>
        </w:rPr>
        <w:t>byrow</w:t>
      </w:r>
      <w:proofErr w:type="spellEnd"/>
      <w:r w:rsidRPr="00161C62">
        <w:rPr>
          <w:rFonts w:ascii="Times New Roman" w:eastAsiaTheme="minorEastAsia" w:hAnsi="Times New Roman" w:cs="Times New Roman"/>
          <w:sz w:val="20"/>
          <w:szCs w:val="20"/>
        </w:rPr>
        <w:t>=TRUE) # five constraints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#mat = matrix(</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con1, con2, con3, con4, con5, con6),</w:t>
      </w:r>
      <w:proofErr w:type="spellStart"/>
      <w:r w:rsidRPr="00161C62">
        <w:rPr>
          <w:rFonts w:ascii="Times New Roman" w:eastAsiaTheme="minorEastAsia" w:hAnsi="Times New Roman" w:cs="Times New Roman"/>
          <w:sz w:val="20"/>
          <w:szCs w:val="20"/>
        </w:rPr>
        <w:t>nrow</w:t>
      </w:r>
      <w:proofErr w:type="spellEnd"/>
      <w:r w:rsidRPr="00161C62">
        <w:rPr>
          <w:rFonts w:ascii="Times New Roman" w:eastAsiaTheme="minorEastAsia" w:hAnsi="Times New Roman" w:cs="Times New Roman"/>
          <w:sz w:val="20"/>
          <w:szCs w:val="20"/>
        </w:rPr>
        <w:t xml:space="preserve">=6, </w:t>
      </w:r>
      <w:proofErr w:type="spellStart"/>
      <w:r w:rsidRPr="00161C62">
        <w:rPr>
          <w:rFonts w:ascii="Times New Roman" w:eastAsiaTheme="minorEastAsia" w:hAnsi="Times New Roman" w:cs="Times New Roman"/>
          <w:sz w:val="20"/>
          <w:szCs w:val="20"/>
        </w:rPr>
        <w:t>byrow</w:t>
      </w:r>
      <w:proofErr w:type="spellEnd"/>
      <w:r w:rsidRPr="00161C62">
        <w:rPr>
          <w:rFonts w:ascii="Times New Roman" w:eastAsiaTheme="minorEastAsia" w:hAnsi="Times New Roman" w:cs="Times New Roman"/>
          <w:sz w:val="20"/>
          <w:szCs w:val="20"/>
        </w:rPr>
        <w:t>=TRUE) # six constraints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#mat = matrix(</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con1, con2, con3, con4, con5, con6, con7),</w:t>
      </w:r>
      <w:proofErr w:type="spellStart"/>
      <w:r w:rsidRPr="00161C62">
        <w:rPr>
          <w:rFonts w:ascii="Times New Roman" w:eastAsiaTheme="minorEastAsia" w:hAnsi="Times New Roman" w:cs="Times New Roman"/>
          <w:sz w:val="20"/>
          <w:szCs w:val="20"/>
        </w:rPr>
        <w:t>nrow</w:t>
      </w:r>
      <w:proofErr w:type="spellEnd"/>
      <w:r w:rsidRPr="00161C62">
        <w:rPr>
          <w:rFonts w:ascii="Times New Roman" w:eastAsiaTheme="minorEastAsia" w:hAnsi="Times New Roman" w:cs="Times New Roman"/>
          <w:sz w:val="20"/>
          <w:szCs w:val="20"/>
        </w:rPr>
        <w:t xml:space="preserve">=7, </w:t>
      </w:r>
      <w:proofErr w:type="spellStart"/>
      <w:r w:rsidRPr="00161C62">
        <w:rPr>
          <w:rFonts w:ascii="Times New Roman" w:eastAsiaTheme="minorEastAsia" w:hAnsi="Times New Roman" w:cs="Times New Roman"/>
          <w:sz w:val="20"/>
          <w:szCs w:val="20"/>
        </w:rPr>
        <w:t>byrow</w:t>
      </w:r>
      <w:proofErr w:type="spellEnd"/>
      <w:r w:rsidRPr="00161C62">
        <w:rPr>
          <w:rFonts w:ascii="Times New Roman" w:eastAsiaTheme="minorEastAsia" w:hAnsi="Times New Roman" w:cs="Times New Roman"/>
          <w:sz w:val="20"/>
          <w:szCs w:val="20"/>
        </w:rPr>
        <w:t>=TRUE) # seven constraints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lastRenderedPageBreak/>
        <w:t>#mat = matrix(</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con1, con2, con3, con4, con5, con6, con7, con8),</w:t>
      </w:r>
      <w:proofErr w:type="spellStart"/>
      <w:r w:rsidRPr="00161C62">
        <w:rPr>
          <w:rFonts w:ascii="Times New Roman" w:eastAsiaTheme="minorEastAsia" w:hAnsi="Times New Roman" w:cs="Times New Roman"/>
          <w:sz w:val="20"/>
          <w:szCs w:val="20"/>
        </w:rPr>
        <w:t>nrow</w:t>
      </w:r>
      <w:proofErr w:type="spellEnd"/>
      <w:r w:rsidRPr="00161C62">
        <w:rPr>
          <w:rFonts w:ascii="Times New Roman" w:eastAsiaTheme="minorEastAsia" w:hAnsi="Times New Roman" w:cs="Times New Roman"/>
          <w:sz w:val="20"/>
          <w:szCs w:val="20"/>
        </w:rPr>
        <w:t xml:space="preserve">=8, </w:t>
      </w:r>
      <w:proofErr w:type="spellStart"/>
      <w:r w:rsidRPr="00161C62">
        <w:rPr>
          <w:rFonts w:ascii="Times New Roman" w:eastAsiaTheme="minorEastAsia" w:hAnsi="Times New Roman" w:cs="Times New Roman"/>
          <w:sz w:val="20"/>
          <w:szCs w:val="20"/>
        </w:rPr>
        <w:t>byrow</w:t>
      </w:r>
      <w:proofErr w:type="spellEnd"/>
      <w:r w:rsidRPr="00161C62">
        <w:rPr>
          <w:rFonts w:ascii="Times New Roman" w:eastAsiaTheme="minorEastAsia" w:hAnsi="Times New Roman" w:cs="Times New Roman"/>
          <w:sz w:val="20"/>
          <w:szCs w:val="20"/>
        </w:rPr>
        <w:t>=TRUE) # eight constraints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#mat = matrix(</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con1, con2, con3, con4, con5, con6, con7, con8, con9),</w:t>
      </w:r>
      <w:proofErr w:type="spellStart"/>
      <w:r w:rsidRPr="00161C62">
        <w:rPr>
          <w:rFonts w:ascii="Times New Roman" w:eastAsiaTheme="minorEastAsia" w:hAnsi="Times New Roman" w:cs="Times New Roman"/>
          <w:sz w:val="20"/>
          <w:szCs w:val="20"/>
        </w:rPr>
        <w:t>nrow</w:t>
      </w:r>
      <w:proofErr w:type="spellEnd"/>
      <w:r w:rsidRPr="00161C62">
        <w:rPr>
          <w:rFonts w:ascii="Times New Roman" w:eastAsiaTheme="minorEastAsia" w:hAnsi="Times New Roman" w:cs="Times New Roman"/>
          <w:sz w:val="20"/>
          <w:szCs w:val="20"/>
        </w:rPr>
        <w:t xml:space="preserve">=9, </w:t>
      </w:r>
      <w:proofErr w:type="spellStart"/>
      <w:r w:rsidRPr="00161C62">
        <w:rPr>
          <w:rFonts w:ascii="Times New Roman" w:eastAsiaTheme="minorEastAsia" w:hAnsi="Times New Roman" w:cs="Times New Roman"/>
          <w:sz w:val="20"/>
          <w:szCs w:val="20"/>
        </w:rPr>
        <w:t>byrow</w:t>
      </w:r>
      <w:proofErr w:type="spellEnd"/>
      <w:r w:rsidRPr="00161C62">
        <w:rPr>
          <w:rFonts w:ascii="Times New Roman" w:eastAsiaTheme="minorEastAsia" w:hAnsi="Times New Roman" w:cs="Times New Roman"/>
          <w:sz w:val="20"/>
          <w:szCs w:val="20"/>
        </w:rPr>
        <w:t>=TRUE) # nine constraints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#mat = matrix(</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con1, con2, con3, con4, con5, con6, con7, con8, con9, con10),</w:t>
      </w:r>
      <w:proofErr w:type="spellStart"/>
      <w:r w:rsidRPr="00161C62">
        <w:rPr>
          <w:rFonts w:ascii="Times New Roman" w:eastAsiaTheme="minorEastAsia" w:hAnsi="Times New Roman" w:cs="Times New Roman"/>
          <w:sz w:val="20"/>
          <w:szCs w:val="20"/>
        </w:rPr>
        <w:t>nrow</w:t>
      </w:r>
      <w:proofErr w:type="spellEnd"/>
      <w:r w:rsidRPr="00161C62">
        <w:rPr>
          <w:rFonts w:ascii="Times New Roman" w:eastAsiaTheme="minorEastAsia" w:hAnsi="Times New Roman" w:cs="Times New Roman"/>
          <w:sz w:val="20"/>
          <w:szCs w:val="20"/>
        </w:rPr>
        <w:t xml:space="preserve">=10, </w:t>
      </w:r>
      <w:proofErr w:type="spellStart"/>
      <w:r w:rsidRPr="00161C62">
        <w:rPr>
          <w:rFonts w:ascii="Times New Roman" w:eastAsiaTheme="minorEastAsia" w:hAnsi="Times New Roman" w:cs="Times New Roman"/>
          <w:sz w:val="20"/>
          <w:szCs w:val="20"/>
        </w:rPr>
        <w:t>byrow</w:t>
      </w:r>
      <w:proofErr w:type="spellEnd"/>
      <w:r w:rsidRPr="00161C62">
        <w:rPr>
          <w:rFonts w:ascii="Times New Roman" w:eastAsiaTheme="minorEastAsia" w:hAnsi="Times New Roman" w:cs="Times New Roman"/>
          <w:sz w:val="20"/>
          <w:szCs w:val="20"/>
        </w:rPr>
        <w:t>=TRUE) # ten constraints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#mat = matrix(</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con1, con2, con3, con4, con5, con6, con7, con8, con9, con10, con11),</w:t>
      </w:r>
      <w:proofErr w:type="spellStart"/>
      <w:r w:rsidRPr="00161C62">
        <w:rPr>
          <w:rFonts w:ascii="Times New Roman" w:eastAsiaTheme="minorEastAsia" w:hAnsi="Times New Roman" w:cs="Times New Roman"/>
          <w:sz w:val="20"/>
          <w:szCs w:val="20"/>
        </w:rPr>
        <w:t>nrow</w:t>
      </w:r>
      <w:proofErr w:type="spellEnd"/>
      <w:r w:rsidRPr="00161C62">
        <w:rPr>
          <w:rFonts w:ascii="Times New Roman" w:eastAsiaTheme="minorEastAsia" w:hAnsi="Times New Roman" w:cs="Times New Roman"/>
          <w:sz w:val="20"/>
          <w:szCs w:val="20"/>
        </w:rPr>
        <w:t xml:space="preserve">=11, </w:t>
      </w:r>
      <w:proofErr w:type="spellStart"/>
      <w:r w:rsidRPr="00161C62">
        <w:rPr>
          <w:rFonts w:ascii="Times New Roman" w:eastAsiaTheme="minorEastAsia" w:hAnsi="Times New Roman" w:cs="Times New Roman"/>
          <w:sz w:val="20"/>
          <w:szCs w:val="20"/>
        </w:rPr>
        <w:t>byrow</w:t>
      </w:r>
      <w:proofErr w:type="spellEnd"/>
      <w:r w:rsidRPr="00161C62">
        <w:rPr>
          <w:rFonts w:ascii="Times New Roman" w:eastAsiaTheme="minorEastAsia" w:hAnsi="Times New Roman" w:cs="Times New Roman"/>
          <w:sz w:val="20"/>
          <w:szCs w:val="20"/>
        </w:rPr>
        <w:t>=TRUE) # eleven constraints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#mat = matrix(</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con1, con2, con3, con4, con5, con6, con7, con8, con9, con10, con11, con12),</w:t>
      </w:r>
      <w:proofErr w:type="spellStart"/>
      <w:r w:rsidRPr="00161C62">
        <w:rPr>
          <w:rFonts w:ascii="Times New Roman" w:eastAsiaTheme="minorEastAsia" w:hAnsi="Times New Roman" w:cs="Times New Roman"/>
          <w:sz w:val="20"/>
          <w:szCs w:val="20"/>
        </w:rPr>
        <w:t>nrow</w:t>
      </w:r>
      <w:proofErr w:type="spellEnd"/>
      <w:r w:rsidRPr="00161C62">
        <w:rPr>
          <w:rFonts w:ascii="Times New Roman" w:eastAsiaTheme="minorEastAsia" w:hAnsi="Times New Roman" w:cs="Times New Roman"/>
          <w:sz w:val="20"/>
          <w:szCs w:val="20"/>
        </w:rPr>
        <w:t xml:space="preserve">=12, </w:t>
      </w:r>
      <w:proofErr w:type="spellStart"/>
      <w:r w:rsidRPr="00161C62">
        <w:rPr>
          <w:rFonts w:ascii="Times New Roman" w:eastAsiaTheme="minorEastAsia" w:hAnsi="Times New Roman" w:cs="Times New Roman"/>
          <w:sz w:val="20"/>
          <w:szCs w:val="20"/>
        </w:rPr>
        <w:t>byrow</w:t>
      </w:r>
      <w:proofErr w:type="spellEnd"/>
      <w:r w:rsidRPr="00161C62">
        <w:rPr>
          <w:rFonts w:ascii="Times New Roman" w:eastAsiaTheme="minorEastAsia" w:hAnsi="Times New Roman" w:cs="Times New Roman"/>
          <w:sz w:val="20"/>
          <w:szCs w:val="20"/>
        </w:rPr>
        <w:t>=TRUE) # twelve constraints</w:t>
      </w:r>
    </w:p>
    <w:p w:rsidR="00161C62" w:rsidRPr="00161C62" w:rsidRDefault="00161C62" w:rsidP="00161C62">
      <w:pPr>
        <w:spacing w:after="0" w:line="240" w:lineRule="auto"/>
        <w:jc w:val="both"/>
        <w:rPr>
          <w:rFonts w:ascii="Times New Roman" w:eastAsiaTheme="minorEastAsia" w:hAnsi="Times New Roman" w:cs="Times New Roman"/>
          <w:sz w:val="20"/>
          <w:szCs w:val="20"/>
        </w:rPr>
      </w:pPr>
      <w:proofErr w:type="gramStart"/>
      <w:r w:rsidRPr="00161C62">
        <w:rPr>
          <w:rFonts w:ascii="Times New Roman" w:eastAsiaTheme="minorEastAsia" w:hAnsi="Times New Roman" w:cs="Times New Roman"/>
          <w:sz w:val="20"/>
          <w:szCs w:val="20"/>
        </w:rPr>
        <w:t>mat</w:t>
      </w:r>
      <w:proofErr w:type="gramEnd"/>
      <w:r w:rsidRPr="00161C62">
        <w:rPr>
          <w:rFonts w:ascii="Times New Roman" w:eastAsiaTheme="minorEastAsia" w:hAnsi="Times New Roman" w:cs="Times New Roman"/>
          <w:sz w:val="20"/>
          <w:szCs w:val="20"/>
        </w:rPr>
        <w:t xml:space="preserve"> = matrix(c(con1, con2, con3, con4, con5, con6, con7, con8, con9, con10, con11, con12, con13),</w:t>
      </w:r>
      <w:proofErr w:type="spellStart"/>
      <w:r w:rsidRPr="00161C62">
        <w:rPr>
          <w:rFonts w:ascii="Times New Roman" w:eastAsiaTheme="minorEastAsia" w:hAnsi="Times New Roman" w:cs="Times New Roman"/>
          <w:sz w:val="20"/>
          <w:szCs w:val="20"/>
        </w:rPr>
        <w:t>nrow</w:t>
      </w:r>
      <w:proofErr w:type="spellEnd"/>
      <w:r w:rsidRPr="00161C62">
        <w:rPr>
          <w:rFonts w:ascii="Times New Roman" w:eastAsiaTheme="minorEastAsia" w:hAnsi="Times New Roman" w:cs="Times New Roman"/>
          <w:sz w:val="20"/>
          <w:szCs w:val="20"/>
        </w:rPr>
        <w:t xml:space="preserve">=13, </w:t>
      </w:r>
      <w:proofErr w:type="spellStart"/>
      <w:r w:rsidRPr="00161C62">
        <w:rPr>
          <w:rFonts w:ascii="Times New Roman" w:eastAsiaTheme="minorEastAsia" w:hAnsi="Times New Roman" w:cs="Times New Roman"/>
          <w:sz w:val="20"/>
          <w:szCs w:val="20"/>
        </w:rPr>
        <w:t>byrow</w:t>
      </w:r>
      <w:proofErr w:type="spellEnd"/>
      <w:r w:rsidRPr="00161C62">
        <w:rPr>
          <w:rFonts w:ascii="Times New Roman" w:eastAsiaTheme="minorEastAsia" w:hAnsi="Times New Roman" w:cs="Times New Roman"/>
          <w:sz w:val="20"/>
          <w:szCs w:val="20"/>
        </w:rPr>
        <w:t>=TRUE) # thirteen constraints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#mat = matrix(</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con1, con2, con3, con4, con5, con6, con7, con8, con9, con10, con11, con12, con13, con14),</w:t>
      </w:r>
      <w:proofErr w:type="spellStart"/>
      <w:r w:rsidRPr="00161C62">
        <w:rPr>
          <w:rFonts w:ascii="Times New Roman" w:eastAsiaTheme="minorEastAsia" w:hAnsi="Times New Roman" w:cs="Times New Roman"/>
          <w:sz w:val="20"/>
          <w:szCs w:val="20"/>
        </w:rPr>
        <w:t>nrow</w:t>
      </w:r>
      <w:proofErr w:type="spellEnd"/>
      <w:r w:rsidRPr="00161C62">
        <w:rPr>
          <w:rFonts w:ascii="Times New Roman" w:eastAsiaTheme="minorEastAsia" w:hAnsi="Times New Roman" w:cs="Times New Roman"/>
          <w:sz w:val="20"/>
          <w:szCs w:val="20"/>
        </w:rPr>
        <w:t xml:space="preserve">=14, </w:t>
      </w:r>
      <w:proofErr w:type="spellStart"/>
      <w:r w:rsidRPr="00161C62">
        <w:rPr>
          <w:rFonts w:ascii="Times New Roman" w:eastAsiaTheme="minorEastAsia" w:hAnsi="Times New Roman" w:cs="Times New Roman"/>
          <w:sz w:val="20"/>
          <w:szCs w:val="20"/>
        </w:rPr>
        <w:t>byrow</w:t>
      </w:r>
      <w:proofErr w:type="spellEnd"/>
      <w:r w:rsidRPr="00161C62">
        <w:rPr>
          <w:rFonts w:ascii="Times New Roman" w:eastAsiaTheme="minorEastAsia" w:hAnsi="Times New Roman" w:cs="Times New Roman"/>
          <w:sz w:val="20"/>
          <w:szCs w:val="20"/>
        </w:rPr>
        <w:t>=TRUE) # fourteen constraints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#mat = matrix(</w:t>
      </w:r>
      <w:proofErr w:type="gramStart"/>
      <w:r w:rsidRPr="00161C62">
        <w:rPr>
          <w:rFonts w:ascii="Times New Roman" w:eastAsiaTheme="minorEastAsia" w:hAnsi="Times New Roman" w:cs="Times New Roman"/>
          <w:sz w:val="20"/>
          <w:szCs w:val="20"/>
        </w:rPr>
        <w:t>c(</w:t>
      </w:r>
      <w:proofErr w:type="gramEnd"/>
      <w:r w:rsidRPr="00161C62">
        <w:rPr>
          <w:rFonts w:ascii="Times New Roman" w:eastAsiaTheme="minorEastAsia" w:hAnsi="Times New Roman" w:cs="Times New Roman"/>
          <w:sz w:val="20"/>
          <w:szCs w:val="20"/>
        </w:rPr>
        <w:t>con1, con2, con3, con4, con5, con6, con7, con8, con9, con10, con11, con12, con13, con14, con15),</w:t>
      </w:r>
      <w:proofErr w:type="spellStart"/>
      <w:r w:rsidRPr="00161C62">
        <w:rPr>
          <w:rFonts w:ascii="Times New Roman" w:eastAsiaTheme="minorEastAsia" w:hAnsi="Times New Roman" w:cs="Times New Roman"/>
          <w:sz w:val="20"/>
          <w:szCs w:val="20"/>
        </w:rPr>
        <w:t>nrow</w:t>
      </w:r>
      <w:proofErr w:type="spellEnd"/>
      <w:r w:rsidRPr="00161C62">
        <w:rPr>
          <w:rFonts w:ascii="Times New Roman" w:eastAsiaTheme="minorEastAsia" w:hAnsi="Times New Roman" w:cs="Times New Roman"/>
          <w:sz w:val="20"/>
          <w:szCs w:val="20"/>
        </w:rPr>
        <w:t xml:space="preserve">=15, </w:t>
      </w:r>
      <w:proofErr w:type="spellStart"/>
      <w:r w:rsidRPr="00161C62">
        <w:rPr>
          <w:rFonts w:ascii="Times New Roman" w:eastAsiaTheme="minorEastAsia" w:hAnsi="Times New Roman" w:cs="Times New Roman"/>
          <w:sz w:val="20"/>
          <w:szCs w:val="20"/>
        </w:rPr>
        <w:t>byrow</w:t>
      </w:r>
      <w:proofErr w:type="spellEnd"/>
      <w:r w:rsidRPr="00161C62">
        <w:rPr>
          <w:rFonts w:ascii="Times New Roman" w:eastAsiaTheme="minorEastAsia" w:hAnsi="Times New Roman" w:cs="Times New Roman"/>
          <w:sz w:val="20"/>
          <w:szCs w:val="20"/>
        </w:rPr>
        <w:t>=TRUE) # fifteen constraints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 Type in the directions for each constraint by using LE for less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 </w:t>
      </w:r>
      <w:proofErr w:type="gramStart"/>
      <w:r w:rsidRPr="00161C62">
        <w:rPr>
          <w:rFonts w:ascii="Times New Roman" w:eastAsiaTheme="minorEastAsia" w:hAnsi="Times New Roman" w:cs="Times New Roman"/>
          <w:sz w:val="20"/>
          <w:szCs w:val="20"/>
        </w:rPr>
        <w:t>than</w:t>
      </w:r>
      <w:proofErr w:type="gramEnd"/>
      <w:r w:rsidRPr="00161C62">
        <w:rPr>
          <w:rFonts w:ascii="Times New Roman" w:eastAsiaTheme="minorEastAsia" w:hAnsi="Times New Roman" w:cs="Times New Roman"/>
          <w:sz w:val="20"/>
          <w:szCs w:val="20"/>
        </w:rPr>
        <w:t xml:space="preserve"> or equal to, GE for greater than or equal to, E for equal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 </w:t>
      </w:r>
      <w:proofErr w:type="gramStart"/>
      <w:r w:rsidRPr="00161C62">
        <w:rPr>
          <w:rFonts w:ascii="Times New Roman" w:eastAsiaTheme="minorEastAsia" w:hAnsi="Times New Roman" w:cs="Times New Roman"/>
          <w:sz w:val="20"/>
          <w:szCs w:val="20"/>
        </w:rPr>
        <w:t>to</w:t>
      </w:r>
      <w:proofErr w:type="gramEnd"/>
      <w:r w:rsidRPr="00161C62">
        <w:rPr>
          <w:rFonts w:ascii="Times New Roman" w:eastAsiaTheme="minorEastAsia" w:hAnsi="Times New Roman" w:cs="Times New Roman"/>
          <w:sz w:val="20"/>
          <w:szCs w:val="20"/>
        </w:rPr>
        <w:t>, L for strictly less than and G for strictly greater than</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 </w:t>
      </w:r>
      <w:proofErr w:type="gramStart"/>
      <w:r w:rsidRPr="00161C62">
        <w:rPr>
          <w:rFonts w:ascii="Times New Roman" w:eastAsiaTheme="minorEastAsia" w:hAnsi="Times New Roman" w:cs="Times New Roman"/>
          <w:sz w:val="20"/>
          <w:szCs w:val="20"/>
        </w:rPr>
        <w:t>Put</w:t>
      </w:r>
      <w:proofErr w:type="gramEnd"/>
      <w:r w:rsidRPr="00161C62">
        <w:rPr>
          <w:rFonts w:ascii="Times New Roman" w:eastAsiaTheme="minorEastAsia" w:hAnsi="Times New Roman" w:cs="Times New Roman"/>
          <w:sz w:val="20"/>
          <w:szCs w:val="20"/>
        </w:rPr>
        <w:t xml:space="preserve"> these in order of their constraint inside the </w:t>
      </w:r>
      <w:r>
        <w:rPr>
          <w:rFonts w:ascii="Times New Roman" w:eastAsiaTheme="minorEastAsia" w:hAnsi="Times New Roman" w:cs="Times New Roman"/>
          <w:sz w:val="20"/>
          <w:szCs w:val="20"/>
        </w:rPr>
        <w:t>parenthese</w:t>
      </w:r>
      <w:r w:rsidRPr="00161C62">
        <w:rPr>
          <w:rFonts w:ascii="Times New Roman" w:eastAsiaTheme="minorEastAsia" w:hAnsi="Times New Roman" w:cs="Times New Roman"/>
          <w:sz w:val="20"/>
          <w:szCs w:val="20"/>
        </w:rPr>
        <w:t>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 </w:t>
      </w:r>
      <w:r w:rsidRPr="00161C62">
        <w:rPr>
          <w:rFonts w:ascii="Times New Roman" w:eastAsiaTheme="minorEastAsia" w:hAnsi="Times New Roman" w:cs="Times New Roman"/>
          <w:sz w:val="20"/>
          <w:szCs w:val="20"/>
        </w:rPr>
        <w:t>separated</w:t>
      </w:r>
      <w:r w:rsidRPr="00161C62">
        <w:rPr>
          <w:rFonts w:ascii="Times New Roman" w:eastAsiaTheme="minorEastAsia" w:hAnsi="Times New Roman" w:cs="Times New Roman"/>
          <w:sz w:val="20"/>
          <w:szCs w:val="20"/>
        </w:rPr>
        <w:t xml:space="preserve"> by commas</w:t>
      </w:r>
    </w:p>
    <w:p w:rsidR="00161C62" w:rsidRPr="00161C62" w:rsidRDefault="00161C62" w:rsidP="00161C62">
      <w:pPr>
        <w:spacing w:after="0" w:line="240" w:lineRule="auto"/>
        <w:jc w:val="both"/>
        <w:rPr>
          <w:rFonts w:ascii="Times New Roman" w:eastAsiaTheme="minorEastAsia" w:hAnsi="Times New Roman" w:cs="Times New Roman"/>
          <w:sz w:val="20"/>
          <w:szCs w:val="20"/>
        </w:rPr>
      </w:pPr>
      <w:proofErr w:type="spellStart"/>
      <w:r w:rsidRPr="00161C62">
        <w:rPr>
          <w:rFonts w:ascii="Times New Roman" w:eastAsiaTheme="minorEastAsia" w:hAnsi="Times New Roman" w:cs="Times New Roman"/>
          <w:sz w:val="20"/>
          <w:szCs w:val="20"/>
        </w:rPr>
        <w:t>dir</w:t>
      </w:r>
      <w:proofErr w:type="spellEnd"/>
      <w:r w:rsidRPr="00161C62">
        <w:rPr>
          <w:rFonts w:ascii="Times New Roman" w:eastAsiaTheme="minorEastAsia" w:hAnsi="Times New Roman" w:cs="Times New Roman"/>
          <w:sz w:val="20"/>
          <w:szCs w:val="20"/>
        </w:rPr>
        <w:t xml:space="preserve"> = c(LE,LE,LE,E,E,E,LE,LE,LE,LE,LE,LE,LE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Type in the Right Hand Side values of the constraints inside of</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 </w:t>
      </w:r>
      <w:proofErr w:type="gramStart"/>
      <w:r w:rsidRPr="00161C62">
        <w:rPr>
          <w:rFonts w:ascii="Times New Roman" w:eastAsiaTheme="minorEastAsia" w:hAnsi="Times New Roman" w:cs="Times New Roman"/>
          <w:sz w:val="20"/>
          <w:szCs w:val="20"/>
        </w:rPr>
        <w:t>the</w:t>
      </w:r>
      <w:proofErr w:type="gramEnd"/>
      <w:r w:rsidRPr="00161C62">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parenthese</w:t>
      </w:r>
      <w:r w:rsidRPr="00161C62">
        <w:rPr>
          <w:rFonts w:ascii="Times New Roman" w:eastAsiaTheme="minorEastAsia" w:hAnsi="Times New Roman" w:cs="Times New Roman"/>
          <w:sz w:val="20"/>
          <w:szCs w:val="20"/>
        </w:rPr>
        <w:t>s</w:t>
      </w:r>
      <w:r w:rsidRPr="00161C62">
        <w:rPr>
          <w:rFonts w:ascii="Times New Roman" w:eastAsiaTheme="minorEastAsia" w:hAnsi="Times New Roman" w:cs="Times New Roman"/>
          <w:sz w:val="20"/>
          <w:szCs w:val="20"/>
        </w:rPr>
        <w:t xml:space="preserve"> </w:t>
      </w:r>
      <w:r w:rsidRPr="00161C62">
        <w:rPr>
          <w:rFonts w:ascii="Times New Roman" w:eastAsiaTheme="minorEastAsia" w:hAnsi="Times New Roman" w:cs="Times New Roman"/>
          <w:sz w:val="20"/>
          <w:szCs w:val="20"/>
        </w:rPr>
        <w:t>separated</w:t>
      </w:r>
      <w:r w:rsidRPr="00161C62">
        <w:rPr>
          <w:rFonts w:ascii="Times New Roman" w:eastAsiaTheme="minorEastAsia" w:hAnsi="Times New Roman" w:cs="Times New Roman"/>
          <w:sz w:val="20"/>
          <w:szCs w:val="20"/>
        </w:rPr>
        <w:t xml:space="preserve"> by commas</w:t>
      </w:r>
    </w:p>
    <w:p w:rsidR="00161C62" w:rsidRPr="00161C62" w:rsidRDefault="00161C62" w:rsidP="00161C62">
      <w:pPr>
        <w:spacing w:after="0" w:line="240" w:lineRule="auto"/>
        <w:jc w:val="both"/>
        <w:rPr>
          <w:rFonts w:ascii="Times New Roman" w:eastAsiaTheme="minorEastAsia" w:hAnsi="Times New Roman" w:cs="Times New Roman"/>
          <w:sz w:val="20"/>
          <w:szCs w:val="20"/>
        </w:rPr>
      </w:pPr>
      <w:proofErr w:type="spellStart"/>
      <w:r w:rsidRPr="00161C62">
        <w:rPr>
          <w:rFonts w:ascii="Times New Roman" w:eastAsiaTheme="minorEastAsia" w:hAnsi="Times New Roman" w:cs="Times New Roman"/>
          <w:sz w:val="20"/>
          <w:szCs w:val="20"/>
        </w:rPr>
        <w:t>rhs</w:t>
      </w:r>
      <w:proofErr w:type="spellEnd"/>
      <w:r w:rsidRPr="00161C62">
        <w:rPr>
          <w:rFonts w:ascii="Times New Roman" w:eastAsiaTheme="minorEastAsia" w:hAnsi="Times New Roman" w:cs="Times New Roman"/>
          <w:sz w:val="20"/>
          <w:szCs w:val="20"/>
        </w:rPr>
        <w:t xml:space="preserve"> = c(12,18,10,0,0,0,20,16,25,13,7000,9000,5000 )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 Remove that </w:t>
      </w:r>
      <w:proofErr w:type="spellStart"/>
      <w:r w:rsidRPr="00161C62">
        <w:rPr>
          <w:rFonts w:ascii="Times New Roman" w:eastAsiaTheme="minorEastAsia" w:hAnsi="Times New Roman" w:cs="Times New Roman"/>
          <w:sz w:val="20"/>
          <w:szCs w:val="20"/>
        </w:rPr>
        <w:t>hashtag</w:t>
      </w:r>
      <w:proofErr w:type="spellEnd"/>
      <w:r w:rsidRPr="00161C62">
        <w:rPr>
          <w:rFonts w:ascii="Times New Roman" w:eastAsiaTheme="minorEastAsia" w:hAnsi="Times New Roman" w:cs="Times New Roman"/>
          <w:sz w:val="20"/>
          <w:szCs w:val="20"/>
        </w:rPr>
        <w:t xml:space="preserve"> for the type of optimization. FALSE represents</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 a </w:t>
      </w:r>
      <w:proofErr w:type="spellStart"/>
      <w:r w:rsidRPr="00161C62">
        <w:rPr>
          <w:rFonts w:ascii="Times New Roman" w:eastAsiaTheme="minorEastAsia" w:hAnsi="Times New Roman" w:cs="Times New Roman"/>
          <w:sz w:val="20"/>
          <w:szCs w:val="20"/>
        </w:rPr>
        <w:t>min</w:t>
      </w:r>
      <w:proofErr w:type="spellEnd"/>
      <w:r w:rsidRPr="00161C62">
        <w:rPr>
          <w:rFonts w:ascii="Times New Roman" w:eastAsiaTheme="minorEastAsia" w:hAnsi="Times New Roman" w:cs="Times New Roman"/>
          <w:sz w:val="20"/>
          <w:szCs w:val="20"/>
        </w:rPr>
        <w:t xml:space="preserve"> problem and TRUE represents a max problem</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#max = max = FALSE</w:t>
      </w:r>
    </w:p>
    <w:p w:rsidR="00161C62" w:rsidRPr="00161C62" w:rsidRDefault="00161C62" w:rsidP="00161C62">
      <w:pPr>
        <w:spacing w:after="0" w:line="240" w:lineRule="auto"/>
        <w:jc w:val="both"/>
        <w:rPr>
          <w:rFonts w:ascii="Times New Roman" w:eastAsiaTheme="minorEastAsia" w:hAnsi="Times New Roman" w:cs="Times New Roman"/>
          <w:sz w:val="20"/>
          <w:szCs w:val="20"/>
        </w:rPr>
      </w:pPr>
      <w:proofErr w:type="gramStart"/>
      <w:r w:rsidRPr="00161C62">
        <w:rPr>
          <w:rFonts w:ascii="Times New Roman" w:eastAsiaTheme="minorEastAsia" w:hAnsi="Times New Roman" w:cs="Times New Roman"/>
          <w:sz w:val="20"/>
          <w:szCs w:val="20"/>
        </w:rPr>
        <w:t>max</w:t>
      </w:r>
      <w:proofErr w:type="gramEnd"/>
      <w:r w:rsidRPr="00161C62">
        <w:rPr>
          <w:rFonts w:ascii="Times New Roman" w:eastAsiaTheme="minorEastAsia" w:hAnsi="Times New Roman" w:cs="Times New Roman"/>
          <w:sz w:val="20"/>
          <w:szCs w:val="20"/>
        </w:rPr>
        <w:t xml:space="preserve"> = max = TRUE</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 </w:t>
      </w:r>
      <w:proofErr w:type="gramStart"/>
      <w:r w:rsidRPr="00161C62">
        <w:rPr>
          <w:rFonts w:ascii="Times New Roman" w:eastAsiaTheme="minorEastAsia" w:hAnsi="Times New Roman" w:cs="Times New Roman"/>
          <w:sz w:val="20"/>
          <w:szCs w:val="20"/>
        </w:rPr>
        <w:t>The</w:t>
      </w:r>
      <w:proofErr w:type="gramEnd"/>
      <w:r w:rsidRPr="00161C62">
        <w:rPr>
          <w:rFonts w:ascii="Times New Roman" w:eastAsiaTheme="minorEastAsia" w:hAnsi="Times New Roman" w:cs="Times New Roman"/>
          <w:sz w:val="20"/>
          <w:szCs w:val="20"/>
        </w:rPr>
        <w:t xml:space="preserve"> following will execute the linear program that you created.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 </w:t>
      </w:r>
      <w:proofErr w:type="gramStart"/>
      <w:r w:rsidRPr="00161C62">
        <w:rPr>
          <w:rFonts w:ascii="Times New Roman" w:eastAsiaTheme="minorEastAsia" w:hAnsi="Times New Roman" w:cs="Times New Roman"/>
          <w:sz w:val="20"/>
          <w:szCs w:val="20"/>
        </w:rPr>
        <w:t>The</w:t>
      </w:r>
      <w:proofErr w:type="gramEnd"/>
      <w:r w:rsidRPr="00161C62">
        <w:rPr>
          <w:rFonts w:ascii="Times New Roman" w:eastAsiaTheme="minorEastAsia" w:hAnsi="Times New Roman" w:cs="Times New Roman"/>
          <w:sz w:val="20"/>
          <w:szCs w:val="20"/>
        </w:rPr>
        <w:t xml:space="preserve"> bounds is set to NULL indicating the variables are bounded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 </w:t>
      </w:r>
      <w:proofErr w:type="gramStart"/>
      <w:r w:rsidRPr="00161C62">
        <w:rPr>
          <w:rFonts w:ascii="Times New Roman" w:eastAsiaTheme="minorEastAsia" w:hAnsi="Times New Roman" w:cs="Times New Roman"/>
          <w:sz w:val="20"/>
          <w:szCs w:val="20"/>
        </w:rPr>
        <w:t>by</w:t>
      </w:r>
      <w:proofErr w:type="gramEnd"/>
      <w:r w:rsidRPr="00161C62">
        <w:rPr>
          <w:rFonts w:ascii="Times New Roman" w:eastAsiaTheme="minorEastAsia" w:hAnsi="Times New Roman" w:cs="Times New Roman"/>
          <w:sz w:val="20"/>
          <w:szCs w:val="20"/>
        </w:rPr>
        <w:t xml:space="preserve"> zero and infinity. The types is set to NULL indicating that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 </w:t>
      </w:r>
      <w:proofErr w:type="gramStart"/>
      <w:r w:rsidRPr="00161C62">
        <w:rPr>
          <w:rFonts w:ascii="Times New Roman" w:eastAsiaTheme="minorEastAsia" w:hAnsi="Times New Roman" w:cs="Times New Roman"/>
          <w:sz w:val="20"/>
          <w:szCs w:val="20"/>
        </w:rPr>
        <w:t>our</w:t>
      </w:r>
      <w:proofErr w:type="gramEnd"/>
      <w:r w:rsidRPr="00161C62">
        <w:rPr>
          <w:rFonts w:ascii="Times New Roman" w:eastAsiaTheme="minorEastAsia" w:hAnsi="Times New Roman" w:cs="Times New Roman"/>
          <w:sz w:val="20"/>
          <w:szCs w:val="20"/>
        </w:rPr>
        <w:t xml:space="preserve"> solution can be found using continuous parameters. If we want</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 </w:t>
      </w:r>
      <w:proofErr w:type="gramStart"/>
      <w:r w:rsidRPr="00161C62">
        <w:rPr>
          <w:rFonts w:ascii="Times New Roman" w:eastAsiaTheme="minorEastAsia" w:hAnsi="Times New Roman" w:cs="Times New Roman"/>
          <w:sz w:val="20"/>
          <w:szCs w:val="20"/>
        </w:rPr>
        <w:t>only</w:t>
      </w:r>
      <w:proofErr w:type="gramEnd"/>
      <w:r w:rsidRPr="00161C62">
        <w:rPr>
          <w:rFonts w:ascii="Times New Roman" w:eastAsiaTheme="minorEastAsia" w:hAnsi="Times New Roman" w:cs="Times New Roman"/>
          <w:sz w:val="20"/>
          <w:szCs w:val="20"/>
        </w:rPr>
        <w:t xml:space="preserve"> integer solutions we type in "I" in the place of NULL for</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xml:space="preserve"># </w:t>
      </w:r>
      <w:proofErr w:type="gramStart"/>
      <w:r w:rsidRPr="00161C62">
        <w:rPr>
          <w:rFonts w:ascii="Times New Roman" w:eastAsiaTheme="minorEastAsia" w:hAnsi="Times New Roman" w:cs="Times New Roman"/>
          <w:sz w:val="20"/>
          <w:szCs w:val="20"/>
        </w:rPr>
        <w:t>types</w:t>
      </w:r>
      <w:proofErr w:type="gramEnd"/>
      <w:r w:rsidRPr="00161C62">
        <w:rPr>
          <w:rFonts w:ascii="Times New Roman" w:eastAsiaTheme="minorEastAsia" w:hAnsi="Times New Roman" w:cs="Times New Roman"/>
          <w:sz w:val="20"/>
          <w:szCs w:val="20"/>
        </w:rPr>
        <w:t xml:space="preserve">. </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w:t>
      </w:r>
    </w:p>
    <w:p w:rsidR="00161C62" w:rsidRPr="00161C62" w:rsidRDefault="00161C62" w:rsidP="00161C62">
      <w:pPr>
        <w:spacing w:after="0" w:line="240" w:lineRule="auto"/>
        <w:jc w:val="both"/>
        <w:rPr>
          <w:rFonts w:ascii="Times New Roman" w:eastAsiaTheme="minorEastAsia" w:hAnsi="Times New Roman" w:cs="Times New Roman"/>
          <w:sz w:val="20"/>
          <w:szCs w:val="20"/>
        </w:rPr>
      </w:pPr>
      <w:proofErr w:type="spellStart"/>
      <w:r w:rsidRPr="00161C62">
        <w:rPr>
          <w:rFonts w:ascii="Times New Roman" w:eastAsiaTheme="minorEastAsia" w:hAnsi="Times New Roman" w:cs="Times New Roman"/>
          <w:sz w:val="20"/>
          <w:szCs w:val="20"/>
        </w:rPr>
        <w:t>Rglpk_solve_</w:t>
      </w:r>
      <w:proofErr w:type="gramStart"/>
      <w:r w:rsidRPr="00161C62">
        <w:rPr>
          <w:rFonts w:ascii="Times New Roman" w:eastAsiaTheme="minorEastAsia" w:hAnsi="Times New Roman" w:cs="Times New Roman"/>
          <w:sz w:val="20"/>
          <w:szCs w:val="20"/>
        </w:rPr>
        <w:t>LP</w:t>
      </w:r>
      <w:proofErr w:type="spellEnd"/>
      <w:r w:rsidRPr="00161C62">
        <w:rPr>
          <w:rFonts w:ascii="Times New Roman" w:eastAsiaTheme="minorEastAsia" w:hAnsi="Times New Roman" w:cs="Times New Roman"/>
          <w:sz w:val="20"/>
          <w:szCs w:val="20"/>
        </w:rPr>
        <w:t>(</w:t>
      </w:r>
      <w:proofErr w:type="spellStart"/>
      <w:proofErr w:type="gramEnd"/>
      <w:r w:rsidRPr="00161C62">
        <w:rPr>
          <w:rFonts w:ascii="Times New Roman" w:eastAsiaTheme="minorEastAsia" w:hAnsi="Times New Roman" w:cs="Times New Roman"/>
          <w:sz w:val="20"/>
          <w:szCs w:val="20"/>
        </w:rPr>
        <w:t>obj</w:t>
      </w:r>
      <w:proofErr w:type="spellEnd"/>
      <w:r w:rsidRPr="00161C62">
        <w:rPr>
          <w:rFonts w:ascii="Times New Roman" w:eastAsiaTheme="minorEastAsia" w:hAnsi="Times New Roman" w:cs="Times New Roman"/>
          <w:sz w:val="20"/>
          <w:szCs w:val="20"/>
        </w:rPr>
        <w:t xml:space="preserve">, mat, </w:t>
      </w:r>
      <w:proofErr w:type="spellStart"/>
      <w:r w:rsidRPr="00161C62">
        <w:rPr>
          <w:rFonts w:ascii="Times New Roman" w:eastAsiaTheme="minorEastAsia" w:hAnsi="Times New Roman" w:cs="Times New Roman"/>
          <w:sz w:val="20"/>
          <w:szCs w:val="20"/>
        </w:rPr>
        <w:t>dir</w:t>
      </w:r>
      <w:proofErr w:type="spellEnd"/>
      <w:r w:rsidRPr="00161C62">
        <w:rPr>
          <w:rFonts w:ascii="Times New Roman" w:eastAsiaTheme="minorEastAsia" w:hAnsi="Times New Roman" w:cs="Times New Roman"/>
          <w:sz w:val="20"/>
          <w:szCs w:val="20"/>
        </w:rPr>
        <w:t xml:space="preserve">, </w:t>
      </w:r>
      <w:proofErr w:type="spellStart"/>
      <w:r w:rsidRPr="00161C62">
        <w:rPr>
          <w:rFonts w:ascii="Times New Roman" w:eastAsiaTheme="minorEastAsia" w:hAnsi="Times New Roman" w:cs="Times New Roman"/>
          <w:sz w:val="20"/>
          <w:szCs w:val="20"/>
        </w:rPr>
        <w:t>rhs</w:t>
      </w:r>
      <w:proofErr w:type="spellEnd"/>
      <w:r w:rsidRPr="00161C62">
        <w:rPr>
          <w:rFonts w:ascii="Times New Roman" w:eastAsiaTheme="minorEastAsia" w:hAnsi="Times New Roman" w:cs="Times New Roman"/>
          <w:sz w:val="20"/>
          <w:szCs w:val="20"/>
        </w:rPr>
        <w:t>, bounds=NULL, types= NULL, max)</w:t>
      </w:r>
    </w:p>
    <w:p w:rsidR="00161C62" w:rsidRPr="00161C62" w:rsidRDefault="00161C62" w:rsidP="00161C62">
      <w:pPr>
        <w:spacing w:after="0" w:line="240" w:lineRule="auto"/>
        <w:jc w:val="both"/>
        <w:rPr>
          <w:rFonts w:ascii="Times New Roman" w:eastAsiaTheme="minorEastAsia" w:hAnsi="Times New Roman" w:cs="Times New Roman"/>
          <w:sz w:val="20"/>
          <w:szCs w:val="20"/>
        </w:rPr>
      </w:pPr>
      <w:r w:rsidRPr="00161C62">
        <w:rPr>
          <w:rFonts w:ascii="Times New Roman" w:eastAsiaTheme="minorEastAsia" w:hAnsi="Times New Roman" w:cs="Times New Roman"/>
          <w:sz w:val="20"/>
          <w:szCs w:val="20"/>
        </w:rPr>
        <w:t># ***************Copy and Paste All of the Above******************</w:t>
      </w:r>
    </w:p>
    <w:p w:rsidR="0060330C" w:rsidRPr="00643122" w:rsidRDefault="0060330C" w:rsidP="0060330C">
      <w:pPr>
        <w:rPr>
          <w:rFonts w:ascii="Times New Roman" w:eastAsiaTheme="minorEastAsia" w:hAnsi="Times New Roman" w:cs="Times New Roman"/>
          <w:sz w:val="24"/>
          <w:szCs w:val="24"/>
        </w:rPr>
      </w:pPr>
    </w:p>
    <w:p w:rsidR="0060330C" w:rsidRPr="0060330C" w:rsidRDefault="0060330C" w:rsidP="00E15F72">
      <w:pPr>
        <w:rPr>
          <w:rFonts w:ascii="Cambria Math" w:hAnsi="Cambria Math" w:cs="Courier New"/>
          <w:color w:val="000000" w:themeColor="text1"/>
          <w:sz w:val="20"/>
          <w:szCs w:val="20"/>
          <w:oMath/>
        </w:rPr>
      </w:pPr>
    </w:p>
    <w:p w:rsidR="00E15F72" w:rsidRDefault="00E15F72" w:rsidP="00040B85">
      <w:pPr>
        <w:rPr>
          <w:rFonts w:ascii="Times New Roman" w:hAnsi="Times New Roman" w:cs="Times New Roman"/>
          <w:color w:val="000000" w:themeColor="text1"/>
          <w:sz w:val="24"/>
          <w:szCs w:val="24"/>
        </w:rPr>
      </w:pPr>
    </w:p>
    <w:p w:rsidR="00AD60CC" w:rsidRDefault="00AD60CC" w:rsidP="00040B85">
      <w:pPr>
        <w:rPr>
          <w:rFonts w:ascii="Times New Roman" w:hAnsi="Times New Roman" w:cs="Times New Roman"/>
          <w:color w:val="000000" w:themeColor="text1"/>
          <w:sz w:val="24"/>
          <w:szCs w:val="24"/>
        </w:rPr>
      </w:pPr>
    </w:p>
    <w:p w:rsidR="003F7426" w:rsidRDefault="003F7426" w:rsidP="00A73187">
      <w:pPr>
        <w:rPr>
          <w:rFonts w:ascii="Times New Roman" w:hAnsi="Times New Roman" w:cs="Times New Roman"/>
          <w:sz w:val="24"/>
          <w:szCs w:val="24"/>
        </w:rPr>
      </w:pPr>
    </w:p>
    <w:p w:rsidR="00E92549" w:rsidRPr="009B1C0C" w:rsidRDefault="009A37E8">
      <w:pPr>
        <w:rPr>
          <w:rFonts w:ascii="Times New Roman" w:hAnsi="Times New Roman" w:cs="Times New Roman"/>
          <w:sz w:val="24"/>
          <w:szCs w:val="24"/>
        </w:rPr>
      </w:pPr>
      <w:r>
        <w:rPr>
          <w:rFonts w:ascii="Times New Roman" w:hAnsi="Times New Roman" w:cs="Times New Roman"/>
          <w:sz w:val="24"/>
          <w:szCs w:val="24"/>
        </w:rPr>
        <w:tab/>
      </w:r>
    </w:p>
    <w:sectPr w:rsidR="00E92549" w:rsidRPr="009B1C0C" w:rsidSect="0002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679C"/>
    <w:multiLevelType w:val="hybridMultilevel"/>
    <w:tmpl w:val="332C66A8"/>
    <w:lvl w:ilvl="0" w:tplc="93D4D0E0">
      <w:start w:val="1"/>
      <w:numFmt w:val="bullet"/>
      <w:lvlText w:val="•"/>
      <w:lvlJc w:val="left"/>
      <w:pPr>
        <w:tabs>
          <w:tab w:val="num" w:pos="720"/>
        </w:tabs>
        <w:ind w:left="720" w:hanging="360"/>
      </w:pPr>
      <w:rPr>
        <w:rFonts w:ascii="Arial" w:hAnsi="Arial" w:hint="default"/>
      </w:rPr>
    </w:lvl>
    <w:lvl w:ilvl="1" w:tplc="C8B45E22" w:tentative="1">
      <w:start w:val="1"/>
      <w:numFmt w:val="bullet"/>
      <w:lvlText w:val="•"/>
      <w:lvlJc w:val="left"/>
      <w:pPr>
        <w:tabs>
          <w:tab w:val="num" w:pos="1440"/>
        </w:tabs>
        <w:ind w:left="1440" w:hanging="360"/>
      </w:pPr>
      <w:rPr>
        <w:rFonts w:ascii="Arial" w:hAnsi="Arial" w:hint="default"/>
      </w:rPr>
    </w:lvl>
    <w:lvl w:ilvl="2" w:tplc="BFEE8F40" w:tentative="1">
      <w:start w:val="1"/>
      <w:numFmt w:val="bullet"/>
      <w:lvlText w:val="•"/>
      <w:lvlJc w:val="left"/>
      <w:pPr>
        <w:tabs>
          <w:tab w:val="num" w:pos="2160"/>
        </w:tabs>
        <w:ind w:left="2160" w:hanging="360"/>
      </w:pPr>
      <w:rPr>
        <w:rFonts w:ascii="Arial" w:hAnsi="Arial" w:hint="default"/>
      </w:rPr>
    </w:lvl>
    <w:lvl w:ilvl="3" w:tplc="1264054A" w:tentative="1">
      <w:start w:val="1"/>
      <w:numFmt w:val="bullet"/>
      <w:lvlText w:val="•"/>
      <w:lvlJc w:val="left"/>
      <w:pPr>
        <w:tabs>
          <w:tab w:val="num" w:pos="2880"/>
        </w:tabs>
        <w:ind w:left="2880" w:hanging="360"/>
      </w:pPr>
      <w:rPr>
        <w:rFonts w:ascii="Arial" w:hAnsi="Arial" w:hint="default"/>
      </w:rPr>
    </w:lvl>
    <w:lvl w:ilvl="4" w:tplc="21980F5E" w:tentative="1">
      <w:start w:val="1"/>
      <w:numFmt w:val="bullet"/>
      <w:lvlText w:val="•"/>
      <w:lvlJc w:val="left"/>
      <w:pPr>
        <w:tabs>
          <w:tab w:val="num" w:pos="3600"/>
        </w:tabs>
        <w:ind w:left="3600" w:hanging="360"/>
      </w:pPr>
      <w:rPr>
        <w:rFonts w:ascii="Arial" w:hAnsi="Arial" w:hint="default"/>
      </w:rPr>
    </w:lvl>
    <w:lvl w:ilvl="5" w:tplc="D0DAEC10" w:tentative="1">
      <w:start w:val="1"/>
      <w:numFmt w:val="bullet"/>
      <w:lvlText w:val="•"/>
      <w:lvlJc w:val="left"/>
      <w:pPr>
        <w:tabs>
          <w:tab w:val="num" w:pos="4320"/>
        </w:tabs>
        <w:ind w:left="4320" w:hanging="360"/>
      </w:pPr>
      <w:rPr>
        <w:rFonts w:ascii="Arial" w:hAnsi="Arial" w:hint="default"/>
      </w:rPr>
    </w:lvl>
    <w:lvl w:ilvl="6" w:tplc="A920D974" w:tentative="1">
      <w:start w:val="1"/>
      <w:numFmt w:val="bullet"/>
      <w:lvlText w:val="•"/>
      <w:lvlJc w:val="left"/>
      <w:pPr>
        <w:tabs>
          <w:tab w:val="num" w:pos="5040"/>
        </w:tabs>
        <w:ind w:left="5040" w:hanging="360"/>
      </w:pPr>
      <w:rPr>
        <w:rFonts w:ascii="Arial" w:hAnsi="Arial" w:hint="default"/>
      </w:rPr>
    </w:lvl>
    <w:lvl w:ilvl="7" w:tplc="B504042A" w:tentative="1">
      <w:start w:val="1"/>
      <w:numFmt w:val="bullet"/>
      <w:lvlText w:val="•"/>
      <w:lvlJc w:val="left"/>
      <w:pPr>
        <w:tabs>
          <w:tab w:val="num" w:pos="5760"/>
        </w:tabs>
        <w:ind w:left="5760" w:hanging="360"/>
      </w:pPr>
      <w:rPr>
        <w:rFonts w:ascii="Arial" w:hAnsi="Arial" w:hint="default"/>
      </w:rPr>
    </w:lvl>
    <w:lvl w:ilvl="8" w:tplc="289E9FBE" w:tentative="1">
      <w:start w:val="1"/>
      <w:numFmt w:val="bullet"/>
      <w:lvlText w:val="•"/>
      <w:lvlJc w:val="left"/>
      <w:pPr>
        <w:tabs>
          <w:tab w:val="num" w:pos="6480"/>
        </w:tabs>
        <w:ind w:left="6480" w:hanging="360"/>
      </w:pPr>
      <w:rPr>
        <w:rFonts w:ascii="Arial" w:hAnsi="Arial" w:hint="default"/>
      </w:rPr>
    </w:lvl>
  </w:abstractNum>
  <w:abstractNum w:abstractNumId="1">
    <w:nsid w:val="20650D5E"/>
    <w:multiLevelType w:val="multilevel"/>
    <w:tmpl w:val="2BF4ADB0"/>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6A3A0EF1"/>
    <w:multiLevelType w:val="hybridMultilevel"/>
    <w:tmpl w:val="BD6434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92549"/>
    <w:rsid w:val="00025461"/>
    <w:rsid w:val="00040B85"/>
    <w:rsid w:val="00042290"/>
    <w:rsid w:val="00046DA8"/>
    <w:rsid w:val="00055C01"/>
    <w:rsid w:val="00062414"/>
    <w:rsid w:val="000952BF"/>
    <w:rsid w:val="000A1EFF"/>
    <w:rsid w:val="001253D7"/>
    <w:rsid w:val="001456EE"/>
    <w:rsid w:val="00161C62"/>
    <w:rsid w:val="00183F94"/>
    <w:rsid w:val="001B79C5"/>
    <w:rsid w:val="001E34B5"/>
    <w:rsid w:val="002012F1"/>
    <w:rsid w:val="00203CBD"/>
    <w:rsid w:val="0020723C"/>
    <w:rsid w:val="00221153"/>
    <w:rsid w:val="0024500C"/>
    <w:rsid w:val="002460FD"/>
    <w:rsid w:val="00265BC6"/>
    <w:rsid w:val="00272387"/>
    <w:rsid w:val="002A08A3"/>
    <w:rsid w:val="002A1788"/>
    <w:rsid w:val="002C5BB6"/>
    <w:rsid w:val="002F7EE7"/>
    <w:rsid w:val="00311A16"/>
    <w:rsid w:val="00330728"/>
    <w:rsid w:val="003311AD"/>
    <w:rsid w:val="003B44A9"/>
    <w:rsid w:val="003F7426"/>
    <w:rsid w:val="004009B9"/>
    <w:rsid w:val="0041361D"/>
    <w:rsid w:val="004661BF"/>
    <w:rsid w:val="00474A38"/>
    <w:rsid w:val="004D1D84"/>
    <w:rsid w:val="0051268B"/>
    <w:rsid w:val="00521418"/>
    <w:rsid w:val="00557BE9"/>
    <w:rsid w:val="005A6ACA"/>
    <w:rsid w:val="00601859"/>
    <w:rsid w:val="0060330C"/>
    <w:rsid w:val="00637C76"/>
    <w:rsid w:val="006402E0"/>
    <w:rsid w:val="00643122"/>
    <w:rsid w:val="00672C9E"/>
    <w:rsid w:val="00685D27"/>
    <w:rsid w:val="006C6387"/>
    <w:rsid w:val="006E3C85"/>
    <w:rsid w:val="00742C31"/>
    <w:rsid w:val="007474F5"/>
    <w:rsid w:val="00777A45"/>
    <w:rsid w:val="007A26B2"/>
    <w:rsid w:val="007B6F21"/>
    <w:rsid w:val="007C3319"/>
    <w:rsid w:val="007F1599"/>
    <w:rsid w:val="00841E4E"/>
    <w:rsid w:val="008436F3"/>
    <w:rsid w:val="00891EEC"/>
    <w:rsid w:val="008C0D7D"/>
    <w:rsid w:val="008D1A92"/>
    <w:rsid w:val="008D27A9"/>
    <w:rsid w:val="008F1BBF"/>
    <w:rsid w:val="008F7E19"/>
    <w:rsid w:val="00903793"/>
    <w:rsid w:val="0091392E"/>
    <w:rsid w:val="00917DD2"/>
    <w:rsid w:val="00933B38"/>
    <w:rsid w:val="009452B7"/>
    <w:rsid w:val="009574E9"/>
    <w:rsid w:val="009A37E8"/>
    <w:rsid w:val="009B1C0C"/>
    <w:rsid w:val="009E0439"/>
    <w:rsid w:val="009E5CD1"/>
    <w:rsid w:val="009F55DE"/>
    <w:rsid w:val="00A45A1D"/>
    <w:rsid w:val="00A6186C"/>
    <w:rsid w:val="00A71713"/>
    <w:rsid w:val="00A73187"/>
    <w:rsid w:val="00AD60CC"/>
    <w:rsid w:val="00AE192F"/>
    <w:rsid w:val="00AE3815"/>
    <w:rsid w:val="00B05804"/>
    <w:rsid w:val="00B27D80"/>
    <w:rsid w:val="00B7063E"/>
    <w:rsid w:val="00CC6541"/>
    <w:rsid w:val="00D477AF"/>
    <w:rsid w:val="00DF3724"/>
    <w:rsid w:val="00E1330C"/>
    <w:rsid w:val="00E15F72"/>
    <w:rsid w:val="00E42961"/>
    <w:rsid w:val="00E53AFC"/>
    <w:rsid w:val="00E92549"/>
    <w:rsid w:val="00E967D5"/>
    <w:rsid w:val="00F1657D"/>
    <w:rsid w:val="00F400F4"/>
    <w:rsid w:val="00F75476"/>
    <w:rsid w:val="00F83A4B"/>
    <w:rsid w:val="00FA07EA"/>
    <w:rsid w:val="00FA3989"/>
    <w:rsid w:val="00FF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541"/>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246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5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F72"/>
    <w:rPr>
      <w:rFonts w:ascii="Tahoma" w:hAnsi="Tahoma" w:cs="Tahoma"/>
      <w:sz w:val="16"/>
      <w:szCs w:val="16"/>
    </w:rPr>
  </w:style>
  <w:style w:type="character" w:styleId="PlaceholderText">
    <w:name w:val="Placeholder Text"/>
    <w:basedOn w:val="DefaultParagraphFont"/>
    <w:uiPriority w:val="99"/>
    <w:semiHidden/>
    <w:rsid w:val="002C5BB6"/>
    <w:rPr>
      <w:color w:val="808080"/>
    </w:rPr>
  </w:style>
  <w:style w:type="character" w:styleId="Hyperlink">
    <w:name w:val="Hyperlink"/>
    <w:basedOn w:val="DefaultParagraphFont"/>
    <w:uiPriority w:val="99"/>
    <w:unhideWhenUsed/>
    <w:rsid w:val="00311A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43432">
      <w:bodyDiv w:val="1"/>
      <w:marLeft w:val="0"/>
      <w:marRight w:val="0"/>
      <w:marTop w:val="0"/>
      <w:marBottom w:val="0"/>
      <w:divBdr>
        <w:top w:val="none" w:sz="0" w:space="0" w:color="auto"/>
        <w:left w:val="none" w:sz="0" w:space="0" w:color="auto"/>
        <w:bottom w:val="none" w:sz="0" w:space="0" w:color="auto"/>
        <w:right w:val="none" w:sz="0" w:space="0" w:color="auto"/>
      </w:divBdr>
      <w:divsChild>
        <w:div w:id="1851678335">
          <w:marLeft w:val="547"/>
          <w:marRight w:val="0"/>
          <w:marTop w:val="106"/>
          <w:marBottom w:val="0"/>
          <w:divBdr>
            <w:top w:val="none" w:sz="0" w:space="0" w:color="auto"/>
            <w:left w:val="none" w:sz="0" w:space="0" w:color="auto"/>
            <w:bottom w:val="none" w:sz="0" w:space="0" w:color="auto"/>
            <w:right w:val="none" w:sz="0" w:space="0" w:color="auto"/>
          </w:divBdr>
        </w:div>
        <w:div w:id="2069377285">
          <w:marLeft w:val="547"/>
          <w:marRight w:val="0"/>
          <w:marTop w:val="106"/>
          <w:marBottom w:val="0"/>
          <w:divBdr>
            <w:top w:val="none" w:sz="0" w:space="0" w:color="auto"/>
            <w:left w:val="none" w:sz="0" w:space="0" w:color="auto"/>
            <w:bottom w:val="none" w:sz="0" w:space="0" w:color="auto"/>
            <w:right w:val="none" w:sz="0" w:space="0" w:color="auto"/>
          </w:divBdr>
        </w:div>
        <w:div w:id="1106802912">
          <w:marLeft w:val="547"/>
          <w:marRight w:val="0"/>
          <w:marTop w:val="106"/>
          <w:marBottom w:val="0"/>
          <w:divBdr>
            <w:top w:val="none" w:sz="0" w:space="0" w:color="auto"/>
            <w:left w:val="none" w:sz="0" w:space="0" w:color="auto"/>
            <w:bottom w:val="none" w:sz="0" w:space="0" w:color="auto"/>
            <w:right w:val="none" w:sz="0" w:space="0" w:color="auto"/>
          </w:divBdr>
        </w:div>
        <w:div w:id="437599577">
          <w:marLeft w:val="547"/>
          <w:marRight w:val="0"/>
          <w:marTop w:val="106"/>
          <w:marBottom w:val="0"/>
          <w:divBdr>
            <w:top w:val="none" w:sz="0" w:space="0" w:color="auto"/>
            <w:left w:val="none" w:sz="0" w:space="0" w:color="auto"/>
            <w:bottom w:val="none" w:sz="0" w:space="0" w:color="auto"/>
            <w:right w:val="none" w:sz="0" w:space="0" w:color="auto"/>
          </w:divBdr>
        </w:div>
        <w:div w:id="15351197">
          <w:marLeft w:val="547"/>
          <w:marRight w:val="0"/>
          <w:marTop w:val="106"/>
          <w:marBottom w:val="0"/>
          <w:divBdr>
            <w:top w:val="none" w:sz="0" w:space="0" w:color="auto"/>
            <w:left w:val="none" w:sz="0" w:space="0" w:color="auto"/>
            <w:bottom w:val="none" w:sz="0" w:space="0" w:color="auto"/>
            <w:right w:val="none" w:sz="0" w:space="0" w:color="auto"/>
          </w:divBdr>
        </w:div>
        <w:div w:id="1489204242">
          <w:marLeft w:val="547"/>
          <w:marRight w:val="0"/>
          <w:marTop w:val="106"/>
          <w:marBottom w:val="0"/>
          <w:divBdr>
            <w:top w:val="none" w:sz="0" w:space="0" w:color="auto"/>
            <w:left w:val="none" w:sz="0" w:space="0" w:color="auto"/>
            <w:bottom w:val="none" w:sz="0" w:space="0" w:color="auto"/>
            <w:right w:val="none" w:sz="0" w:space="0" w:color="auto"/>
          </w:divBdr>
        </w:div>
        <w:div w:id="1630285988">
          <w:marLeft w:val="547"/>
          <w:marRight w:val="0"/>
          <w:marTop w:val="106"/>
          <w:marBottom w:val="0"/>
          <w:divBdr>
            <w:top w:val="none" w:sz="0" w:space="0" w:color="auto"/>
            <w:left w:val="none" w:sz="0" w:space="0" w:color="auto"/>
            <w:bottom w:val="none" w:sz="0" w:space="0" w:color="auto"/>
            <w:right w:val="none" w:sz="0" w:space="0" w:color="auto"/>
          </w:divBdr>
        </w:div>
        <w:div w:id="717827689">
          <w:marLeft w:val="547"/>
          <w:marRight w:val="0"/>
          <w:marTop w:val="106"/>
          <w:marBottom w:val="0"/>
          <w:divBdr>
            <w:top w:val="none" w:sz="0" w:space="0" w:color="auto"/>
            <w:left w:val="none" w:sz="0" w:space="0" w:color="auto"/>
            <w:bottom w:val="none" w:sz="0" w:space="0" w:color="auto"/>
            <w:right w:val="none" w:sz="0" w:space="0" w:color="auto"/>
          </w:divBdr>
        </w:div>
      </w:divsChild>
    </w:div>
    <w:div w:id="1804273089">
      <w:bodyDiv w:val="1"/>
      <w:marLeft w:val="0"/>
      <w:marRight w:val="0"/>
      <w:marTop w:val="0"/>
      <w:marBottom w:val="0"/>
      <w:divBdr>
        <w:top w:val="none" w:sz="0" w:space="0" w:color="auto"/>
        <w:left w:val="none" w:sz="0" w:space="0" w:color="auto"/>
        <w:bottom w:val="none" w:sz="0" w:space="0" w:color="auto"/>
        <w:right w:val="none" w:sz="0" w:space="0" w:color="auto"/>
      </w:divBdr>
      <w:divsChild>
        <w:div w:id="1457337883">
          <w:marLeft w:val="0"/>
          <w:marRight w:val="0"/>
          <w:marTop w:val="0"/>
          <w:marBottom w:val="0"/>
          <w:divBdr>
            <w:top w:val="none" w:sz="0" w:space="0" w:color="auto"/>
            <w:left w:val="none" w:sz="0" w:space="0" w:color="auto"/>
            <w:bottom w:val="none" w:sz="0" w:space="0" w:color="auto"/>
            <w:right w:val="none" w:sz="0" w:space="0" w:color="auto"/>
          </w:divBdr>
        </w:div>
        <w:div w:id="844518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nu.org/software/octave/doc/interpreter/Linear-Programm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6</Pages>
  <Words>2219</Words>
  <Characters>12654</Characters>
  <Application>Microsoft Office Word</Application>
  <DocSecurity>0</DocSecurity>
  <Lines>105</Lines>
  <Paragraphs>29</Paragraphs>
  <ScaleCrop>false</ScaleCrop>
  <Company/>
  <LinksUpToDate>false</LinksUpToDate>
  <CharactersWithSpaces>14844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JonWayland</dc:creator>
  <cp:lastModifiedBy>vdws</cp:lastModifiedBy>
  <cp:revision>109</cp:revision>
  <dcterms:created xsi:type="dcterms:W3CDTF">2014-03-11T00:30:00Z</dcterms:created>
  <dcterms:modified xsi:type="dcterms:W3CDTF">2014-03-11T16:44:00Z</dcterms:modified>
</cp:coreProperties>
</file>