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955203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/>
          <w:color w:val="000000"/>
          <w:sz w:val="24"/>
          <w:szCs w:val="24"/>
        </w:rPr>
      </w:pPr>
      <w:bookmarkStart w:id="0" w:name="_GoBack"/>
      <w:r w:rsidRPr="00955203">
        <w:rPr>
          <w:rFonts w:ascii="微軟正黑體" w:eastAsia="微軟正黑體" w:hAnsi="微軟正黑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D62459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Python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程式設計入門 金融商管實務案例 第</w:t>
            </w:r>
            <w:r w:rsidR="007B0B28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三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版</w:t>
            </w:r>
          </w:p>
        </w:tc>
      </w:tr>
      <w:tr w:rsidR="003452B4" w:rsidRPr="00D62459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F27189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K輀." w:hint="eastAsia"/>
                <w:color w:val="000000"/>
              </w:rPr>
              <w:t>使用者可以更改環境偏好設定。點選「</w:t>
            </w:r>
            <w:r w:rsidRPr="00D62459">
              <w:rPr>
                <w:color w:val="000000"/>
              </w:rPr>
              <w:t>Tools</w:t>
            </w:r>
            <w:r w:rsidRPr="00D62459">
              <w:rPr>
                <w:rFonts w:cs="華康明體K輀." w:hint="eastAsia"/>
                <w:color w:val="000000"/>
              </w:rPr>
              <w:t>」下的「</w:t>
            </w:r>
            <w:r w:rsidRPr="00D62459">
              <w:rPr>
                <w:color w:val="000000"/>
              </w:rPr>
              <w:t>Preferences</w:t>
            </w:r>
            <w:r w:rsidRPr="00D62459">
              <w:rPr>
                <w:rFonts w:cs="華康明體K輀." w:hint="eastAsia"/>
                <w:color w:val="000000"/>
              </w:rPr>
              <w:t>」即可進行偏好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</w:rPr>
              <w:t>設定視窗（見圖</w:t>
            </w:r>
            <w:r w:rsidRPr="00D62459">
              <w:rPr>
                <w:color w:val="000000"/>
              </w:rPr>
              <w:t>2-24</w:t>
            </w:r>
            <w:r w:rsidRPr="00D62459">
              <w:rPr>
                <w:rFonts w:cs="華康明體K輀." w:hint="eastAsia"/>
                <w:color w:val="000000"/>
              </w:rPr>
              <w:t>）。點選「</w:t>
            </w:r>
            <w:r w:rsidRPr="00D62459">
              <w:rPr>
                <w:color w:val="000000"/>
              </w:rPr>
              <w:t>Editor</w:t>
            </w:r>
            <w:r w:rsidRPr="00D62459">
              <w:rPr>
                <w:rFonts w:cs="華康明體K輀." w:hint="eastAsia"/>
                <w:color w:val="000000"/>
              </w:rPr>
              <w:t>」，改字型大小「</w:t>
            </w:r>
            <w:r w:rsidRPr="00D62459">
              <w:rPr>
                <w:color w:val="000000"/>
              </w:rPr>
              <w:t>Size</w:t>
            </w:r>
            <w:r w:rsidRPr="00D62459">
              <w:rPr>
                <w:rFonts w:cs="華康明體K輀." w:hint="eastAsia"/>
                <w:color w:val="000000"/>
              </w:rPr>
              <w:t>」為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12</w:t>
            </w:r>
            <w:r w:rsidRPr="00D62459">
              <w:rPr>
                <w:rFonts w:cs="華康明體K輀." w:hint="eastAsia"/>
                <w:color w:val="000000"/>
              </w:rPr>
              <w:t>，按「</w:t>
            </w:r>
            <w:r w:rsidRPr="00D62459">
              <w:rPr>
                <w:color w:val="000000"/>
              </w:rPr>
              <w:t>OK</w:t>
            </w:r>
            <w:r w:rsidRPr="00D62459">
              <w:rPr>
                <w:rFonts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AF27C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D62459">
              <w:rPr>
                <w:color w:val="000000"/>
                <w:sz w:val="24"/>
                <w:szCs w:val="24"/>
              </w:rPr>
              <w:t>Tools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」下的「</w:t>
            </w:r>
            <w:r w:rsidRPr="00D62459">
              <w:rPr>
                <w:color w:val="000000"/>
                <w:sz w:val="24"/>
                <w:szCs w:val="24"/>
              </w:rPr>
              <w:t>Preferences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D62459">
              <w:rPr>
                <w:color w:val="000000"/>
                <w:sz w:val="24"/>
                <w:szCs w:val="24"/>
              </w:rPr>
              <w:t>2-24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）。點選「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General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D62459">
              <w:rPr>
                <w:color w:val="000000"/>
                <w:sz w:val="24"/>
                <w:szCs w:val="24"/>
              </w:rPr>
              <w:t>Size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」為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12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，按「</w:t>
            </w:r>
            <w:r w:rsidRPr="00D62459">
              <w:rPr>
                <w:color w:val="000000"/>
                <w:sz w:val="24"/>
                <w:szCs w:val="24"/>
              </w:rPr>
              <w:t>OK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D6245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D62459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color w:val="000000"/>
                    </w:rPr>
                  </w:pPr>
                  <w:r w:rsidRPr="00D62459">
                    <w:rPr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華康明體o浡渀." w:eastAsia="華康明體o浡渀." w:cs="華康明體o浡渀."/>
                      <w:color w:val="000000"/>
                    </w:rPr>
                  </w:pPr>
                  <w:r w:rsidRPr="00D62459">
                    <w:rPr>
                      <w:rFonts w:ascii="華康明體o浡渀." w:eastAsia="華康明體o浡渀.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D62459" w:rsidRDefault="00D62459" w:rsidP="00F27189">
            <w:pPr>
              <w:pStyle w:val="Pa16"/>
              <w:spacing w:before="20" w:after="20"/>
              <w:rPr>
                <w:rFonts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p w:rsidR="00D62459" w:rsidRPr="00D62459" w:rsidRDefault="00D62459" w:rsidP="00D62459">
            <w:pPr>
              <w:rPr>
                <w:rFonts w:cs="華康明體K輀."/>
                <w:color w:val="000000"/>
                <w:sz w:val="24"/>
                <w:szCs w:val="24"/>
              </w:rPr>
            </w:pPr>
            <w:r w:rsidRPr="00D62459">
              <w:rPr>
                <w:color w:val="000000"/>
                <w:sz w:val="24"/>
                <w:szCs w:val="24"/>
              </w:rPr>
              <w:t>join(</w:t>
            </w:r>
            <w:r w:rsidRPr="00D62459">
              <w:rPr>
                <w:color w:val="FF0000"/>
                <w:sz w:val="24"/>
                <w:szCs w:val="24"/>
              </w:rPr>
              <w:t>st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r</w:t>
            </w:r>
            <w:r w:rsidRPr="00D62459">
              <w:rPr>
                <w:color w:val="FF0000"/>
                <w:sz w:val="24"/>
                <w:szCs w:val="24"/>
              </w:rPr>
              <w:t>1</w:t>
            </w:r>
            <w:r w:rsidRPr="00D62459">
              <w:rPr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132DA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D62459" w:rsidRDefault="00F2718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</w:t>
            </w:r>
            <w:r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F27189">
            <w:pPr>
              <w:pStyle w:val="Pa16"/>
              <w:spacing w:before="20" w:after="20"/>
              <w:rPr>
                <w:rFonts w:ascii="微軟正黑體" w:eastAsia="微軟正黑體" w:hAnsi="微軟正黑體"/>
                <w:color w:val="000000"/>
              </w:rPr>
            </w:pPr>
            <w:r w:rsidRPr="00D62459">
              <w:rPr>
                <w:rFonts w:ascii="微軟正黑體" w:eastAsia="微軟正黑體" w:hAnsi="微軟正黑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AF27C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32DAD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F16B1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71238B" w:rsidRDefault="00F16B1D" w:rsidP="0071238B">
            <w:pPr>
              <w:pStyle w:val="Default"/>
              <w:jc w:val="both"/>
              <w:rPr>
                <w:rFonts w:hAnsiTheme="minorHAnsi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Pr="000E53AB">
              <w:rPr>
                <w:rFonts w:ascii="標楷體" w:eastAsia="標楷體" w:hAnsi="標楷體" w:hint="eastAsia"/>
              </w:rPr>
              <w:t>建立兩個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分別為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內容是</w:t>
            </w:r>
            <w:r w:rsidRPr="000E53AB">
              <w:rPr>
                <w:rFonts w:ascii="標楷體" w:eastAsia="標楷體" w:hAnsi="標楷體"/>
              </w:rPr>
              <w:t xml:space="preserve"> range(5,20,1) </w:t>
            </w:r>
            <w:r w:rsidRPr="000E53AB">
              <w:rPr>
                <w:rFonts w:ascii="標楷體" w:eastAsia="標楷體" w:hAnsi="標楷體" w:hint="eastAsia"/>
              </w:rPr>
              <w:t>和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內容</w:t>
            </w:r>
            <w:r w:rsidRPr="000E53AB">
              <w:rPr>
                <w:rFonts w:ascii="標楷體" w:eastAsia="標楷體" w:hAnsi="標楷體"/>
              </w:rPr>
              <w:t xml:space="preserve"> (9,24,1)</w:t>
            </w:r>
            <w:r w:rsidRPr="000E53AB">
              <w:rPr>
                <w:rFonts w:ascii="標楷體" w:eastAsia="標楷體" w:hAnsi="標楷體" w:hint="eastAsia"/>
              </w:rPr>
              <w:t>，計算兩個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的總合，將總和加入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0E53AB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0E53AB">
              <w:rPr>
                <w:rFonts w:ascii="標楷體" w:eastAsia="標楷體" w:hAnsi="標楷體" w:hint="eastAsia"/>
              </w:rPr>
              <w:t>到各自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當中，</w:t>
            </w:r>
            <w:r w:rsidRPr="000E53AB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0E53AB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0E53AB">
              <w:rPr>
                <w:rFonts w:ascii="標楷體" w:eastAsia="標楷體" w:hAnsi="標楷體" w:hint="eastAsia"/>
              </w:rPr>
              <w:t>，即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最後</w:t>
            </w:r>
            <w:r w:rsidRPr="000E53AB">
              <w:rPr>
                <w:rFonts w:ascii="標楷體" w:eastAsia="標楷體" w:hAnsi="標楷體"/>
              </w:rPr>
              <w:t xml:space="preserve"> , lis2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最後。</w:t>
            </w:r>
            <w:r w:rsidRPr="000E53AB">
              <w:rPr>
                <w:rFonts w:ascii="標楷體" w:eastAsia="標楷體" w:hAnsi="標楷體"/>
              </w:rPr>
              <w:t xml:space="preserve">lis1 </w:t>
            </w:r>
            <w:r w:rsidRPr="000E53AB">
              <w:rPr>
                <w:rFonts w:ascii="標楷體" w:eastAsia="標楷體" w:hAnsi="標楷體" w:hint="eastAsia"/>
              </w:rPr>
              <w:t>與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71238B" w:rsidRDefault="00F16B1D" w:rsidP="0071238B">
            <w:pPr>
              <w:pStyle w:val="Default"/>
              <w:jc w:val="both"/>
              <w:rPr>
                <w:rFonts w:hAnsiTheme="minorHAnsi"/>
              </w:rPr>
            </w:pPr>
            <w:r>
              <w:rPr>
                <w:rFonts w:ascii="標楷體" w:eastAsia="標楷體" w:hAnsi="標楷體" w:hint="eastAsia"/>
              </w:rPr>
              <w:t>9.</w:t>
            </w:r>
            <w:r>
              <w:t xml:space="preserve"> </w:t>
            </w:r>
            <w:r w:rsidRPr="000E53AB">
              <w:rPr>
                <w:rFonts w:ascii="標楷體" w:eastAsia="標楷體" w:hAnsi="標楷體" w:hint="eastAsia"/>
              </w:rPr>
              <w:t>建立兩個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分別為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內容是</w:t>
            </w:r>
            <w:r w:rsidRPr="000E53AB">
              <w:rPr>
                <w:rFonts w:ascii="標楷體" w:eastAsia="標楷體" w:hAnsi="標楷體"/>
              </w:rPr>
              <w:t xml:space="preserve"> range(5,20,1) </w:t>
            </w:r>
            <w:r w:rsidRPr="000E53AB">
              <w:rPr>
                <w:rFonts w:ascii="標楷體" w:eastAsia="標楷體" w:hAnsi="標楷體" w:hint="eastAsia"/>
              </w:rPr>
              <w:t>和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內容</w:t>
            </w:r>
            <w:r w:rsidRPr="000E53AB">
              <w:rPr>
                <w:rFonts w:ascii="標楷體" w:eastAsia="標楷體" w:hAnsi="標楷體"/>
                <w:color w:val="FF0000"/>
              </w:rPr>
              <w:t xml:space="preserve"> </w:t>
            </w:r>
            <w:r>
              <w:rPr>
                <w:rFonts w:ascii="標楷體" w:eastAsia="標楷體" w:hAnsi="標楷體" w:hint="eastAsia"/>
                <w:color w:val="FF0000"/>
              </w:rPr>
              <w:t>是</w:t>
            </w:r>
            <w:r w:rsidRPr="000E53AB">
              <w:rPr>
                <w:rFonts w:ascii="標楷體" w:eastAsia="標楷體" w:hAnsi="標楷體"/>
                <w:color w:val="FF0000"/>
              </w:rPr>
              <w:t>range</w:t>
            </w:r>
            <w:r w:rsidRPr="000E53AB">
              <w:rPr>
                <w:rFonts w:ascii="標楷體" w:eastAsia="標楷體" w:hAnsi="標楷體"/>
              </w:rPr>
              <w:t>(9,24,1)</w:t>
            </w:r>
            <w:r w:rsidRPr="000E53AB">
              <w:rPr>
                <w:rFonts w:ascii="標楷體" w:eastAsia="標楷體" w:hAnsi="標楷體" w:hint="eastAsia"/>
              </w:rPr>
              <w:t>，計算兩個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的總合，將總和加入到各自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0E53AB">
              <w:rPr>
                <w:rFonts w:ascii="標楷體" w:eastAsia="標楷體" w:hAnsi="標楷體"/>
              </w:rPr>
              <w:t xml:space="preserve">list </w:t>
            </w:r>
            <w:r>
              <w:rPr>
                <w:rFonts w:ascii="標楷體" w:eastAsia="標楷體" w:hAnsi="標楷體" w:hint="eastAsia"/>
              </w:rPr>
              <w:t>當中</w:t>
            </w:r>
            <w:r w:rsidRPr="000E53AB">
              <w:rPr>
                <w:rFonts w:ascii="標楷體" w:eastAsia="標楷體" w:hAnsi="標楷體" w:hint="eastAsia"/>
              </w:rPr>
              <w:t>，即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最後一個元素</w:t>
            </w:r>
            <w:r w:rsidRPr="000E53AB">
              <w:rPr>
                <w:rFonts w:ascii="標楷體" w:eastAsia="標楷體" w:hAnsi="標楷體"/>
              </w:rPr>
              <w:t xml:space="preserve"> , lis2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lis2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最後一個元素</w:t>
            </w:r>
            <w:r w:rsidRPr="000E53AB"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 w:hint="eastAsia"/>
                <w:color w:val="FF0000"/>
              </w:rPr>
              <w:t>最後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將兩個</w:t>
            </w:r>
            <w:r w:rsidRPr="000E53AB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0E53AB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8D366B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C49BC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Default="001C49BC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1C49BC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1C49BC">
              <w:rPr>
                <w:rFonts w:ascii="標楷體" w:eastAsia="標楷體" w:hAnsi="標楷體" w:hint="eastAsia"/>
              </w:rPr>
              <w:t>建立一個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為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>range(1,15,2)</w:t>
            </w:r>
            <w:r w:rsidRPr="001C49BC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1-5 </w:t>
            </w:r>
            <w:r w:rsidRPr="001C49BC">
              <w:rPr>
                <w:rFonts w:ascii="標楷體" w:eastAsia="標楷體" w:hAnsi="標楷體" w:hint="eastAsia"/>
              </w:rPr>
              <w:t>產生一個整數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放入到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C55B70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1C49BC">
              <w:rPr>
                <w:rFonts w:ascii="標楷體" w:eastAsia="標楷體" w:hAnsi="標楷體" w:hint="eastAsia"/>
              </w:rPr>
              <w:t>中，輸出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第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個數字。</w:t>
            </w:r>
          </w:p>
          <w:p w:rsidR="001C49BC" w:rsidRPr="001C49BC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1C49BC">
              <w:rPr>
                <w:rFonts w:ascii="標楷體" w:eastAsia="標楷體" w:hAnsi="標楷體" w:hint="eastAsia"/>
              </w:rPr>
              <w:t>承上題，將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lis1 </w:t>
            </w:r>
            <w:r w:rsidRPr="001C49BC">
              <w:rPr>
                <w:rFonts w:ascii="標楷體" w:eastAsia="標楷體" w:hAnsi="標楷體" w:hint="eastAsia"/>
              </w:rPr>
              <w:t>建立的前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5 </w:t>
            </w:r>
            <w:r w:rsidRPr="001C49BC">
              <w:rPr>
                <w:rFonts w:ascii="標楷體" w:eastAsia="標楷體" w:hAnsi="標楷體" w:hint="eastAsia"/>
              </w:rPr>
              <w:t>個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1C49BC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1C49BC">
              <w:rPr>
                <w:rFonts w:ascii="標楷體" w:eastAsia="標楷體" w:hAnsi="標楷體" w:hint="eastAsia"/>
              </w:rPr>
              <w:t>建立一個</w:t>
            </w:r>
            <w:r w:rsidRPr="001C49BC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cs="Times New Roman" w:hint="eastAsia"/>
              </w:rPr>
              <w:t>，</w:t>
            </w:r>
            <w:r w:rsidRPr="001C49BC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1C49BC">
              <w:rPr>
                <w:rFonts w:ascii="標楷體" w:eastAsia="標楷體" w:hAnsi="標楷體"/>
                <w:color w:val="FF0000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1C49BC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1C49BC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2D3CE5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1C49BC">
              <w:rPr>
                <w:rFonts w:ascii="標楷體" w:eastAsia="標楷體" w:hAnsi="標楷體" w:hint="eastAsia"/>
              </w:rPr>
              <w:t>，匯入隨機的模組，隨機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1-5 </w:t>
            </w:r>
            <w:r w:rsidRPr="001C49BC">
              <w:rPr>
                <w:rFonts w:ascii="標楷體" w:eastAsia="標楷體" w:hAnsi="標楷體" w:hint="eastAsia"/>
              </w:rPr>
              <w:t>產生一個整數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放入到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85582C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85582C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1C49BC">
              <w:rPr>
                <w:rFonts w:ascii="標楷體" w:eastAsia="標楷體" w:hAnsi="標楷體" w:hint="eastAsia"/>
              </w:rPr>
              <w:t>中，輸出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lis1</w:t>
            </w:r>
            <w:r w:rsidR="00370153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,</w:t>
            </w:r>
            <w:r w:rsidR="00370153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x</w:t>
            </w:r>
            <w:r w:rsidR="00370153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以及</w:t>
            </w:r>
            <w:r w:rsidRPr="00370153">
              <w:rPr>
                <w:rFonts w:ascii="標楷體" w:eastAsia="標楷體" w:hAnsi="標楷體"/>
                <w:color w:val="FF0000"/>
              </w:rPr>
              <w:t xml:space="preserve"> </w:t>
            </w:r>
            <w:r w:rsidRPr="00370153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370153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370153">
              <w:rPr>
                <w:rFonts w:ascii="標楷體" w:eastAsia="標楷體" w:hAnsi="標楷體" w:hint="eastAsia"/>
                <w:color w:val="FF0000"/>
              </w:rPr>
              <w:t>第</w:t>
            </w:r>
            <w:r w:rsidRPr="00370153">
              <w:rPr>
                <w:rFonts w:ascii="標楷體" w:eastAsia="標楷體" w:hAnsi="標楷體"/>
                <w:color w:val="FF0000"/>
              </w:rPr>
              <w:t xml:space="preserve"> </w:t>
            </w:r>
            <w:r w:rsidRPr="00370153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370153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1C49BC">
              <w:rPr>
                <w:rFonts w:ascii="標楷體" w:eastAsia="標楷體" w:hAnsi="標楷體" w:hint="eastAsia"/>
              </w:rPr>
              <w:t>。</w:t>
            </w:r>
          </w:p>
          <w:p w:rsidR="001C49BC" w:rsidRPr="001C49BC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1C49BC">
              <w:rPr>
                <w:rFonts w:ascii="標楷體" w:eastAsia="標楷體" w:hAnsi="標楷體" w:hint="eastAsia"/>
              </w:rPr>
              <w:t>承上題，將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lis1 </w:t>
            </w:r>
            <w:r w:rsidRPr="001C49BC">
              <w:rPr>
                <w:rFonts w:ascii="標楷體" w:eastAsia="標楷體" w:hAnsi="標楷體" w:hint="eastAsia"/>
              </w:rPr>
              <w:t>建立的前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5 </w:t>
            </w:r>
            <w:r w:rsidRPr="001C49BC">
              <w:rPr>
                <w:rFonts w:ascii="標楷體" w:eastAsia="標楷體" w:hAnsi="標楷體" w:hint="eastAsia"/>
              </w:rPr>
              <w:t>個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Default="00A65C5B" w:rsidP="00A65C5B">
            <w:pPr>
              <w:widowControl w:val="0"/>
              <w:jc w:val="center"/>
              <w:rPr>
                <w:rFonts w:ascii="微軟正黑體" w:eastAsia="微軟正黑體" w:hAnsi="微軟正黑體" w:cs="Gungsuh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A65C5B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 w:hint="eastAsia"/>
              </w:rPr>
            </w:pPr>
            <w:r w:rsidRPr="00A65C5B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A65C5B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 w:hint="eastAsia"/>
              </w:rPr>
            </w:pPr>
            <w:r w:rsidRPr="00A65C5B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A65C5B">
              <w:rPr>
                <w:rFonts w:ascii="標楷體" w:eastAsia="標楷體" w:hAnsi="標楷體" w:hint="eastAsia"/>
                <w:color w:val="FF0000"/>
              </w:rPr>
              <w:t>兩</w:t>
            </w:r>
            <w:r w:rsidRPr="00A65C5B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Default="00A65C5B" w:rsidP="00A65C5B">
            <w:pPr>
              <w:widowControl w:val="0"/>
              <w:jc w:val="both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tr w:rsidR="00A65C5B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D62459" w:rsidRDefault="00A65C5B" w:rsidP="00A65C5B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D62459" w:rsidRDefault="00A65C5B" w:rsidP="00A65C5B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" w:hint="eastAsia"/>
                <w:color w:val="000000"/>
              </w:rPr>
              <w:t>本節只試算第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列的迴圈，第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lastRenderedPageBreak/>
              <w:t xml:space="preserve">i </w:t>
            </w:r>
            <w:r w:rsidRPr="00D62459">
              <w:rPr>
                <w:rFonts w:cs="華康明體" w:hint="eastAsia"/>
                <w:color w:val="000000"/>
              </w:rPr>
              <w:t>的初始值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5 </w:t>
            </w:r>
            <w:r w:rsidRPr="00D62459">
              <w:rPr>
                <w:rFonts w:cs="華康明體" w:hint="eastAsia"/>
                <w:color w:val="000000"/>
              </w:rPr>
              <w:t>之後進迴圈，因為停在第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此時第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列並未執行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prodi=prodi*i</w:t>
            </w:r>
            <w:r w:rsidRPr="00D62459">
              <w:rPr>
                <w:rFonts w:cs="華康明體" w:hint="eastAsia"/>
                <w:color w:val="000000"/>
              </w:rPr>
              <w:t>。因此，</w:t>
            </w:r>
            <w:r w:rsidRPr="00D62459">
              <w:rPr>
                <w:color w:val="000000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</w:rPr>
              <w:t>的值仍為初始值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</w:t>
            </w:r>
            <w:r w:rsidRPr="00D62459">
              <w:rPr>
                <w:rFonts w:cs="華康明體" w:hint="eastAsia"/>
                <w:color w:val="000000"/>
              </w:rPr>
              <w:t>（第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列未執行過的結果），必須點選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後，才會實際執行第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列後回到迴圈，繼續下一圈。第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圈時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i </w:t>
            </w:r>
            <w:r w:rsidRPr="00D62459">
              <w:rPr>
                <w:rFonts w:cs="華康明體" w:hint="eastAsia"/>
                <w:color w:val="000000"/>
              </w:rPr>
              <w:t>的值已更新為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4</w:t>
            </w:r>
            <w:r w:rsidRPr="00D62459">
              <w:rPr>
                <w:rFonts w:cs="華康明體" w:hint="eastAsia"/>
                <w:color w:val="000000"/>
              </w:rPr>
              <w:t>，</w:t>
            </w:r>
            <w:r w:rsidRPr="00D62459">
              <w:rPr>
                <w:color w:val="000000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</w:rPr>
              <w:t>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5</w:t>
            </w:r>
            <w:r w:rsidRPr="00D62459">
              <w:rPr>
                <w:rFonts w:cs="華康明體" w:hint="eastAsia"/>
                <w:color w:val="000000"/>
              </w:rPr>
              <w:t>（第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圈執行過的結果（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1*5=5</w:t>
            </w:r>
            <w:r w:rsidRPr="00D62459">
              <w:rPr>
                <w:rFonts w:cs="華康明體" w:hint="eastAsia"/>
                <w:color w:val="000000"/>
              </w:rPr>
              <w:t>），第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圈尚未執行）（見圖</w:t>
            </w:r>
            <w:r w:rsidRPr="00D62459">
              <w:rPr>
                <w:color w:val="000000"/>
              </w:rPr>
              <w:t>5-19</w:t>
            </w:r>
            <w:r w:rsidRPr="00D62459">
              <w:rPr>
                <w:rFonts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lastRenderedPageBreak/>
              <w:t>本節只試算第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列的迴圈，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以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 xml:space="preserve">m = 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lastRenderedPageBreak/>
              <w:t xml:space="preserve">5 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與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n = 3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為例，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5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此時第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列並未執行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prodi=prodi*i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。因此，</w:t>
            </w:r>
            <w:r w:rsidRPr="00D62459">
              <w:rPr>
                <w:color w:val="000000"/>
                <w:sz w:val="24"/>
                <w:szCs w:val="24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的值仍為初始值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圈時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的值已更新為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4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，</w:t>
            </w:r>
            <w:r w:rsidRPr="00D62459">
              <w:rPr>
                <w:color w:val="000000"/>
                <w:sz w:val="24"/>
                <w:szCs w:val="24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5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圈執行過的結果（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1*5=5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D62459">
              <w:rPr>
                <w:color w:val="000000"/>
                <w:sz w:val="24"/>
                <w:szCs w:val="24"/>
              </w:rPr>
              <w:t>5-19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D62459" w:rsidRDefault="00A65C5B" w:rsidP="00A65C5B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A65C5B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D62459" w:rsidRDefault="00A65C5B" w:rsidP="00A65C5B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lastRenderedPageBreak/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D62459" w:rsidRDefault="00A65C5B" w:rsidP="00A65C5B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stockid=('2303', '2330', '3008', '2498', </w:t>
            </w:r>
            <w:r w:rsidRPr="00D62459">
              <w:rPr>
                <w:rFonts w:ascii="微軟正黑體" w:eastAsia="微軟正黑體" w:hAnsi="微軟正黑體" w:cs="Segoe UI"/>
                <w:color w:val="FF0000"/>
              </w:rPr>
              <w:t>'2311'</w:t>
            </w:r>
            <w:r w:rsidRPr="00D62459">
              <w:rPr>
                <w:rFonts w:ascii="微軟正黑體" w:eastAsia="微軟正黑體" w:hAnsi="微軟正黑體" w:cs="Segoe UI"/>
              </w:rPr>
              <w:t>, '2409', '2357', '2317')</w:t>
            </w:r>
          </w:p>
          <w:p w:rsidR="00A65C5B" w:rsidRPr="00D62459" w:rsidRDefault="00A65C5B" w:rsidP="00A65C5B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writer=pd.ExcelWriter('./file/stocprice_revised.xlsx')</w:t>
            </w:r>
          </w:p>
          <w:p w:rsidR="00A65C5B" w:rsidRPr="00D62459" w:rsidRDefault="00A65C5B" w:rsidP="00A65C5B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print(type(stockid))</w:t>
            </w:r>
          </w:p>
          <w:p w:rsidR="00A65C5B" w:rsidRPr="00D62459" w:rsidRDefault="00A65C5B" w:rsidP="00A65C5B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for i in range(0,len(stockid)):</w:t>
            </w:r>
          </w:p>
          <w:p w:rsidR="00A65C5B" w:rsidRPr="00D62459" w:rsidRDefault="00A65C5B" w:rsidP="00A65C5B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sid=stockid[i]+'.tw'</w:t>
            </w:r>
          </w:p>
          <w:p w:rsidR="00A65C5B" w:rsidRPr="00D62459" w:rsidRDefault="00A65C5B" w:rsidP="00A65C5B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print(type(stockid))</w:t>
            </w:r>
          </w:p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for i in range(0,len(stockid)):</w:t>
            </w:r>
          </w:p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sid=stockid[i]+'.tw'</w:t>
            </w:r>
          </w:p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try:</w:t>
            </w:r>
          </w:p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except:</w:t>
            </w:r>
          </w:p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       continue</w:t>
            </w:r>
          </w:p>
          <w:p w:rsidR="00A65C5B" w:rsidRPr="00D62459" w:rsidRDefault="00A65C5B" w:rsidP="00A65C5B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D62459" w:rsidRDefault="00A65C5B" w:rsidP="00A65C5B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2311已經合併，並加入防錯機制(</w:t>
            </w:r>
            <w:r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github</w:t>
            </w: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程式碼也一併更新)</w:t>
            </w:r>
          </w:p>
        </w:tc>
      </w:tr>
      <w:bookmarkEnd w:id="0"/>
    </w:tbl>
    <w:p w:rsidR="00122100" w:rsidRPr="00955203" w:rsidRDefault="00122100">
      <w:pPr>
        <w:rPr>
          <w:rFonts w:ascii="微軟正黑體" w:eastAsia="微軟正黑體" w:hAnsi="微軟正黑體"/>
          <w:sz w:val="24"/>
          <w:szCs w:val="24"/>
        </w:rPr>
      </w:pPr>
    </w:p>
    <w:sectPr w:rsidR="00122100" w:rsidRPr="00955203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3B2" w:rsidRDefault="002B23B2">
      <w:r>
        <w:separator/>
      </w:r>
    </w:p>
  </w:endnote>
  <w:endnote w:type="continuationSeparator" w:id="0">
    <w:p w:rsidR="002B23B2" w:rsidRDefault="002B2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v伀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A65C5B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3B2" w:rsidRDefault="002B23B2">
      <w:r>
        <w:separator/>
      </w:r>
    </w:p>
  </w:footnote>
  <w:footnote w:type="continuationSeparator" w:id="0">
    <w:p w:rsidR="002B23B2" w:rsidRDefault="002B2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13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42609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E7041"/>
    <w:rsid w:val="007F080A"/>
    <w:rsid w:val="007F4A22"/>
    <w:rsid w:val="007F787B"/>
    <w:rsid w:val="007F7E13"/>
    <w:rsid w:val="00806673"/>
    <w:rsid w:val="00806BE2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6E11"/>
    <w:rsid w:val="008F27A7"/>
    <w:rsid w:val="00900C3C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65C5B"/>
    <w:rsid w:val="00A756B2"/>
    <w:rsid w:val="00A83146"/>
    <w:rsid w:val="00A8319A"/>
    <w:rsid w:val="00A90B09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442C"/>
    <w:rsid w:val="00DA6773"/>
    <w:rsid w:val="00DA7E58"/>
    <w:rsid w:val="00DB3806"/>
    <w:rsid w:val="00DB7D56"/>
    <w:rsid w:val="00DB7E1A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58F55"/>
  <w15:docId w15:val="{BC8C6E6F-F6B0-4E83-B29E-54D7EE8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376</cp:revision>
  <dcterms:created xsi:type="dcterms:W3CDTF">2018-05-07T03:04:00Z</dcterms:created>
  <dcterms:modified xsi:type="dcterms:W3CDTF">2018-10-16T02:30:00Z</dcterms:modified>
</cp:coreProperties>
</file>