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nombre1;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key (idEmpleado),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idEmpleado int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cargo varchar (70),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varchar 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apellido varchar (70),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dni varchar (9),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telefono varchar (9),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horasTrabajadas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salario float,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fechaComienzo date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(‘Camarero’,’Juan’,’Ortega’,’45067347C’,693833923,8,1800,’2010-07-30’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(‘Camarero’,’Lara’,’Garcia’,’31083861T’,698049902,8,1800,’2013-04-02’);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(‘Camarero’,’Unai’, ‘Casado’,’663475495C’,638129460,6,1400,’2016-12-01’);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(‘Camarero’,’Gerard’, ‘Navarro’,’391361188A’,677315946,8,1800,’2015-02-24’);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(‘Camarero’,’Aritz’,’Larrea’,’96989575R’,629181229,7,1600,’2023-10-07’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(‘Camarero’,’Antonio’,’López’,’21266385M’,617244460,8,1800,’2022-06-11’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(‘Camarero’,’Hector’,’Moya’,’21188696G’,616722382,6,1400,’2021-03-27’);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(‘Camarero’,’Erik’,’Morales’,’79038931A’,634556710,7,1600,’2019-07-10’);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(‘Camarero’,’Raúl’,’Saez’,’27821686N’,628545018,8,1800, ‘2017-05-23’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(‘Camarero’,’Jose’,’Suarez’,’56599996D’,696408901,7,1600, ‘2018-01-12’);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(‘Cocinero’,’Jenny’,’Harris’,’55067347Z’,673866923,8,1800,’2011-08-10’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(‘Cocinero’,’Lennis’,’Vargas’,’41084461R’,648049942,8,1800,’2014-02-02’);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(‘Cocinero’,’Jake’, ‘Díaz’,’67745492W’,666129461,6,1400,’2018-11-01’);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(‘Cocinero’,’Paul’, ‘Barroso’,’41353388P’,616315941,8,1800,’2009-01-26’);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empleados ( cargo, nombre, apellido, dni, telefono, horasTrabajadas, salario,fechaComienzo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(‘Cocinero’,’Andrea’, ‘Flores’,’11361168I’,697335949,8,1800,’2007-05-22’);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