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27AE8" w:rsidR="00EA710F" w:rsidP="006403BD" w:rsidRDefault="00EA710F" w14:paraId="09C9000E" w14:textId="77777777"/>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6CA809C">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6139F9">
        <w:rPr>
          <w:rFonts w:cs="Open Sans" w:asciiTheme="majorHAnsi" w:hAnsiTheme="majorHAnsi"/>
          <w:sz w:val="40"/>
          <w:szCs w:val="28"/>
        </w:rPr>
        <w:t xml:space="preserve"> </w:t>
      </w:r>
      <w:r w:rsidRPr="005B3AB6">
        <w:rPr>
          <w:rFonts w:cs="Open Sans" w:asciiTheme="majorHAnsi" w:hAnsiTheme="majorHAnsi"/>
          <w:sz w:val="40"/>
          <w:szCs w:val="28"/>
        </w:rPr>
        <w:t>Tecnología</w:t>
      </w:r>
    </w:p>
    <w:p w:rsidR="00821D63" w:rsidP="00821D63" w:rsidRDefault="00821D63" w14:paraId="62ED148A" w14:textId="32640DEB">
      <w:pPr>
        <w:pStyle w:val="Sinespaciado"/>
        <w:spacing w:line="276" w:lineRule="auto"/>
        <w:jc w:val="center"/>
        <w:rPr>
          <w:rFonts w:cs="Tahoma" w:asciiTheme="minorHAnsi" w:hAnsiTheme="minorHAnsi"/>
          <w:sz w:val="40"/>
          <w:szCs w:val="28"/>
        </w:rPr>
      </w:pPr>
    </w:p>
    <w:p w:rsidR="00FC4A7B" w:rsidP="00821D63" w:rsidRDefault="00FC4A7B" w14:paraId="4376B2C2" w14:textId="1FAD4F31">
      <w:pPr>
        <w:pStyle w:val="Sinespaciado"/>
        <w:spacing w:line="276" w:lineRule="auto"/>
        <w:jc w:val="center"/>
        <w:rPr>
          <w:rFonts w:cs="Tahoma" w:asciiTheme="minorHAnsi" w:hAnsiTheme="minorHAnsi"/>
          <w:sz w:val="40"/>
          <w:szCs w:val="28"/>
        </w:rPr>
      </w:pPr>
    </w:p>
    <w:p w:rsidR="00FC4A7B" w:rsidP="00821D63" w:rsidRDefault="00FC4A7B" w14:paraId="56C3CC49" w14:textId="30810348">
      <w:pPr>
        <w:pStyle w:val="Sinespaciado"/>
        <w:spacing w:line="276" w:lineRule="auto"/>
        <w:jc w:val="center"/>
        <w:rPr>
          <w:rFonts w:cs="Tahoma" w:asciiTheme="minorHAnsi" w:hAnsiTheme="minorHAnsi"/>
          <w:sz w:val="40"/>
          <w:szCs w:val="28"/>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0AE254E7">
      <w:pPr>
        <w:pStyle w:val="Sinespaciado"/>
        <w:spacing w:line="276" w:lineRule="auto"/>
        <w:jc w:val="center"/>
        <w:rPr>
          <w:rFonts w:cs="Tahoma" w:asciiTheme="minorHAnsi" w:hAnsiTheme="minorHAnsi"/>
          <w:color w:val="0098CD"/>
          <w:sz w:val="52"/>
          <w:szCs w:val="28"/>
        </w:rPr>
      </w:pPr>
      <w:r w:rsidRPr="56198C5C" w:rsidR="00821D63">
        <w:rPr>
          <w:rFonts w:ascii="Calibri Light" w:hAnsi="Calibri Light" w:cs="Tahoma" w:asciiTheme="majorAscii" w:hAnsiTheme="majorAscii"/>
          <w:sz w:val="36"/>
          <w:szCs w:val="36"/>
        </w:rPr>
        <w:t xml:space="preserve">Máster </w:t>
      </w:r>
      <w:r w:rsidRPr="56198C5C" w:rsidR="00336EA6">
        <w:rPr>
          <w:rFonts w:ascii="Calibri Light" w:hAnsi="Calibri Light" w:cs="Tahoma" w:asciiTheme="majorAscii" w:hAnsiTheme="majorAscii"/>
          <w:sz w:val="36"/>
          <w:szCs w:val="36"/>
        </w:rPr>
        <w:t xml:space="preserve">Universitario en Análisis y Visualización de Datos </w:t>
      </w:r>
      <w:r w:rsidRPr="56198C5C" w:rsidR="006139F9">
        <w:rPr>
          <w:rFonts w:ascii="Calibri Light" w:hAnsi="Calibri Light" w:cs="Tahoma" w:asciiTheme="majorAscii" w:hAnsiTheme="majorAscii"/>
          <w:sz w:val="36"/>
          <w:szCs w:val="36"/>
        </w:rPr>
        <w:t xml:space="preserve">Masivos/ Visual </w:t>
      </w:r>
      <w:proofErr w:type="spellStart"/>
      <w:r w:rsidRPr="56198C5C" w:rsidR="006139F9">
        <w:rPr>
          <w:rFonts w:ascii="Calibri Light" w:hAnsi="Calibri Light" w:cs="Tahoma" w:asciiTheme="majorAscii" w:hAnsiTheme="majorAscii"/>
          <w:sz w:val="36"/>
          <w:szCs w:val="36"/>
        </w:rPr>
        <w:t>Analytics</w:t>
      </w:r>
      <w:proofErr w:type="spellEnd"/>
      <w:r w:rsidRPr="56198C5C" w:rsidR="006139F9">
        <w:rPr>
          <w:rFonts w:ascii="Calibri Light" w:hAnsi="Calibri Light" w:cs="Tahoma" w:asciiTheme="majorAscii" w:hAnsiTheme="majorAscii"/>
          <w:sz w:val="36"/>
          <w:szCs w:val="36"/>
        </w:rPr>
        <w:t xml:space="preserve"> and Big Data</w:t>
      </w:r>
    </w:p>
    <w:p w:rsidR="6DF2285B" w:rsidP="56198C5C" w:rsidRDefault="6DF2285B" w14:paraId="3D639891" w14:textId="36713658">
      <w:pPr>
        <w:pStyle w:val="Sinespaciado"/>
        <w:suppressLineNumbers w:val="0"/>
        <w:bidi w:val="0"/>
        <w:spacing w:before="0" w:beforeAutospacing="off" w:after="0" w:afterAutospacing="off" w:line="276" w:lineRule="auto"/>
        <w:ind w:left="0" w:right="0"/>
        <w:jc w:val="center"/>
        <w:rPr>
          <w:rFonts w:ascii="Calibri" w:hAnsi="Calibri" w:cs="Tahoma" w:asciiTheme="minorAscii" w:hAnsiTheme="minorAscii"/>
          <w:color w:val="0098CD"/>
          <w:sz w:val="52"/>
          <w:szCs w:val="52"/>
        </w:rPr>
      </w:pPr>
      <w:r w:rsidRPr="2CD68821" w:rsidR="6DF2285B">
        <w:rPr>
          <w:rFonts w:ascii="Calibri" w:hAnsi="Calibri" w:cs="Tahoma" w:asciiTheme="minorAscii" w:hAnsiTheme="minorAscii"/>
          <w:color w:val="0098CD"/>
          <w:sz w:val="52"/>
          <w:szCs w:val="52"/>
        </w:rPr>
        <w:t>S</w:t>
      </w:r>
      <w:r w:rsidRPr="2CD68821" w:rsidR="6670E99A">
        <w:rPr>
          <w:rFonts w:ascii="Calibri" w:hAnsi="Calibri" w:cs="Tahoma" w:asciiTheme="minorAscii" w:hAnsiTheme="minorAscii"/>
          <w:color w:val="0098CD"/>
          <w:sz w:val="52"/>
          <w:szCs w:val="52"/>
        </w:rPr>
        <w:t xml:space="preserve">istema inteligente de apoyo </w:t>
      </w:r>
      <w:r w:rsidRPr="2CD68821" w:rsidR="79BF5FF5">
        <w:rPr>
          <w:rFonts w:ascii="Calibri" w:hAnsi="Calibri" w:cs="Tahoma" w:asciiTheme="minorAscii" w:hAnsiTheme="minorAscii"/>
          <w:color w:val="0098CD"/>
          <w:sz w:val="52"/>
          <w:szCs w:val="52"/>
        </w:rPr>
        <w:t>para</w:t>
      </w:r>
      <w:r w:rsidRPr="2CD68821" w:rsidR="6670E99A">
        <w:rPr>
          <w:rFonts w:ascii="Calibri" w:hAnsi="Calibri" w:cs="Tahoma" w:asciiTheme="minorAscii" w:hAnsiTheme="minorAscii"/>
          <w:color w:val="0098CD"/>
          <w:sz w:val="52"/>
          <w:szCs w:val="52"/>
        </w:rPr>
        <w:t xml:space="preserve"> toma de decisiones en Gobernanza de Datos basado en </w:t>
      </w:r>
      <w:r w:rsidRPr="2CD68821" w:rsidR="0C55E31D">
        <w:rPr>
          <w:rFonts w:ascii="Calibri" w:hAnsi="Calibri" w:cs="Tahoma" w:asciiTheme="minorAscii" w:hAnsiTheme="minorAscii"/>
          <w:color w:val="0098CD"/>
          <w:sz w:val="52"/>
          <w:szCs w:val="52"/>
        </w:rPr>
        <w:t>recuperación</w:t>
      </w:r>
      <w:r w:rsidRPr="2CD68821" w:rsidR="1B536F1A">
        <w:rPr>
          <w:rFonts w:ascii="Calibri" w:hAnsi="Calibri" w:cs="Tahoma" w:asciiTheme="minorAscii" w:hAnsiTheme="minorAscii"/>
          <w:color w:val="0098CD"/>
          <w:sz w:val="52"/>
          <w:szCs w:val="52"/>
        </w:rPr>
        <w:t xml:space="preserve"> </w:t>
      </w:r>
      <w:r w:rsidRPr="2CD68821" w:rsidR="4B7365A9">
        <w:rPr>
          <w:rFonts w:ascii="Calibri" w:hAnsi="Calibri" w:cs="Tahoma" w:asciiTheme="minorAscii" w:hAnsiTheme="minorAscii"/>
          <w:color w:val="0098CD"/>
          <w:sz w:val="52"/>
          <w:szCs w:val="52"/>
        </w:rPr>
        <w:t>a</w:t>
      </w:r>
      <w:r w:rsidRPr="2CD68821" w:rsidR="4827A833">
        <w:rPr>
          <w:rFonts w:ascii="Calibri" w:hAnsi="Calibri" w:cs="Tahoma" w:asciiTheme="minorAscii" w:hAnsiTheme="minorAscii"/>
          <w:color w:val="0098CD"/>
          <w:sz w:val="52"/>
          <w:szCs w:val="52"/>
        </w:rPr>
        <w:t>umentada de informaci</w:t>
      </w:r>
      <w:r w:rsidRPr="2CD68821" w:rsidR="05B4E0DC">
        <w:rPr>
          <w:rFonts w:ascii="Calibri" w:hAnsi="Calibri" w:cs="Tahoma" w:asciiTheme="minorAscii" w:hAnsiTheme="minorAscii"/>
          <w:color w:val="0098CD"/>
          <w:sz w:val="52"/>
          <w:szCs w:val="52"/>
        </w:rPr>
        <w:t>ó</w:t>
      </w:r>
      <w:r w:rsidRPr="2CD68821" w:rsidR="4827A833">
        <w:rPr>
          <w:rFonts w:ascii="Calibri" w:hAnsi="Calibri" w:cs="Tahoma" w:asciiTheme="minorAscii" w:hAnsiTheme="minorAscii"/>
          <w:color w:val="0098CD"/>
          <w:sz w:val="52"/>
          <w:szCs w:val="52"/>
        </w:rPr>
        <w:t>n</w:t>
      </w:r>
    </w:p>
    <w:p w:rsidR="0016080C" w:rsidP="006403BD" w:rsidRDefault="0016080C" w14:paraId="6D71EAEA" w14:textId="464E026D">
      <w:pPr>
        <w:rPr>
          <w:lang w:eastAsia="en-US"/>
        </w:rPr>
      </w:pPr>
    </w:p>
    <w:p w:rsidR="00CA0785" w:rsidP="56198C5C" w:rsidRDefault="00CA0785" w14:paraId="4F7BA5B3" w14:textId="4E4893D4">
      <w:pPr>
        <w:pStyle w:val="Normal"/>
        <w:rPr>
          <w:lang w:eastAsia="en-US"/>
        </w:rPr>
      </w:pP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4683"/>
        <w:gridCol w:w="3830"/>
      </w:tblGrid>
      <w:tr w:rsidRPr="00CA0785" w:rsidR="001C4EA4" w:rsidTr="56198C5C" w14:paraId="4878D15C" w14:textId="77777777">
        <w:tc>
          <w:tcPr>
            <w:tcW w:w="4683" w:type="dxa"/>
            <w:tcMar/>
            <w:vAlign w:val="center"/>
          </w:tcPr>
          <w:p w:rsidRPr="00EF3680" w:rsidR="001C4EA4" w:rsidP="000757FF" w:rsidRDefault="001C4EA4" w14:paraId="03508D4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3830" w:type="dxa"/>
            <w:tcMar/>
            <w:vAlign w:val="center"/>
          </w:tcPr>
          <w:p w:rsidRPr="00EF3680" w:rsidR="001C4EA4" w:rsidP="56198C5C" w:rsidRDefault="001C4EA4" w14:paraId="44493B68" w14:textId="797E1372">
            <w:pPr>
              <w:pStyle w:val="Sinespaciado"/>
              <w:spacing w:line="276" w:lineRule="auto"/>
              <w:rPr>
                <w:rFonts w:ascii="Calibri Light" w:hAnsi="Calibri Light" w:cs="Tahoma" w:asciiTheme="majorAscii" w:hAnsiTheme="majorAscii"/>
                <w:sz w:val="24"/>
                <w:szCs w:val="24"/>
              </w:rPr>
            </w:pPr>
            <w:r w:rsidRPr="56198C5C" w:rsidR="149D12FD">
              <w:rPr>
                <w:rFonts w:ascii="Calibri Light" w:hAnsi="Calibri Light" w:cs="Tahoma" w:asciiTheme="majorAscii" w:hAnsiTheme="majorAscii"/>
                <w:sz w:val="24"/>
                <w:szCs w:val="24"/>
              </w:rPr>
              <w:t>Jonathan Tautiva Cely</w:t>
            </w:r>
          </w:p>
        </w:tc>
      </w:tr>
      <w:tr w:rsidRPr="00CA0785" w:rsidR="001C4EA4" w:rsidTr="56198C5C" w14:paraId="16305541" w14:textId="77777777">
        <w:tc>
          <w:tcPr>
            <w:tcW w:w="4683" w:type="dxa"/>
            <w:tcMar/>
            <w:vAlign w:val="center"/>
          </w:tcPr>
          <w:p w:rsidRPr="00EF3680" w:rsidR="001C4EA4" w:rsidP="000757FF" w:rsidRDefault="001C4EA4" w14:paraId="5E04995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3830" w:type="dxa"/>
            <w:tcMar/>
            <w:vAlign w:val="center"/>
          </w:tcPr>
          <w:p w:rsidRPr="00EF3680" w:rsidR="001C4EA4" w:rsidP="56198C5C" w:rsidRDefault="001C4EA4" w14:paraId="717AFC5C" w14:textId="1220D9C1">
            <w:pPr>
              <w:pStyle w:val="Sinespaciado"/>
              <w:spacing w:line="276" w:lineRule="auto"/>
              <w:rPr>
                <w:rFonts w:ascii="Calibri Light" w:hAnsi="Calibri Light" w:cs="Tahoma" w:asciiTheme="majorAscii" w:hAnsiTheme="majorAscii"/>
                <w:sz w:val="24"/>
                <w:szCs w:val="24"/>
              </w:rPr>
            </w:pPr>
            <w:r w:rsidRPr="56198C5C" w:rsidR="3B6E85B8">
              <w:rPr>
                <w:rFonts w:ascii="Calibri Light" w:hAnsi="Calibri Light" w:cs="Tahoma" w:asciiTheme="majorAscii" w:hAnsiTheme="majorAscii"/>
                <w:sz w:val="24"/>
                <w:szCs w:val="24"/>
              </w:rPr>
              <w:t>Piloto experimental</w:t>
            </w:r>
          </w:p>
        </w:tc>
      </w:tr>
      <w:tr w:rsidRPr="00CA0785" w:rsidR="001C4EA4" w:rsidTr="56198C5C" w14:paraId="41A229E9" w14:textId="77777777">
        <w:tc>
          <w:tcPr>
            <w:tcW w:w="4683" w:type="dxa"/>
            <w:tcMar/>
            <w:vAlign w:val="center"/>
          </w:tcPr>
          <w:p w:rsidRPr="00EF3680" w:rsidR="001C4EA4" w:rsidP="000757FF" w:rsidRDefault="001C4EA4" w14:paraId="19B201E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3830" w:type="dxa"/>
            <w:tcMar/>
            <w:vAlign w:val="center"/>
          </w:tcPr>
          <w:p w:rsidRPr="00EF3680" w:rsidR="001C4EA4" w:rsidP="56198C5C" w:rsidRDefault="001C4EA4" w14:paraId="5CFF1A55" w14:textId="3DD78D4C">
            <w:pPr>
              <w:pStyle w:val="Sinespaciado"/>
              <w:spacing w:line="276" w:lineRule="auto"/>
              <w:rPr>
                <w:rFonts w:ascii="Calibri Light" w:hAnsi="Calibri Light" w:eastAsia="Calibri Light" w:cs="Calibri Light"/>
                <w:noProof w:val="0"/>
                <w:sz w:val="24"/>
                <w:szCs w:val="24"/>
                <w:lang w:val="es-ES"/>
              </w:rPr>
            </w:pPr>
            <w:r w:rsidRPr="56198C5C" w:rsidR="2C23B0B7">
              <w:rPr>
                <w:rFonts w:ascii="Segoe UI" w:hAnsi="Segoe UI" w:eastAsia="Segoe UI" w:cs="Segoe UI"/>
                <w:b w:val="0"/>
                <w:bCs w:val="0"/>
                <w:i w:val="0"/>
                <w:iCs w:val="0"/>
                <w:caps w:val="0"/>
                <w:smallCaps w:val="0"/>
                <w:noProof w:val="0"/>
                <w:color w:val="242424"/>
                <w:sz w:val="22"/>
                <w:szCs w:val="22"/>
                <w:lang w:val="es-ES"/>
              </w:rPr>
              <w:t>Hugo Alberto Xochicale Rojas</w:t>
            </w:r>
          </w:p>
        </w:tc>
      </w:tr>
      <w:tr w:rsidRPr="00CA0785" w:rsidR="001C4EA4" w:rsidTr="56198C5C" w14:paraId="4E825087" w14:textId="77777777">
        <w:tc>
          <w:tcPr>
            <w:tcW w:w="4683" w:type="dxa"/>
            <w:tcMar/>
            <w:vAlign w:val="center"/>
          </w:tcPr>
          <w:p w:rsidRPr="00EF3680" w:rsidR="001C4EA4" w:rsidP="000757FF" w:rsidRDefault="001C4EA4" w14:paraId="12742576"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3830" w:type="dxa"/>
            <w:tcMar/>
            <w:vAlign w:val="center"/>
          </w:tcPr>
          <w:p w:rsidRPr="00EF3680" w:rsidR="001C4EA4" w:rsidP="56198C5C" w:rsidRDefault="001C4EA4" w14:paraId="0CCDCEC7" w14:textId="3DA504A3">
            <w:pPr>
              <w:pStyle w:val="Sinespaciado"/>
              <w:spacing w:line="276" w:lineRule="auto"/>
              <w:rPr>
                <w:rFonts w:ascii="Calibri Light" w:hAnsi="Calibri Light" w:cs="Tahoma" w:asciiTheme="majorAscii" w:hAnsiTheme="majorAscii"/>
                <w:sz w:val="24"/>
                <w:szCs w:val="24"/>
              </w:rPr>
            </w:pPr>
            <w:r w:rsidRPr="56198C5C" w:rsidR="756E940D">
              <w:rPr>
                <w:rFonts w:ascii="Calibri Light" w:hAnsi="Calibri Light" w:cs="Tahoma" w:asciiTheme="majorAscii" w:hAnsiTheme="majorAscii"/>
                <w:sz w:val="24"/>
                <w:szCs w:val="24"/>
              </w:rPr>
              <w:t>22/04/2026</w:t>
            </w:r>
          </w:p>
        </w:tc>
      </w:tr>
    </w:tbl>
    <w:p w:rsidR="008544B8" w:rsidP="006403BD" w:rsidRDefault="008544B8" w14:paraId="5A1FFC3E" w14:textId="7FC13AA7">
      <w:pPr>
        <w:pStyle w:val="Ttulondices"/>
      </w:pPr>
      <w:r w:rsidRPr="00034DA4">
        <w:rPr>
          <w:szCs w:val="22"/>
        </w:rPr>
        <w:br w:type="page"/>
      </w:r>
      <w:r w:rsidR="00D92F3B">
        <w:lastRenderedPageBreak/>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6E42C4" w14:paraId="1D7B26E0" w14:textId="06BC9EA8">
      <w:pPr>
        <w:pStyle w:val="CuadroCmoestudiaryReferencias"/>
        <w:pBdr>
          <w:bottom w:val="single" w:color="0098CD" w:sz="4" w:space="0"/>
        </w:pBdr>
      </w:pPr>
      <w:r w:rsidRPr="00E466A2">
        <w:rPr>
          <w:b/>
          <w:bCs/>
        </w:rPr>
        <w:t>Importante:</w:t>
      </w:r>
      <w:r>
        <w:t xml:space="preserve"> La extensión mínima en un TFE individual es de </w:t>
      </w:r>
      <w:r w:rsidR="00D12E3B">
        <w:t>6</w:t>
      </w:r>
      <w:r w:rsidRPr="00BA23B5">
        <w:t>0 páginas</w:t>
      </w:r>
      <w:r w:rsidRPr="008163E0">
        <w:t>, sin contar portada</w:t>
      </w:r>
      <w:r>
        <w:t xml:space="preserve">, resumen, </w:t>
      </w:r>
      <w:proofErr w:type="spellStart"/>
      <w:r w:rsidRPr="00304ADB">
        <w:rPr>
          <w:i/>
          <w:iCs/>
        </w:rPr>
        <w:t>ab</w:t>
      </w:r>
      <w:r>
        <w:rPr>
          <w:i/>
          <w:iCs/>
        </w:rPr>
        <w:t>s</w:t>
      </w:r>
      <w:r w:rsidRPr="00304ADB">
        <w:rPr>
          <w:i/>
          <w:iCs/>
        </w:rPr>
        <w:t>tract</w:t>
      </w:r>
      <w:proofErr w:type="spellEnd"/>
      <w:r>
        <w:t>, índices y anexos.</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lastRenderedPageBreak/>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61552137">
      <w:proofErr w:type="spellStart"/>
      <w:r w:rsidRPr="00194057">
        <w:rPr>
          <w:b/>
          <w:bCs/>
        </w:rPr>
        <w:t>Keywords</w:t>
      </w:r>
      <w:proofErr w:type="spellEnd"/>
      <w:r>
        <w:t xml:space="preserve">: </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lastRenderedPageBreak/>
        <w:t xml:space="preserve">Índice </w:t>
      </w:r>
      <w:r w:rsidR="00FA21E3">
        <w:t>de contenidos</w:t>
      </w:r>
    </w:p>
    <w:p w:rsidR="00FB1CA3" w:rsidRDefault="00423E85" w14:paraId="2B8AFF8A" w14:textId="173930CB">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55946865">
        <w:r w:rsidRPr="00AE0E30" w:rsidR="00FB1CA3">
          <w:rPr>
            <w:rStyle w:val="Hipervnculo"/>
            <w:noProof/>
          </w:rPr>
          <w:t>1.</w:t>
        </w:r>
        <w:r w:rsidR="00FB1CA3">
          <w:rPr>
            <w:rFonts w:eastAsiaTheme="minorEastAsia" w:cstheme="minorBidi"/>
            <w:noProof/>
            <w:kern w:val="2"/>
            <w14:ligatures w14:val="standardContextual"/>
          </w:rPr>
          <w:tab/>
        </w:r>
        <w:r w:rsidRPr="00AE0E30" w:rsidR="00FB1CA3">
          <w:rPr>
            <w:rStyle w:val="Hipervnculo"/>
            <w:noProof/>
          </w:rPr>
          <w:t>Introducción</w:t>
        </w:r>
        <w:r w:rsidR="00FB1CA3">
          <w:rPr>
            <w:noProof/>
            <w:webHidden/>
          </w:rPr>
          <w:tab/>
        </w:r>
        <w:r w:rsidR="00FB1CA3">
          <w:rPr>
            <w:noProof/>
            <w:webHidden/>
          </w:rPr>
          <w:fldChar w:fldCharType="begin"/>
        </w:r>
        <w:r w:rsidR="00FB1CA3">
          <w:rPr>
            <w:noProof/>
            <w:webHidden/>
          </w:rPr>
          <w:instrText xml:space="preserve"> PAGEREF _Toc155946865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rsidR="00FB1CA3" w:rsidRDefault="006139F9" w14:paraId="0E7A0F8D" w14:textId="04FD6013">
      <w:pPr>
        <w:pStyle w:val="TDC2"/>
        <w:tabs>
          <w:tab w:val="left" w:pos="960"/>
          <w:tab w:val="right" w:leader="dot" w:pos="9061"/>
        </w:tabs>
        <w:rPr>
          <w:rFonts w:eastAsiaTheme="minorEastAsia" w:cstheme="minorBidi"/>
          <w:noProof/>
          <w:kern w:val="2"/>
          <w14:ligatures w14:val="standardContextual"/>
        </w:rPr>
      </w:pPr>
      <w:hyperlink w:history="1" w:anchor="_Toc155946866">
        <w:r w:rsidRPr="00AE0E30" w:rsidR="00FB1CA3">
          <w:rPr>
            <w:rStyle w:val="Hipervnculo"/>
            <w:noProof/>
          </w:rPr>
          <w:t>1.1.</w:t>
        </w:r>
        <w:r w:rsidR="00FB1CA3">
          <w:rPr>
            <w:rFonts w:eastAsiaTheme="minorEastAsia" w:cstheme="minorBidi"/>
            <w:noProof/>
            <w:kern w:val="2"/>
            <w14:ligatures w14:val="standardContextual"/>
          </w:rPr>
          <w:tab/>
        </w:r>
        <w:r w:rsidRPr="00AE0E30" w:rsidR="00FB1CA3">
          <w:rPr>
            <w:rStyle w:val="Hipervnculo"/>
            <w:noProof/>
          </w:rPr>
          <w:t>Motivación</w:t>
        </w:r>
        <w:r w:rsidR="00FB1CA3">
          <w:rPr>
            <w:noProof/>
            <w:webHidden/>
          </w:rPr>
          <w:tab/>
        </w:r>
        <w:r w:rsidR="00FB1CA3">
          <w:rPr>
            <w:noProof/>
            <w:webHidden/>
          </w:rPr>
          <w:fldChar w:fldCharType="begin"/>
        </w:r>
        <w:r w:rsidR="00FB1CA3">
          <w:rPr>
            <w:noProof/>
            <w:webHidden/>
          </w:rPr>
          <w:instrText xml:space="preserve"> PAGEREF _Toc155946866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rsidR="00FB1CA3" w:rsidRDefault="006139F9" w14:paraId="7BB35375" w14:textId="1E11D12D">
      <w:pPr>
        <w:pStyle w:val="TDC2"/>
        <w:tabs>
          <w:tab w:val="left" w:pos="960"/>
          <w:tab w:val="right" w:leader="dot" w:pos="9061"/>
        </w:tabs>
        <w:rPr>
          <w:rFonts w:eastAsiaTheme="minorEastAsia" w:cstheme="minorBidi"/>
          <w:noProof/>
          <w:kern w:val="2"/>
          <w14:ligatures w14:val="standardContextual"/>
        </w:rPr>
      </w:pPr>
      <w:hyperlink w:history="1" w:anchor="_Toc155946867">
        <w:r w:rsidRPr="00AE0E30" w:rsidR="00FB1CA3">
          <w:rPr>
            <w:rStyle w:val="Hipervnculo"/>
            <w:noProof/>
          </w:rPr>
          <w:t>1.2.</w:t>
        </w:r>
        <w:r w:rsidR="00FB1CA3">
          <w:rPr>
            <w:rFonts w:eastAsiaTheme="minorEastAsia" w:cstheme="minorBidi"/>
            <w:noProof/>
            <w:kern w:val="2"/>
            <w14:ligatures w14:val="standardContextual"/>
          </w:rPr>
          <w:tab/>
        </w:r>
        <w:r w:rsidRPr="00AE0E30" w:rsidR="00FB1CA3">
          <w:rPr>
            <w:rStyle w:val="Hipervnculo"/>
            <w:noProof/>
          </w:rPr>
          <w:t>Planteamiento del trabajo</w:t>
        </w:r>
        <w:r w:rsidR="00FB1CA3">
          <w:rPr>
            <w:noProof/>
            <w:webHidden/>
          </w:rPr>
          <w:tab/>
        </w:r>
        <w:r w:rsidR="00FB1CA3">
          <w:rPr>
            <w:noProof/>
            <w:webHidden/>
          </w:rPr>
          <w:fldChar w:fldCharType="begin"/>
        </w:r>
        <w:r w:rsidR="00FB1CA3">
          <w:rPr>
            <w:noProof/>
            <w:webHidden/>
          </w:rPr>
          <w:instrText xml:space="preserve"> PAGEREF _Toc155946867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rsidR="00FB1CA3" w:rsidRDefault="006139F9" w14:paraId="2995BB66" w14:textId="50BE3E34">
      <w:pPr>
        <w:pStyle w:val="TDC2"/>
        <w:tabs>
          <w:tab w:val="left" w:pos="960"/>
          <w:tab w:val="right" w:leader="dot" w:pos="9061"/>
        </w:tabs>
        <w:rPr>
          <w:rFonts w:eastAsiaTheme="minorEastAsia" w:cstheme="minorBidi"/>
          <w:noProof/>
          <w:kern w:val="2"/>
          <w14:ligatures w14:val="standardContextual"/>
        </w:rPr>
      </w:pPr>
      <w:hyperlink w:history="1" w:anchor="_Toc155946868">
        <w:r w:rsidRPr="00AE0E30" w:rsidR="00FB1CA3">
          <w:rPr>
            <w:rStyle w:val="Hipervnculo"/>
            <w:noProof/>
          </w:rPr>
          <w:t>1.3.</w:t>
        </w:r>
        <w:r w:rsidR="00FB1CA3">
          <w:rPr>
            <w:rFonts w:eastAsiaTheme="minorEastAsia" w:cstheme="minorBidi"/>
            <w:noProof/>
            <w:kern w:val="2"/>
            <w14:ligatures w14:val="standardContextual"/>
          </w:rPr>
          <w:tab/>
        </w:r>
        <w:r w:rsidRPr="00AE0E30" w:rsidR="00FB1CA3">
          <w:rPr>
            <w:rStyle w:val="Hipervnculo"/>
            <w:noProof/>
          </w:rPr>
          <w:t>Estructura del trabajo</w:t>
        </w:r>
        <w:r w:rsidR="00FB1CA3">
          <w:rPr>
            <w:noProof/>
            <w:webHidden/>
          </w:rPr>
          <w:tab/>
        </w:r>
        <w:r w:rsidR="00FB1CA3">
          <w:rPr>
            <w:noProof/>
            <w:webHidden/>
          </w:rPr>
          <w:fldChar w:fldCharType="begin"/>
        </w:r>
        <w:r w:rsidR="00FB1CA3">
          <w:rPr>
            <w:noProof/>
            <w:webHidden/>
          </w:rPr>
          <w:instrText xml:space="preserve"> PAGEREF _Toc155946868 \h </w:instrText>
        </w:r>
        <w:r w:rsidR="00FB1CA3">
          <w:rPr>
            <w:noProof/>
            <w:webHidden/>
          </w:rPr>
        </w:r>
        <w:r w:rsidR="00FB1CA3">
          <w:rPr>
            <w:noProof/>
            <w:webHidden/>
          </w:rPr>
          <w:fldChar w:fldCharType="separate"/>
        </w:r>
        <w:r w:rsidR="00FB1CA3">
          <w:rPr>
            <w:noProof/>
            <w:webHidden/>
          </w:rPr>
          <w:t>3</w:t>
        </w:r>
        <w:r w:rsidR="00FB1CA3">
          <w:rPr>
            <w:noProof/>
            <w:webHidden/>
          </w:rPr>
          <w:fldChar w:fldCharType="end"/>
        </w:r>
      </w:hyperlink>
    </w:p>
    <w:p w:rsidR="00FB1CA3" w:rsidRDefault="006139F9" w14:paraId="7042F053" w14:textId="25A694EF">
      <w:pPr>
        <w:pStyle w:val="TDC1"/>
        <w:tabs>
          <w:tab w:val="left" w:pos="440"/>
          <w:tab w:val="right" w:leader="dot" w:pos="9061"/>
        </w:tabs>
        <w:rPr>
          <w:rFonts w:eastAsiaTheme="minorEastAsia" w:cstheme="minorBidi"/>
          <w:noProof/>
          <w:kern w:val="2"/>
          <w14:ligatures w14:val="standardContextual"/>
        </w:rPr>
      </w:pPr>
      <w:hyperlink w:history="1" w:anchor="_Toc155946869">
        <w:r w:rsidRPr="00AE0E30" w:rsidR="00FB1CA3">
          <w:rPr>
            <w:rStyle w:val="Hipervnculo"/>
            <w:noProof/>
          </w:rPr>
          <w:t>2.</w:t>
        </w:r>
        <w:r w:rsidR="00FB1CA3">
          <w:rPr>
            <w:rFonts w:eastAsiaTheme="minorEastAsia" w:cstheme="minorBidi"/>
            <w:noProof/>
            <w:kern w:val="2"/>
            <w14:ligatures w14:val="standardContextual"/>
          </w:rPr>
          <w:tab/>
        </w:r>
        <w:r w:rsidRPr="00AE0E30" w:rsidR="00FB1CA3">
          <w:rPr>
            <w:rStyle w:val="Hipervnculo"/>
            <w:noProof/>
          </w:rPr>
          <w:t>Contexto y estado del arte</w:t>
        </w:r>
        <w:r w:rsidR="00FB1CA3">
          <w:rPr>
            <w:noProof/>
            <w:webHidden/>
          </w:rPr>
          <w:tab/>
        </w:r>
        <w:r w:rsidR="00FB1CA3">
          <w:rPr>
            <w:noProof/>
            <w:webHidden/>
          </w:rPr>
          <w:fldChar w:fldCharType="begin"/>
        </w:r>
        <w:r w:rsidR="00FB1CA3">
          <w:rPr>
            <w:noProof/>
            <w:webHidden/>
          </w:rPr>
          <w:instrText xml:space="preserve"> PAGEREF _Toc155946869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rsidR="00FB1CA3" w:rsidRDefault="006139F9" w14:paraId="530A89CD" w14:textId="16BAF277">
      <w:pPr>
        <w:pStyle w:val="TDC2"/>
        <w:tabs>
          <w:tab w:val="left" w:pos="960"/>
          <w:tab w:val="right" w:leader="dot" w:pos="9061"/>
        </w:tabs>
        <w:rPr>
          <w:rFonts w:eastAsiaTheme="minorEastAsia" w:cstheme="minorBidi"/>
          <w:noProof/>
          <w:kern w:val="2"/>
          <w14:ligatures w14:val="standardContextual"/>
        </w:rPr>
      </w:pPr>
      <w:hyperlink w:history="1" w:anchor="_Toc155946870">
        <w:r w:rsidRPr="00AE0E30" w:rsidR="00FB1CA3">
          <w:rPr>
            <w:rStyle w:val="Hipervnculo"/>
            <w:noProof/>
          </w:rPr>
          <w:t>2.1.</w:t>
        </w:r>
        <w:r w:rsidR="00FB1CA3">
          <w:rPr>
            <w:rFonts w:eastAsiaTheme="minorEastAsia" w:cstheme="minorBidi"/>
            <w:noProof/>
            <w:kern w:val="2"/>
            <w14:ligatures w14:val="standardContextual"/>
          </w:rPr>
          <w:tab/>
        </w:r>
        <w:r w:rsidRPr="00AE0E30" w:rsidR="00FB1CA3">
          <w:rPr>
            <w:rStyle w:val="Hipervnculo"/>
            <w:noProof/>
          </w:rPr>
          <w:t>Contexto del problema</w:t>
        </w:r>
        <w:r w:rsidR="00FB1CA3">
          <w:rPr>
            <w:noProof/>
            <w:webHidden/>
          </w:rPr>
          <w:tab/>
        </w:r>
        <w:r w:rsidR="00FB1CA3">
          <w:rPr>
            <w:noProof/>
            <w:webHidden/>
          </w:rPr>
          <w:fldChar w:fldCharType="begin"/>
        </w:r>
        <w:r w:rsidR="00FB1CA3">
          <w:rPr>
            <w:noProof/>
            <w:webHidden/>
          </w:rPr>
          <w:instrText xml:space="preserve"> PAGEREF _Toc155946870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rsidR="00FB1CA3" w:rsidRDefault="006139F9" w14:paraId="56555BCE" w14:textId="287D3DFD">
      <w:pPr>
        <w:pStyle w:val="TDC2"/>
        <w:tabs>
          <w:tab w:val="left" w:pos="960"/>
          <w:tab w:val="right" w:leader="dot" w:pos="9061"/>
        </w:tabs>
        <w:rPr>
          <w:rFonts w:eastAsiaTheme="minorEastAsia" w:cstheme="minorBidi"/>
          <w:noProof/>
          <w:kern w:val="2"/>
          <w14:ligatures w14:val="standardContextual"/>
        </w:rPr>
      </w:pPr>
      <w:hyperlink w:history="1" w:anchor="_Toc155946871">
        <w:r w:rsidRPr="00AE0E30" w:rsidR="00FB1CA3">
          <w:rPr>
            <w:rStyle w:val="Hipervnculo"/>
            <w:noProof/>
          </w:rPr>
          <w:t>2.2.</w:t>
        </w:r>
        <w:r w:rsidR="00FB1CA3">
          <w:rPr>
            <w:rFonts w:eastAsiaTheme="minorEastAsia" w:cstheme="minorBidi"/>
            <w:noProof/>
            <w:kern w:val="2"/>
            <w14:ligatures w14:val="standardContextual"/>
          </w:rPr>
          <w:tab/>
        </w:r>
        <w:r w:rsidRPr="00AE0E30" w:rsidR="00FB1CA3">
          <w:rPr>
            <w:rStyle w:val="Hipervnculo"/>
            <w:noProof/>
          </w:rPr>
          <w:t>Estado del arte</w:t>
        </w:r>
        <w:r w:rsidR="00FB1CA3">
          <w:rPr>
            <w:noProof/>
            <w:webHidden/>
          </w:rPr>
          <w:tab/>
        </w:r>
        <w:r w:rsidR="00FB1CA3">
          <w:rPr>
            <w:noProof/>
            <w:webHidden/>
          </w:rPr>
          <w:fldChar w:fldCharType="begin"/>
        </w:r>
        <w:r w:rsidR="00FB1CA3">
          <w:rPr>
            <w:noProof/>
            <w:webHidden/>
          </w:rPr>
          <w:instrText xml:space="preserve"> PAGEREF _Toc155946871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rsidR="00FB1CA3" w:rsidRDefault="006139F9" w14:paraId="23AFE1FA" w14:textId="1BED1293">
      <w:pPr>
        <w:pStyle w:val="TDC2"/>
        <w:tabs>
          <w:tab w:val="left" w:pos="960"/>
          <w:tab w:val="right" w:leader="dot" w:pos="9061"/>
        </w:tabs>
        <w:rPr>
          <w:rFonts w:eastAsiaTheme="minorEastAsia" w:cstheme="minorBidi"/>
          <w:noProof/>
          <w:kern w:val="2"/>
          <w14:ligatures w14:val="standardContextual"/>
        </w:rPr>
      </w:pPr>
      <w:hyperlink w:history="1" w:anchor="_Toc155946872">
        <w:r w:rsidRPr="00AE0E30" w:rsidR="00FB1CA3">
          <w:rPr>
            <w:rStyle w:val="Hipervnculo"/>
            <w:noProof/>
          </w:rPr>
          <w:t>2.3.</w:t>
        </w:r>
        <w:r w:rsidR="00FB1CA3">
          <w:rPr>
            <w:rFonts w:eastAsiaTheme="minorEastAsia" w:cstheme="minorBidi"/>
            <w:noProof/>
            <w:kern w:val="2"/>
            <w14:ligatures w14:val="standardContextual"/>
          </w:rPr>
          <w:tab/>
        </w:r>
        <w:r w:rsidRPr="00AE0E30" w:rsidR="00FB1CA3">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_Toc155946872 \h </w:instrText>
        </w:r>
        <w:r w:rsidR="00FB1CA3">
          <w:rPr>
            <w:noProof/>
            <w:webHidden/>
          </w:rPr>
        </w:r>
        <w:r w:rsidR="00FB1CA3">
          <w:rPr>
            <w:noProof/>
            <w:webHidden/>
          </w:rPr>
          <w:fldChar w:fldCharType="separate"/>
        </w:r>
        <w:r w:rsidR="00FB1CA3">
          <w:rPr>
            <w:noProof/>
            <w:webHidden/>
          </w:rPr>
          <w:t>4</w:t>
        </w:r>
        <w:r w:rsidR="00FB1CA3">
          <w:rPr>
            <w:noProof/>
            <w:webHidden/>
          </w:rPr>
          <w:fldChar w:fldCharType="end"/>
        </w:r>
      </w:hyperlink>
    </w:p>
    <w:p w:rsidR="00FB1CA3" w:rsidRDefault="006139F9" w14:paraId="2D7CFC21" w14:textId="307CA042">
      <w:pPr>
        <w:pStyle w:val="TDC1"/>
        <w:tabs>
          <w:tab w:val="left" w:pos="440"/>
          <w:tab w:val="right" w:leader="dot" w:pos="9061"/>
        </w:tabs>
        <w:rPr>
          <w:rFonts w:eastAsiaTheme="minorEastAsia" w:cstheme="minorBidi"/>
          <w:noProof/>
          <w:kern w:val="2"/>
          <w14:ligatures w14:val="standardContextual"/>
        </w:rPr>
      </w:pPr>
      <w:hyperlink w:history="1" w:anchor="_Toc155946873">
        <w:r w:rsidRPr="00AE0E30" w:rsidR="00FB1CA3">
          <w:rPr>
            <w:rStyle w:val="Hipervnculo"/>
            <w:noProof/>
          </w:rPr>
          <w:t>3.</w:t>
        </w:r>
        <w:r w:rsidR="00FB1CA3">
          <w:rPr>
            <w:rFonts w:eastAsiaTheme="minorEastAsia" w:cstheme="minorBidi"/>
            <w:noProof/>
            <w:kern w:val="2"/>
            <w14:ligatures w14:val="standardContextual"/>
          </w:rPr>
          <w:tab/>
        </w:r>
        <w:r w:rsidRPr="00AE0E30" w:rsidR="00FB1CA3">
          <w:rPr>
            <w:rStyle w:val="Hipervnculo"/>
            <w:noProof/>
          </w:rPr>
          <w:t>Objetivos concretos y metodología de trabajo</w:t>
        </w:r>
        <w:r w:rsidR="00FB1CA3">
          <w:rPr>
            <w:noProof/>
            <w:webHidden/>
          </w:rPr>
          <w:tab/>
        </w:r>
        <w:r w:rsidR="00FB1CA3">
          <w:rPr>
            <w:noProof/>
            <w:webHidden/>
          </w:rPr>
          <w:fldChar w:fldCharType="begin"/>
        </w:r>
        <w:r w:rsidR="00FB1CA3">
          <w:rPr>
            <w:noProof/>
            <w:webHidden/>
          </w:rPr>
          <w:instrText xml:space="preserve"> PAGEREF _Toc155946873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rsidR="00FB1CA3" w:rsidRDefault="006139F9" w14:paraId="2EE13C54" w14:textId="6DBAC2B2">
      <w:pPr>
        <w:pStyle w:val="TDC2"/>
        <w:tabs>
          <w:tab w:val="left" w:pos="960"/>
          <w:tab w:val="right" w:leader="dot" w:pos="9061"/>
        </w:tabs>
        <w:rPr>
          <w:rFonts w:eastAsiaTheme="minorEastAsia" w:cstheme="minorBidi"/>
          <w:noProof/>
          <w:kern w:val="2"/>
          <w14:ligatures w14:val="standardContextual"/>
        </w:rPr>
      </w:pPr>
      <w:hyperlink w:history="1" w:anchor="_Toc155946874">
        <w:r w:rsidRPr="00AE0E30" w:rsidR="00FB1CA3">
          <w:rPr>
            <w:rStyle w:val="Hipervnculo"/>
            <w:noProof/>
          </w:rPr>
          <w:t>3.1.</w:t>
        </w:r>
        <w:r w:rsidR="00FB1CA3">
          <w:rPr>
            <w:rFonts w:eastAsiaTheme="minorEastAsia" w:cstheme="minorBidi"/>
            <w:noProof/>
            <w:kern w:val="2"/>
            <w14:ligatures w14:val="standardContextual"/>
          </w:rPr>
          <w:tab/>
        </w:r>
        <w:r w:rsidRPr="00AE0E30" w:rsidR="00FB1CA3">
          <w:rPr>
            <w:rStyle w:val="Hipervnculo"/>
            <w:noProof/>
          </w:rPr>
          <w:t>Objetivo general</w:t>
        </w:r>
        <w:r w:rsidR="00FB1CA3">
          <w:rPr>
            <w:noProof/>
            <w:webHidden/>
          </w:rPr>
          <w:tab/>
        </w:r>
        <w:r w:rsidR="00FB1CA3">
          <w:rPr>
            <w:noProof/>
            <w:webHidden/>
          </w:rPr>
          <w:fldChar w:fldCharType="begin"/>
        </w:r>
        <w:r w:rsidR="00FB1CA3">
          <w:rPr>
            <w:noProof/>
            <w:webHidden/>
          </w:rPr>
          <w:instrText xml:space="preserve"> PAGEREF _Toc155946874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rsidR="00FB1CA3" w:rsidRDefault="006139F9" w14:paraId="11D44127" w14:textId="5C717A09">
      <w:pPr>
        <w:pStyle w:val="TDC2"/>
        <w:tabs>
          <w:tab w:val="left" w:pos="960"/>
          <w:tab w:val="right" w:leader="dot" w:pos="9061"/>
        </w:tabs>
        <w:rPr>
          <w:rFonts w:eastAsiaTheme="minorEastAsia" w:cstheme="minorBidi"/>
          <w:noProof/>
          <w:kern w:val="2"/>
          <w14:ligatures w14:val="standardContextual"/>
        </w:rPr>
      </w:pPr>
      <w:hyperlink w:history="1" w:anchor="_Toc155946875">
        <w:r w:rsidRPr="00AE0E30" w:rsidR="00FB1CA3">
          <w:rPr>
            <w:rStyle w:val="Hipervnculo"/>
            <w:noProof/>
          </w:rPr>
          <w:t>3.2.</w:t>
        </w:r>
        <w:r w:rsidR="00FB1CA3">
          <w:rPr>
            <w:rFonts w:eastAsiaTheme="minorEastAsia" w:cstheme="minorBidi"/>
            <w:noProof/>
            <w:kern w:val="2"/>
            <w14:ligatures w14:val="standardContextual"/>
          </w:rPr>
          <w:tab/>
        </w:r>
        <w:r w:rsidRPr="00AE0E30" w:rsidR="00FB1CA3">
          <w:rPr>
            <w:rStyle w:val="Hipervnculo"/>
            <w:noProof/>
          </w:rPr>
          <w:t>Objetivos específicos</w:t>
        </w:r>
        <w:r w:rsidR="00FB1CA3">
          <w:rPr>
            <w:noProof/>
            <w:webHidden/>
          </w:rPr>
          <w:tab/>
        </w:r>
        <w:r w:rsidR="00FB1CA3">
          <w:rPr>
            <w:noProof/>
            <w:webHidden/>
          </w:rPr>
          <w:fldChar w:fldCharType="begin"/>
        </w:r>
        <w:r w:rsidR="00FB1CA3">
          <w:rPr>
            <w:noProof/>
            <w:webHidden/>
          </w:rPr>
          <w:instrText xml:space="preserve"> PAGEREF _Toc155946875 \h </w:instrText>
        </w:r>
        <w:r w:rsidR="00FB1CA3">
          <w:rPr>
            <w:noProof/>
            <w:webHidden/>
          </w:rPr>
        </w:r>
        <w:r w:rsidR="00FB1CA3">
          <w:rPr>
            <w:noProof/>
            <w:webHidden/>
          </w:rPr>
          <w:fldChar w:fldCharType="separate"/>
        </w:r>
        <w:r w:rsidR="00FB1CA3">
          <w:rPr>
            <w:noProof/>
            <w:webHidden/>
          </w:rPr>
          <w:t>5</w:t>
        </w:r>
        <w:r w:rsidR="00FB1CA3">
          <w:rPr>
            <w:noProof/>
            <w:webHidden/>
          </w:rPr>
          <w:fldChar w:fldCharType="end"/>
        </w:r>
      </w:hyperlink>
    </w:p>
    <w:p w:rsidR="00FB1CA3" w:rsidRDefault="006139F9" w14:paraId="16D43875" w14:textId="46982DD6">
      <w:pPr>
        <w:pStyle w:val="TDC2"/>
        <w:tabs>
          <w:tab w:val="left" w:pos="960"/>
          <w:tab w:val="right" w:leader="dot" w:pos="9061"/>
        </w:tabs>
        <w:rPr>
          <w:rFonts w:eastAsiaTheme="minorEastAsia" w:cstheme="minorBidi"/>
          <w:noProof/>
          <w:kern w:val="2"/>
          <w14:ligatures w14:val="standardContextual"/>
        </w:rPr>
      </w:pPr>
      <w:hyperlink w:history="1" w:anchor="_Toc155946876">
        <w:r w:rsidRPr="00AE0E30" w:rsidR="00FB1CA3">
          <w:rPr>
            <w:rStyle w:val="Hipervnculo"/>
            <w:noProof/>
          </w:rPr>
          <w:t>3.3.</w:t>
        </w:r>
        <w:r w:rsidR="00FB1CA3">
          <w:rPr>
            <w:rFonts w:eastAsiaTheme="minorEastAsia" w:cstheme="minorBidi"/>
            <w:noProof/>
            <w:kern w:val="2"/>
            <w14:ligatures w14:val="standardContextual"/>
          </w:rPr>
          <w:tab/>
        </w:r>
        <w:r w:rsidRPr="00AE0E30" w:rsidR="00FB1CA3">
          <w:rPr>
            <w:rStyle w:val="Hipervnculo"/>
            <w:noProof/>
          </w:rPr>
          <w:t>Metodología del trabajo</w:t>
        </w:r>
        <w:r w:rsidR="00FB1CA3">
          <w:rPr>
            <w:noProof/>
            <w:webHidden/>
          </w:rPr>
          <w:tab/>
        </w:r>
        <w:r w:rsidR="00FB1CA3">
          <w:rPr>
            <w:noProof/>
            <w:webHidden/>
          </w:rPr>
          <w:fldChar w:fldCharType="begin"/>
        </w:r>
        <w:r w:rsidR="00FB1CA3">
          <w:rPr>
            <w:noProof/>
            <w:webHidden/>
          </w:rPr>
          <w:instrText xml:space="preserve"> PAGEREF _Toc155946876 \h </w:instrText>
        </w:r>
        <w:r w:rsidR="00FB1CA3">
          <w:rPr>
            <w:noProof/>
            <w:webHidden/>
          </w:rPr>
        </w:r>
        <w:r w:rsidR="00FB1CA3">
          <w:rPr>
            <w:noProof/>
            <w:webHidden/>
          </w:rPr>
          <w:fldChar w:fldCharType="separate"/>
        </w:r>
        <w:r w:rsidR="00FB1CA3">
          <w:rPr>
            <w:noProof/>
            <w:webHidden/>
          </w:rPr>
          <w:t>6</w:t>
        </w:r>
        <w:r w:rsidR="00FB1CA3">
          <w:rPr>
            <w:noProof/>
            <w:webHidden/>
          </w:rPr>
          <w:fldChar w:fldCharType="end"/>
        </w:r>
      </w:hyperlink>
    </w:p>
    <w:p w:rsidR="00FB1CA3" w:rsidRDefault="006139F9" w14:paraId="66869853" w14:textId="099F5D8E">
      <w:pPr>
        <w:pStyle w:val="TDC1"/>
        <w:tabs>
          <w:tab w:val="left" w:pos="440"/>
          <w:tab w:val="right" w:leader="dot" w:pos="9061"/>
        </w:tabs>
        <w:rPr>
          <w:rFonts w:eastAsiaTheme="minorEastAsia" w:cstheme="minorBidi"/>
          <w:noProof/>
          <w:kern w:val="2"/>
          <w14:ligatures w14:val="standardContextual"/>
        </w:rPr>
      </w:pPr>
      <w:hyperlink w:history="1" w:anchor="_Toc155946877">
        <w:r w:rsidRPr="00AE0E30" w:rsidR="00FB1CA3">
          <w:rPr>
            <w:rStyle w:val="Hipervnculo"/>
            <w:noProof/>
          </w:rPr>
          <w:t>4.</w:t>
        </w:r>
        <w:r w:rsidR="00FB1CA3">
          <w:rPr>
            <w:rFonts w:eastAsiaTheme="minorEastAsia" w:cstheme="minorBidi"/>
            <w:noProof/>
            <w:kern w:val="2"/>
            <w14:ligatures w14:val="standardContextual"/>
          </w:rPr>
          <w:tab/>
        </w:r>
        <w:r w:rsidRPr="00AE0E30" w:rsidR="00FB1CA3">
          <w:rPr>
            <w:rStyle w:val="Hipervnculo"/>
            <w:noProof/>
          </w:rPr>
          <w:t>Marco normativo</w:t>
        </w:r>
        <w:r w:rsidR="00FB1CA3">
          <w:rPr>
            <w:noProof/>
            <w:webHidden/>
          </w:rPr>
          <w:tab/>
        </w:r>
        <w:r w:rsidR="00FB1CA3">
          <w:rPr>
            <w:noProof/>
            <w:webHidden/>
          </w:rPr>
          <w:fldChar w:fldCharType="begin"/>
        </w:r>
        <w:r w:rsidR="00FB1CA3">
          <w:rPr>
            <w:noProof/>
            <w:webHidden/>
          </w:rPr>
          <w:instrText xml:space="preserve"> PAGEREF _Toc155946877 \h </w:instrText>
        </w:r>
        <w:r w:rsidR="00FB1CA3">
          <w:rPr>
            <w:noProof/>
            <w:webHidden/>
          </w:rPr>
        </w:r>
        <w:r w:rsidR="00FB1CA3">
          <w:rPr>
            <w:noProof/>
            <w:webHidden/>
          </w:rPr>
          <w:fldChar w:fldCharType="separate"/>
        </w:r>
        <w:r w:rsidR="00FB1CA3">
          <w:rPr>
            <w:noProof/>
            <w:webHidden/>
          </w:rPr>
          <w:t>7</w:t>
        </w:r>
        <w:r w:rsidR="00FB1CA3">
          <w:rPr>
            <w:noProof/>
            <w:webHidden/>
          </w:rPr>
          <w:fldChar w:fldCharType="end"/>
        </w:r>
      </w:hyperlink>
    </w:p>
    <w:p w:rsidR="00FB1CA3" w:rsidRDefault="006139F9" w14:paraId="548E8E5B" w14:textId="34B76BB7">
      <w:pPr>
        <w:pStyle w:val="TDC1"/>
        <w:tabs>
          <w:tab w:val="left" w:pos="440"/>
          <w:tab w:val="right" w:leader="dot" w:pos="9061"/>
        </w:tabs>
        <w:rPr>
          <w:rFonts w:eastAsiaTheme="minorEastAsia" w:cstheme="minorBidi"/>
          <w:noProof/>
          <w:kern w:val="2"/>
          <w14:ligatures w14:val="standardContextual"/>
        </w:rPr>
      </w:pPr>
      <w:hyperlink w:history="1" w:anchor="_Toc155946878">
        <w:r w:rsidRPr="00AE0E30" w:rsidR="00FB1CA3">
          <w:rPr>
            <w:rStyle w:val="Hipervnculo"/>
            <w:noProof/>
          </w:rPr>
          <w:t>5.</w:t>
        </w:r>
        <w:r w:rsidR="00FB1CA3">
          <w:rPr>
            <w:rFonts w:eastAsiaTheme="minorEastAsia" w:cstheme="minorBidi"/>
            <w:noProof/>
            <w:kern w:val="2"/>
            <w14:ligatures w14:val="standardContextual"/>
          </w:rPr>
          <w:tab/>
        </w:r>
        <w:r w:rsidRPr="00AE0E30" w:rsidR="00FB1CA3">
          <w:rPr>
            <w:rStyle w:val="Hipervnculo"/>
            <w:noProof/>
          </w:rPr>
          <w:t>Desarrollo específico de la contribución</w:t>
        </w:r>
        <w:r w:rsidR="00FB1CA3">
          <w:rPr>
            <w:noProof/>
            <w:webHidden/>
          </w:rPr>
          <w:tab/>
        </w:r>
        <w:r w:rsidR="00FB1CA3">
          <w:rPr>
            <w:noProof/>
            <w:webHidden/>
          </w:rPr>
          <w:fldChar w:fldCharType="begin"/>
        </w:r>
        <w:r w:rsidR="00FB1CA3">
          <w:rPr>
            <w:noProof/>
            <w:webHidden/>
          </w:rPr>
          <w:instrText xml:space="preserve"> PAGEREF _Toc155946878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rsidR="00FB1CA3" w:rsidRDefault="006139F9" w14:paraId="7BF8099A" w14:textId="4CA4A6B0">
      <w:pPr>
        <w:pStyle w:val="TDC2"/>
        <w:tabs>
          <w:tab w:val="left" w:pos="960"/>
          <w:tab w:val="right" w:leader="dot" w:pos="9061"/>
        </w:tabs>
        <w:rPr>
          <w:rFonts w:eastAsiaTheme="minorEastAsia" w:cstheme="minorBidi"/>
          <w:noProof/>
          <w:kern w:val="2"/>
          <w14:ligatures w14:val="standardContextual"/>
        </w:rPr>
      </w:pPr>
      <w:hyperlink w:history="1" w:anchor="_Toc155946879">
        <w:r w:rsidRPr="00AE0E30" w:rsidR="00FB1CA3">
          <w:rPr>
            <w:rStyle w:val="Hipervnculo"/>
            <w:noProof/>
          </w:rPr>
          <w:t>5.1.</w:t>
        </w:r>
        <w:r w:rsidR="00FB1CA3">
          <w:rPr>
            <w:rFonts w:eastAsiaTheme="minorEastAsia" w:cstheme="minorBidi"/>
            <w:noProof/>
            <w:kern w:val="2"/>
            <w14:ligatures w14:val="standardContextual"/>
          </w:rPr>
          <w:tab/>
        </w:r>
        <w:r w:rsidRPr="00AE0E30" w:rsidR="00FB1CA3">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_Toc155946879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rsidR="00FB1CA3" w:rsidRDefault="006139F9" w14:paraId="75956343" w14:textId="050781B3">
      <w:pPr>
        <w:pStyle w:val="TDC2"/>
        <w:tabs>
          <w:tab w:val="left" w:pos="960"/>
          <w:tab w:val="right" w:leader="dot" w:pos="9061"/>
        </w:tabs>
        <w:rPr>
          <w:rFonts w:eastAsiaTheme="minorEastAsia" w:cstheme="minorBidi"/>
          <w:noProof/>
          <w:kern w:val="2"/>
          <w14:ligatures w14:val="standardContextual"/>
        </w:rPr>
      </w:pPr>
      <w:hyperlink w:history="1" w:anchor="_Toc155946880">
        <w:r w:rsidRPr="00AE0E30" w:rsidR="00FB1CA3">
          <w:rPr>
            <w:rStyle w:val="Hipervnculo"/>
            <w:noProof/>
          </w:rPr>
          <w:t>5.2.</w:t>
        </w:r>
        <w:r w:rsidR="00FB1CA3">
          <w:rPr>
            <w:rFonts w:eastAsiaTheme="minorEastAsia" w:cstheme="minorBidi"/>
            <w:noProof/>
            <w:kern w:val="2"/>
            <w14:ligatures w14:val="standardContextual"/>
          </w:rPr>
          <w:tab/>
        </w:r>
        <w:r w:rsidRPr="00AE0E30" w:rsidR="00FB1CA3">
          <w:rPr>
            <w:rStyle w:val="Hipervnculo"/>
            <w:noProof/>
          </w:rPr>
          <w:t>“Título 2” del menú de estilos</w:t>
        </w:r>
        <w:r w:rsidR="00FB1CA3">
          <w:rPr>
            <w:noProof/>
            <w:webHidden/>
          </w:rPr>
          <w:tab/>
        </w:r>
        <w:r w:rsidR="00FB1CA3">
          <w:rPr>
            <w:noProof/>
            <w:webHidden/>
          </w:rPr>
          <w:fldChar w:fldCharType="begin"/>
        </w:r>
        <w:r w:rsidR="00FB1CA3">
          <w:rPr>
            <w:noProof/>
            <w:webHidden/>
          </w:rPr>
          <w:instrText xml:space="preserve"> PAGEREF _Toc155946880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rsidR="00FB1CA3" w:rsidRDefault="006139F9" w14:paraId="7F0DE72A" w14:textId="1660BDFF">
      <w:pPr>
        <w:pStyle w:val="TDC3"/>
        <w:tabs>
          <w:tab w:val="left" w:pos="1440"/>
          <w:tab w:val="right" w:leader="dot" w:pos="9061"/>
        </w:tabs>
        <w:rPr>
          <w:rFonts w:eastAsiaTheme="minorEastAsia" w:cstheme="minorBidi"/>
          <w:noProof/>
          <w:kern w:val="2"/>
          <w14:ligatures w14:val="standardContextual"/>
        </w:rPr>
      </w:pPr>
      <w:hyperlink w:history="1" w:anchor="_Toc155946881">
        <w:r w:rsidRPr="00AE0E30" w:rsidR="00FB1CA3">
          <w:rPr>
            <w:rStyle w:val="Hipervnculo"/>
            <w:noProof/>
          </w:rPr>
          <w:t>5.2.1.</w:t>
        </w:r>
        <w:r w:rsidR="00FB1CA3">
          <w:rPr>
            <w:rFonts w:eastAsiaTheme="minorEastAsia" w:cstheme="minorBidi"/>
            <w:noProof/>
            <w:kern w:val="2"/>
            <w14:ligatures w14:val="standardContextual"/>
          </w:rPr>
          <w:tab/>
        </w:r>
        <w:r w:rsidRPr="00AE0E30" w:rsidR="00FB1CA3">
          <w:rPr>
            <w:rStyle w:val="Hipervnculo"/>
            <w:noProof/>
          </w:rPr>
          <w:t>“Título 3” del menú de estilos</w:t>
        </w:r>
        <w:r w:rsidR="00FB1CA3">
          <w:rPr>
            <w:noProof/>
            <w:webHidden/>
          </w:rPr>
          <w:tab/>
        </w:r>
        <w:r w:rsidR="00FB1CA3">
          <w:rPr>
            <w:noProof/>
            <w:webHidden/>
          </w:rPr>
          <w:fldChar w:fldCharType="begin"/>
        </w:r>
        <w:r w:rsidR="00FB1CA3">
          <w:rPr>
            <w:noProof/>
            <w:webHidden/>
          </w:rPr>
          <w:instrText xml:space="preserve"> PAGEREF _Toc155946881 \h </w:instrText>
        </w:r>
        <w:r w:rsidR="00FB1CA3">
          <w:rPr>
            <w:noProof/>
            <w:webHidden/>
          </w:rPr>
        </w:r>
        <w:r w:rsidR="00FB1CA3">
          <w:rPr>
            <w:noProof/>
            <w:webHidden/>
          </w:rPr>
          <w:fldChar w:fldCharType="separate"/>
        </w:r>
        <w:r w:rsidR="00FB1CA3">
          <w:rPr>
            <w:noProof/>
            <w:webHidden/>
          </w:rPr>
          <w:t>8</w:t>
        </w:r>
        <w:r w:rsidR="00FB1CA3">
          <w:rPr>
            <w:noProof/>
            <w:webHidden/>
          </w:rPr>
          <w:fldChar w:fldCharType="end"/>
        </w:r>
      </w:hyperlink>
    </w:p>
    <w:p w:rsidR="00FB1CA3" w:rsidRDefault="006139F9" w14:paraId="536A30C4" w14:textId="28DED5D4">
      <w:pPr>
        <w:pStyle w:val="TDC1"/>
        <w:tabs>
          <w:tab w:val="left" w:pos="440"/>
          <w:tab w:val="right" w:leader="dot" w:pos="9061"/>
        </w:tabs>
        <w:rPr>
          <w:rFonts w:eastAsiaTheme="minorEastAsia" w:cstheme="minorBidi"/>
          <w:noProof/>
          <w:kern w:val="2"/>
          <w14:ligatures w14:val="standardContextual"/>
        </w:rPr>
      </w:pPr>
      <w:hyperlink w:history="1" w:anchor="_Toc155946882">
        <w:r w:rsidRPr="00AE0E30" w:rsidR="00FB1CA3">
          <w:rPr>
            <w:rStyle w:val="Hipervnculo"/>
            <w:noProof/>
          </w:rPr>
          <w:t>6.</w:t>
        </w:r>
        <w:r w:rsidR="00FB1CA3">
          <w:rPr>
            <w:rFonts w:eastAsiaTheme="minorEastAsia" w:cstheme="minorBidi"/>
            <w:noProof/>
            <w:kern w:val="2"/>
            <w14:ligatures w14:val="standardContextual"/>
          </w:rPr>
          <w:tab/>
        </w:r>
        <w:r w:rsidRPr="00AE0E30" w:rsidR="00FB1CA3">
          <w:rPr>
            <w:rStyle w:val="Hipervnculo"/>
            <w:noProof/>
          </w:rPr>
          <w:t>Código fuente y datos analizados</w:t>
        </w:r>
        <w:r w:rsidR="00FB1CA3">
          <w:rPr>
            <w:noProof/>
            <w:webHidden/>
          </w:rPr>
          <w:tab/>
        </w:r>
        <w:r w:rsidR="00FB1CA3">
          <w:rPr>
            <w:noProof/>
            <w:webHidden/>
          </w:rPr>
          <w:fldChar w:fldCharType="begin"/>
        </w:r>
        <w:r w:rsidR="00FB1CA3">
          <w:rPr>
            <w:noProof/>
            <w:webHidden/>
          </w:rPr>
          <w:instrText xml:space="preserve"> PAGEREF _Toc155946882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rsidR="00FB1CA3" w:rsidRDefault="006139F9" w14:paraId="2BDDA872" w14:textId="326280A1">
      <w:pPr>
        <w:pStyle w:val="TDC2"/>
        <w:tabs>
          <w:tab w:val="left" w:pos="960"/>
          <w:tab w:val="right" w:leader="dot" w:pos="9061"/>
        </w:tabs>
        <w:rPr>
          <w:rFonts w:eastAsiaTheme="minorEastAsia" w:cstheme="minorBidi"/>
          <w:noProof/>
          <w:kern w:val="2"/>
          <w14:ligatures w14:val="standardContextual"/>
        </w:rPr>
      </w:pPr>
      <w:hyperlink w:history="1" w:anchor="_Toc155946883">
        <w:r w:rsidRPr="00AE0E30" w:rsidR="00FB1CA3">
          <w:rPr>
            <w:rStyle w:val="Hipervnculo"/>
            <w:noProof/>
          </w:rPr>
          <w:t>6.1.</w:t>
        </w:r>
        <w:r w:rsidR="00FB1CA3">
          <w:rPr>
            <w:rFonts w:eastAsiaTheme="minorEastAsia" w:cstheme="minorBidi"/>
            <w:noProof/>
            <w:kern w:val="2"/>
            <w14:ligatures w14:val="standardContextual"/>
          </w:rPr>
          <w:tab/>
        </w:r>
        <w:r w:rsidRPr="00AE0E30" w:rsidR="00FB1CA3">
          <w:rPr>
            <w:rStyle w:val="Hipervnculo"/>
            <w:noProof/>
          </w:rPr>
          <w:t>Código fuente</w:t>
        </w:r>
        <w:r w:rsidR="00FB1CA3">
          <w:rPr>
            <w:noProof/>
            <w:webHidden/>
          </w:rPr>
          <w:tab/>
        </w:r>
        <w:r w:rsidR="00FB1CA3">
          <w:rPr>
            <w:noProof/>
            <w:webHidden/>
          </w:rPr>
          <w:fldChar w:fldCharType="begin"/>
        </w:r>
        <w:r w:rsidR="00FB1CA3">
          <w:rPr>
            <w:noProof/>
            <w:webHidden/>
          </w:rPr>
          <w:instrText xml:space="preserve"> PAGEREF _Toc155946883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rsidR="00FB1CA3" w:rsidRDefault="006139F9" w14:paraId="7193DDB3" w14:textId="53BAF8D4">
      <w:pPr>
        <w:pStyle w:val="TDC2"/>
        <w:tabs>
          <w:tab w:val="left" w:pos="960"/>
          <w:tab w:val="right" w:leader="dot" w:pos="9061"/>
        </w:tabs>
        <w:rPr>
          <w:rFonts w:eastAsiaTheme="minorEastAsia" w:cstheme="minorBidi"/>
          <w:noProof/>
          <w:kern w:val="2"/>
          <w14:ligatures w14:val="standardContextual"/>
        </w:rPr>
      </w:pPr>
      <w:hyperlink w:history="1" w:anchor="_Toc155946884">
        <w:r w:rsidRPr="00AE0E30" w:rsidR="00FB1CA3">
          <w:rPr>
            <w:rStyle w:val="Hipervnculo"/>
            <w:noProof/>
          </w:rPr>
          <w:t>6.2.</w:t>
        </w:r>
        <w:r w:rsidR="00FB1CA3">
          <w:rPr>
            <w:rFonts w:eastAsiaTheme="minorEastAsia" w:cstheme="minorBidi"/>
            <w:noProof/>
            <w:kern w:val="2"/>
            <w14:ligatures w14:val="standardContextual"/>
          </w:rPr>
          <w:tab/>
        </w:r>
        <w:r w:rsidRPr="00AE0E30" w:rsidR="00FB1CA3">
          <w:rPr>
            <w:rStyle w:val="Hipervnculo"/>
            <w:noProof/>
          </w:rPr>
          <w:t>Datos Analizados</w:t>
        </w:r>
        <w:r w:rsidR="00FB1CA3">
          <w:rPr>
            <w:noProof/>
            <w:webHidden/>
          </w:rPr>
          <w:tab/>
        </w:r>
        <w:r w:rsidR="00FB1CA3">
          <w:rPr>
            <w:noProof/>
            <w:webHidden/>
          </w:rPr>
          <w:fldChar w:fldCharType="begin"/>
        </w:r>
        <w:r w:rsidR="00FB1CA3">
          <w:rPr>
            <w:noProof/>
            <w:webHidden/>
          </w:rPr>
          <w:instrText xml:space="preserve"> PAGEREF _Toc155946884 \h </w:instrText>
        </w:r>
        <w:r w:rsidR="00FB1CA3">
          <w:rPr>
            <w:noProof/>
            <w:webHidden/>
          </w:rPr>
        </w:r>
        <w:r w:rsidR="00FB1CA3">
          <w:rPr>
            <w:noProof/>
            <w:webHidden/>
          </w:rPr>
          <w:fldChar w:fldCharType="separate"/>
        </w:r>
        <w:r w:rsidR="00FB1CA3">
          <w:rPr>
            <w:noProof/>
            <w:webHidden/>
          </w:rPr>
          <w:t>9</w:t>
        </w:r>
        <w:r w:rsidR="00FB1CA3">
          <w:rPr>
            <w:noProof/>
            <w:webHidden/>
          </w:rPr>
          <w:fldChar w:fldCharType="end"/>
        </w:r>
      </w:hyperlink>
    </w:p>
    <w:p w:rsidR="00FB1CA3" w:rsidRDefault="006139F9" w14:paraId="50AD1662" w14:textId="1EE89CDF">
      <w:pPr>
        <w:pStyle w:val="TDC1"/>
        <w:tabs>
          <w:tab w:val="left" w:pos="440"/>
          <w:tab w:val="right" w:leader="dot" w:pos="9061"/>
        </w:tabs>
        <w:rPr>
          <w:rFonts w:eastAsiaTheme="minorEastAsia" w:cstheme="minorBidi"/>
          <w:noProof/>
          <w:kern w:val="2"/>
          <w14:ligatures w14:val="standardContextual"/>
        </w:rPr>
      </w:pPr>
      <w:hyperlink w:history="1" w:anchor="_Toc155946885">
        <w:r w:rsidRPr="00AE0E30" w:rsidR="00FB1CA3">
          <w:rPr>
            <w:rStyle w:val="Hipervnculo"/>
            <w:noProof/>
          </w:rPr>
          <w:t>7.</w:t>
        </w:r>
        <w:r w:rsidR="00FB1CA3">
          <w:rPr>
            <w:rFonts w:eastAsiaTheme="minorEastAsia" w:cstheme="minorBidi"/>
            <w:noProof/>
            <w:kern w:val="2"/>
            <w14:ligatures w14:val="standardContextual"/>
          </w:rPr>
          <w:tab/>
        </w:r>
        <w:r w:rsidRPr="00AE0E30" w:rsidR="00FB1CA3">
          <w:rPr>
            <w:rStyle w:val="Hipervnculo"/>
            <w:noProof/>
          </w:rPr>
          <w:t>Conclusiones</w:t>
        </w:r>
        <w:r w:rsidR="00FB1CA3">
          <w:rPr>
            <w:noProof/>
            <w:webHidden/>
          </w:rPr>
          <w:tab/>
        </w:r>
        <w:r w:rsidR="00FB1CA3">
          <w:rPr>
            <w:noProof/>
            <w:webHidden/>
          </w:rPr>
          <w:fldChar w:fldCharType="begin"/>
        </w:r>
        <w:r w:rsidR="00FB1CA3">
          <w:rPr>
            <w:noProof/>
            <w:webHidden/>
          </w:rPr>
          <w:instrText xml:space="preserve"> PAGEREF _Toc155946885 \h </w:instrText>
        </w:r>
        <w:r w:rsidR="00FB1CA3">
          <w:rPr>
            <w:noProof/>
            <w:webHidden/>
          </w:rPr>
        </w:r>
        <w:r w:rsidR="00FB1CA3">
          <w:rPr>
            <w:noProof/>
            <w:webHidden/>
          </w:rPr>
          <w:fldChar w:fldCharType="separate"/>
        </w:r>
        <w:r w:rsidR="00FB1CA3">
          <w:rPr>
            <w:noProof/>
            <w:webHidden/>
          </w:rPr>
          <w:t>10</w:t>
        </w:r>
        <w:r w:rsidR="00FB1CA3">
          <w:rPr>
            <w:noProof/>
            <w:webHidden/>
          </w:rPr>
          <w:fldChar w:fldCharType="end"/>
        </w:r>
      </w:hyperlink>
    </w:p>
    <w:p w:rsidR="00FB1CA3" w:rsidRDefault="006139F9" w14:paraId="1B409F45" w14:textId="523AD204">
      <w:pPr>
        <w:pStyle w:val="TDC1"/>
        <w:tabs>
          <w:tab w:val="left" w:pos="440"/>
          <w:tab w:val="right" w:leader="dot" w:pos="9061"/>
        </w:tabs>
        <w:rPr>
          <w:rFonts w:eastAsiaTheme="minorEastAsia" w:cstheme="minorBidi"/>
          <w:noProof/>
          <w:kern w:val="2"/>
          <w14:ligatures w14:val="standardContextual"/>
        </w:rPr>
      </w:pPr>
      <w:hyperlink w:history="1" w:anchor="_Toc155946886">
        <w:r w:rsidRPr="00AE0E30" w:rsidR="00FB1CA3">
          <w:rPr>
            <w:rStyle w:val="Hipervnculo"/>
            <w:noProof/>
          </w:rPr>
          <w:t>8.</w:t>
        </w:r>
        <w:r w:rsidR="00FB1CA3">
          <w:rPr>
            <w:rFonts w:eastAsiaTheme="minorEastAsia" w:cstheme="minorBidi"/>
            <w:noProof/>
            <w:kern w:val="2"/>
            <w14:ligatures w14:val="standardContextual"/>
          </w:rPr>
          <w:tab/>
        </w:r>
        <w:r w:rsidRPr="00AE0E30" w:rsidR="00FB1CA3">
          <w:rPr>
            <w:rStyle w:val="Hipervnculo"/>
            <w:noProof/>
          </w:rPr>
          <w:t>Limitaciones y prospectiva</w:t>
        </w:r>
        <w:r w:rsidR="00FB1CA3">
          <w:rPr>
            <w:noProof/>
            <w:webHidden/>
          </w:rPr>
          <w:tab/>
        </w:r>
        <w:r w:rsidR="00FB1CA3">
          <w:rPr>
            <w:noProof/>
            <w:webHidden/>
          </w:rPr>
          <w:fldChar w:fldCharType="begin"/>
        </w:r>
        <w:r w:rsidR="00FB1CA3">
          <w:rPr>
            <w:noProof/>
            <w:webHidden/>
          </w:rPr>
          <w:instrText xml:space="preserve"> PAGEREF _Toc155946886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rsidR="00FB1CA3" w:rsidRDefault="006139F9" w14:paraId="192AE29A" w14:textId="6ADF36BA">
      <w:pPr>
        <w:pStyle w:val="TDC2"/>
        <w:tabs>
          <w:tab w:val="left" w:pos="960"/>
          <w:tab w:val="right" w:leader="dot" w:pos="9061"/>
        </w:tabs>
        <w:rPr>
          <w:rFonts w:eastAsiaTheme="minorEastAsia" w:cstheme="minorBidi"/>
          <w:noProof/>
          <w:kern w:val="2"/>
          <w14:ligatures w14:val="standardContextual"/>
        </w:rPr>
      </w:pPr>
      <w:hyperlink w:history="1" w:anchor="_Toc155946887">
        <w:r w:rsidRPr="00AE0E30" w:rsidR="00FB1CA3">
          <w:rPr>
            <w:rStyle w:val="Hipervnculo"/>
            <w:noProof/>
          </w:rPr>
          <w:t>8.1.</w:t>
        </w:r>
        <w:r w:rsidR="00FB1CA3">
          <w:rPr>
            <w:rFonts w:eastAsiaTheme="minorEastAsia" w:cstheme="minorBidi"/>
            <w:noProof/>
            <w:kern w:val="2"/>
            <w14:ligatures w14:val="standardContextual"/>
          </w:rPr>
          <w:tab/>
        </w:r>
        <w:r w:rsidRPr="00AE0E30" w:rsidR="00FB1CA3">
          <w:rPr>
            <w:rStyle w:val="Hipervnculo"/>
            <w:noProof/>
          </w:rPr>
          <w:t>Limitaciones</w:t>
        </w:r>
        <w:r w:rsidR="00FB1CA3">
          <w:rPr>
            <w:noProof/>
            <w:webHidden/>
          </w:rPr>
          <w:tab/>
        </w:r>
        <w:r w:rsidR="00FB1CA3">
          <w:rPr>
            <w:noProof/>
            <w:webHidden/>
          </w:rPr>
          <w:fldChar w:fldCharType="begin"/>
        </w:r>
        <w:r w:rsidR="00FB1CA3">
          <w:rPr>
            <w:noProof/>
            <w:webHidden/>
          </w:rPr>
          <w:instrText xml:space="preserve"> PAGEREF _Toc155946887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rsidR="00FB1CA3" w:rsidRDefault="006139F9" w14:paraId="1D43DAD4" w14:textId="147174E9">
      <w:pPr>
        <w:pStyle w:val="TDC2"/>
        <w:tabs>
          <w:tab w:val="left" w:pos="960"/>
          <w:tab w:val="right" w:leader="dot" w:pos="9061"/>
        </w:tabs>
        <w:rPr>
          <w:rFonts w:eastAsiaTheme="minorEastAsia" w:cstheme="minorBidi"/>
          <w:noProof/>
          <w:kern w:val="2"/>
          <w14:ligatures w14:val="standardContextual"/>
        </w:rPr>
      </w:pPr>
      <w:hyperlink w:history="1" w:anchor="_Toc155946888">
        <w:r w:rsidRPr="00AE0E30" w:rsidR="00FB1CA3">
          <w:rPr>
            <w:rStyle w:val="Hipervnculo"/>
            <w:noProof/>
          </w:rPr>
          <w:t>8.2.</w:t>
        </w:r>
        <w:r w:rsidR="00FB1CA3">
          <w:rPr>
            <w:rFonts w:eastAsiaTheme="minorEastAsia" w:cstheme="minorBidi"/>
            <w:noProof/>
            <w:kern w:val="2"/>
            <w14:ligatures w14:val="standardContextual"/>
          </w:rPr>
          <w:tab/>
        </w:r>
        <w:r w:rsidRPr="00AE0E30" w:rsidR="00FB1CA3">
          <w:rPr>
            <w:rStyle w:val="Hipervnculo"/>
            <w:noProof/>
          </w:rPr>
          <w:t>Trabajo futuro</w:t>
        </w:r>
        <w:r w:rsidR="00FB1CA3">
          <w:rPr>
            <w:noProof/>
            <w:webHidden/>
          </w:rPr>
          <w:tab/>
        </w:r>
        <w:r w:rsidR="00FB1CA3">
          <w:rPr>
            <w:noProof/>
            <w:webHidden/>
          </w:rPr>
          <w:fldChar w:fldCharType="begin"/>
        </w:r>
        <w:r w:rsidR="00FB1CA3">
          <w:rPr>
            <w:noProof/>
            <w:webHidden/>
          </w:rPr>
          <w:instrText xml:space="preserve"> PAGEREF _Toc155946888 \h </w:instrText>
        </w:r>
        <w:r w:rsidR="00FB1CA3">
          <w:rPr>
            <w:noProof/>
            <w:webHidden/>
          </w:rPr>
        </w:r>
        <w:r w:rsidR="00FB1CA3">
          <w:rPr>
            <w:noProof/>
            <w:webHidden/>
          </w:rPr>
          <w:fldChar w:fldCharType="separate"/>
        </w:r>
        <w:r w:rsidR="00FB1CA3">
          <w:rPr>
            <w:noProof/>
            <w:webHidden/>
          </w:rPr>
          <w:t>11</w:t>
        </w:r>
        <w:r w:rsidR="00FB1CA3">
          <w:rPr>
            <w:noProof/>
            <w:webHidden/>
          </w:rPr>
          <w:fldChar w:fldCharType="end"/>
        </w:r>
      </w:hyperlink>
    </w:p>
    <w:p w:rsidR="00FB1CA3" w:rsidRDefault="006139F9" w14:paraId="4F2EC949" w14:textId="0E7065CA">
      <w:pPr>
        <w:pStyle w:val="TDC1"/>
        <w:tabs>
          <w:tab w:val="right" w:leader="dot" w:pos="9061"/>
        </w:tabs>
        <w:rPr>
          <w:rFonts w:eastAsiaTheme="minorEastAsia" w:cstheme="minorBidi"/>
          <w:noProof/>
          <w:kern w:val="2"/>
          <w14:ligatures w14:val="standardContextual"/>
        </w:rPr>
      </w:pPr>
      <w:hyperlink w:history="1" w:anchor="_Toc155946889">
        <w:r w:rsidRPr="00AE0E30" w:rsidR="00FB1CA3">
          <w:rPr>
            <w:rStyle w:val="Hipervnculo"/>
            <w:noProof/>
          </w:rPr>
          <w:t>Referencias bibliográficas</w:t>
        </w:r>
        <w:r w:rsidR="00FB1CA3">
          <w:rPr>
            <w:noProof/>
            <w:webHidden/>
          </w:rPr>
          <w:tab/>
        </w:r>
        <w:r w:rsidR="00FB1CA3">
          <w:rPr>
            <w:noProof/>
            <w:webHidden/>
          </w:rPr>
          <w:fldChar w:fldCharType="begin"/>
        </w:r>
        <w:r w:rsidR="00FB1CA3">
          <w:rPr>
            <w:noProof/>
            <w:webHidden/>
          </w:rPr>
          <w:instrText xml:space="preserve"> PAGEREF _Toc155946889 \h </w:instrText>
        </w:r>
        <w:r w:rsidR="00FB1CA3">
          <w:rPr>
            <w:noProof/>
            <w:webHidden/>
          </w:rPr>
        </w:r>
        <w:r w:rsidR="00FB1CA3">
          <w:rPr>
            <w:noProof/>
            <w:webHidden/>
          </w:rPr>
          <w:fldChar w:fldCharType="separate"/>
        </w:r>
        <w:r w:rsidR="00FB1CA3">
          <w:rPr>
            <w:noProof/>
            <w:webHidden/>
          </w:rPr>
          <w:t>12</w:t>
        </w:r>
        <w:r w:rsidR="00FB1CA3">
          <w:rPr>
            <w:noProof/>
            <w:webHidden/>
          </w:rPr>
          <w:fldChar w:fldCharType="end"/>
        </w:r>
      </w:hyperlink>
    </w:p>
    <w:p w:rsidR="00FB1CA3" w:rsidRDefault="006139F9" w14:paraId="50ECE04B" w14:textId="4018CD45">
      <w:pPr>
        <w:pStyle w:val="TDC1"/>
        <w:tabs>
          <w:tab w:val="left" w:pos="1200"/>
          <w:tab w:val="right" w:leader="dot" w:pos="9061"/>
        </w:tabs>
        <w:rPr>
          <w:rFonts w:eastAsiaTheme="minorEastAsia" w:cstheme="minorBidi"/>
          <w:noProof/>
          <w:kern w:val="2"/>
          <w14:ligatures w14:val="standardContextual"/>
        </w:rPr>
      </w:pPr>
      <w:hyperlink w:history="1" w:anchor="_Toc155946890">
        <w:r w:rsidRPr="00AE0E30" w:rsidR="00FB1CA3">
          <w:rPr>
            <w:rStyle w:val="Hipervnculo"/>
            <w:noProof/>
          </w:rPr>
          <w:t>Anexo A.</w:t>
        </w:r>
        <w:r w:rsidR="00FB1CA3">
          <w:rPr>
            <w:rFonts w:eastAsiaTheme="minorEastAsia" w:cstheme="minorBidi"/>
            <w:noProof/>
            <w:kern w:val="2"/>
            <w14:ligatures w14:val="standardContextual"/>
          </w:rPr>
          <w:tab/>
        </w:r>
        <w:r w:rsidRPr="00AE0E30" w:rsidR="00FB1CA3">
          <w:rPr>
            <w:rStyle w:val="Hipervnculo"/>
            <w:noProof/>
          </w:rPr>
          <w:t>Privacidad y protección de datos</w:t>
        </w:r>
        <w:r w:rsidR="00FB1CA3">
          <w:rPr>
            <w:noProof/>
            <w:webHidden/>
          </w:rPr>
          <w:tab/>
        </w:r>
        <w:r w:rsidR="00FB1CA3">
          <w:rPr>
            <w:noProof/>
            <w:webHidden/>
          </w:rPr>
          <w:fldChar w:fldCharType="begin"/>
        </w:r>
        <w:r w:rsidR="00FB1CA3">
          <w:rPr>
            <w:noProof/>
            <w:webHidden/>
          </w:rPr>
          <w:instrText xml:space="preserve"> PAGEREF _Toc155946890 \h </w:instrText>
        </w:r>
        <w:r w:rsidR="00FB1CA3">
          <w:rPr>
            <w:noProof/>
            <w:webHidden/>
          </w:rPr>
        </w:r>
        <w:r w:rsidR="00FB1CA3">
          <w:rPr>
            <w:noProof/>
            <w:webHidden/>
          </w:rPr>
          <w:fldChar w:fldCharType="separate"/>
        </w:r>
        <w:r w:rsidR="00FB1CA3">
          <w:rPr>
            <w:noProof/>
            <w:webHidden/>
          </w:rPr>
          <w:t>13</w:t>
        </w:r>
        <w:r w:rsidR="00FB1CA3">
          <w:rPr>
            <w:noProof/>
            <w:webHidden/>
          </w:rPr>
          <w:fldChar w:fldCharType="end"/>
        </w:r>
      </w:hyperlink>
    </w:p>
    <w:p w:rsidRPr="00727AE8" w:rsidR="00166012" w:rsidP="00166012" w:rsidRDefault="00423E85" w14:paraId="6611B0BB" w14:textId="2A6570DE">
      <w:pPr>
        <w:pStyle w:val="Ttulondices"/>
      </w:pPr>
      <w:r>
        <w:rPr>
          <w:rFonts w:cs="Times New Roman" w:asciiTheme="minorHAnsi" w:hAnsiTheme="minorHAnsi"/>
          <w:sz w:val="22"/>
          <w:szCs w:val="24"/>
          <w:lang w:eastAsia="es-ES"/>
        </w:rPr>
        <w:fldChar w:fldCharType="end"/>
      </w:r>
      <w:r w:rsidRPr="00727AE8" w:rsidR="005D549B">
        <w:br w:type="page"/>
      </w:r>
      <w:r w:rsidR="00166012">
        <w:lastRenderedPageBreak/>
        <w:t>Í</w:t>
      </w:r>
      <w:r w:rsidRPr="00727AE8" w:rsidR="00166012">
        <w:t xml:space="preserve">ndice de figuras </w:t>
      </w:r>
    </w:p>
    <w:p w:rsidR="00FB1CA3" w:rsidRDefault="00166012" w14:paraId="4EE758AD" w14:textId="0768BF60">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891">
        <w:r w:rsidRPr="00A01490" w:rsidR="00FB1CA3">
          <w:rPr>
            <w:rStyle w:val="Hipervnculo"/>
            <w:noProof/>
          </w:rPr>
          <w:t xml:space="preserve">Figura 1. </w:t>
        </w:r>
        <w:r w:rsidRPr="00A01490" w:rsidR="00FB1CA3">
          <w:rPr>
            <w:rStyle w:val="Hipervnculo"/>
            <w:i/>
            <w:iCs/>
            <w:noProof/>
          </w:rPr>
          <w:t>Ejemplo de figura realizada para nuestro trabajo.</w:t>
        </w:r>
        <w:r w:rsidR="00FB1CA3">
          <w:rPr>
            <w:noProof/>
            <w:webHidden/>
          </w:rPr>
          <w:tab/>
        </w:r>
        <w:r w:rsidR="00FB1CA3">
          <w:rPr>
            <w:noProof/>
            <w:webHidden/>
          </w:rPr>
          <w:fldChar w:fldCharType="begin"/>
        </w:r>
        <w:r w:rsidR="00FB1CA3">
          <w:rPr>
            <w:noProof/>
            <w:webHidden/>
          </w:rPr>
          <w:instrText xml:space="preserve"> PAGEREF _Toc155946891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rsidRPr="003F24BC" w:rsidR="00AC1FF0" w:rsidP="00AC1FF0" w:rsidRDefault="00166012" w14:paraId="06CF1EE9" w14:textId="1C41B88C">
      <w:pPr>
        <w:pStyle w:val="Ttulondices"/>
      </w:pPr>
      <w:r>
        <w:rPr>
          <w:highlight w:val="yellow"/>
        </w:rPr>
        <w:fldChar w:fldCharType="end"/>
      </w:r>
      <w:r w:rsidRPr="00727AE8" w:rsidR="005D549B">
        <w:br w:type="page"/>
      </w:r>
      <w:r w:rsidR="00AC1FF0">
        <w:lastRenderedPageBreak/>
        <w:t>Í</w:t>
      </w:r>
      <w:r w:rsidRPr="003F24BC" w:rsidR="00AC1FF0">
        <w:t>ndice de tablas</w:t>
      </w:r>
    </w:p>
    <w:p w:rsidR="00FB1CA3" w:rsidRDefault="00AC1FF0" w14:paraId="647FAC15" w14:textId="1BF848AD">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history="1" w:anchor="_Toc155946892">
        <w:r w:rsidRPr="00B3667A" w:rsidR="00FB1CA3">
          <w:rPr>
            <w:rStyle w:val="Hipervnculo"/>
            <w:noProof/>
          </w:rPr>
          <w:t xml:space="preserve">Tabla 1. </w:t>
        </w:r>
        <w:r w:rsidRPr="00B3667A" w:rsidR="00FB1CA3">
          <w:rPr>
            <w:rStyle w:val="Hipervnculo"/>
            <w:i/>
            <w:iCs/>
            <w:noProof/>
          </w:rPr>
          <w:t>Ejemplo de tabla con sus principales elementos.</w:t>
        </w:r>
        <w:r w:rsidR="00FB1CA3">
          <w:rPr>
            <w:noProof/>
            <w:webHidden/>
          </w:rPr>
          <w:tab/>
        </w:r>
        <w:r w:rsidR="00FB1CA3">
          <w:rPr>
            <w:noProof/>
            <w:webHidden/>
          </w:rPr>
          <w:fldChar w:fldCharType="begin"/>
        </w:r>
        <w:r w:rsidR="00FB1CA3">
          <w:rPr>
            <w:noProof/>
            <w:webHidden/>
          </w:rPr>
          <w:instrText xml:space="preserve"> PAGEREF _Toc155946892 \h </w:instrText>
        </w:r>
        <w:r w:rsidR="00FB1CA3">
          <w:rPr>
            <w:noProof/>
            <w:webHidden/>
          </w:rPr>
        </w:r>
        <w:r w:rsidR="00FB1CA3">
          <w:rPr>
            <w:noProof/>
            <w:webHidden/>
          </w:rPr>
          <w:fldChar w:fldCharType="separate"/>
        </w:r>
        <w:r w:rsidR="00FB1CA3">
          <w:rPr>
            <w:noProof/>
            <w:webHidden/>
          </w:rPr>
          <w:t>2</w:t>
        </w:r>
        <w:r w:rsidR="00FB1CA3">
          <w:rPr>
            <w:noProof/>
            <w:webHidden/>
          </w:rPr>
          <w:fldChar w:fldCharType="end"/>
        </w:r>
      </w:hyperlink>
    </w:p>
    <w:p w:rsidR="005F110C" w:rsidP="00AC1FF0" w:rsidRDefault="00AC1FF0" w14:paraId="1595F64F" w14:textId="10F9A030">
      <w:pPr>
        <w:pStyle w:val="Ttulondices"/>
        <w:sectPr w:rsidR="005F110C" w:rsidSect="005F110C">
          <w:headerReference w:type="default" r:id="rId12"/>
          <w:footerReference w:type="default" r:id="rId13"/>
          <w:pgSz w:w="11906" w:h="16838" w:orient="portrait"/>
          <w:pgMar w:top="1418" w:right="1134" w:bottom="1418" w:left="1701" w:header="709" w:footer="709" w:gutter="0"/>
          <w:pgNumType w:fmt="upperRoman"/>
          <w:cols w:space="708"/>
          <w:titlePg/>
          <w:docGrid w:linePitch="360"/>
          <w:headerReference w:type="first" r:id="Rd55149b3151545c1"/>
          <w:footerReference w:type="first" r:id="R2c8cc03209f64219"/>
        </w:sectPr>
      </w:pPr>
      <w:r>
        <w:rPr>
          <w:rFonts w:cs="Times New Roman"/>
          <w:b/>
        </w:rPr>
        <w:fldChar w:fldCharType="end"/>
      </w:r>
    </w:p>
    <w:p w:rsidRPr="000D09A0" w:rsidR="00C308C3" w:rsidP="2A2EEB0F" w:rsidRDefault="00C308C3" w14:paraId="129530A6" w14:textId="3516E04F">
      <w:pPr>
        <w:pStyle w:val="Ttulo1"/>
        <w:rPr>
          <w:rFonts w:ascii="Calibri" w:hAnsi="Calibri" w:eastAsia="Calibri" w:cs="Calibri" w:asciiTheme="minorAscii" w:hAnsiTheme="minorAscii" w:eastAsiaTheme="minorAscii" w:cstheme="minorAscii"/>
          <w:caps w:val="0"/>
          <w:smallCaps w:val="0"/>
        </w:rPr>
      </w:pPr>
      <w:bookmarkStart w:name="_Toc147741191" w:id="2"/>
      <w:bookmarkStart w:name="_Toc155946865" w:id="3"/>
      <w:bookmarkStart w:name="_Toc437515557" w:id="4"/>
      <w:bookmarkStart w:name="_Toc14106979" w:id="5"/>
      <w:r w:rsidRPr="2A2EEB0F" w:rsidR="0ACC597D">
        <w:rPr>
          <w:rFonts w:ascii="Calibri" w:hAnsi="Calibri" w:eastAsia="Calibri" w:cs="Calibri" w:asciiTheme="minorAscii" w:hAnsiTheme="minorAscii" w:eastAsiaTheme="minorAscii" w:cstheme="minorAscii"/>
          <w:caps w:val="0"/>
          <w:smallCaps w:val="0"/>
        </w:rPr>
        <w:t>Introducción</w:t>
      </w:r>
      <w:bookmarkEnd w:id="2"/>
      <w:bookmarkEnd w:id="3"/>
      <w:r w:rsidRPr="2A2EEB0F" w:rsidR="0ACC597D">
        <w:rPr>
          <w:rFonts w:ascii="Calibri" w:hAnsi="Calibri" w:eastAsia="Calibri" w:cs="Calibri" w:asciiTheme="minorAscii" w:hAnsiTheme="minorAscii" w:eastAsiaTheme="minorAscii" w:cstheme="minorAscii"/>
          <w:caps w:val="0"/>
          <w:smallCaps w:val="0"/>
        </w:rPr>
        <w:t xml:space="preserve"> </w:t>
      </w:r>
    </w:p>
    <w:p w:rsidR="4DBC6B3E" w:rsidP="2A2EEB0F" w:rsidRDefault="4DBC6B3E" w14:paraId="3D214A2D" w14:textId="65D06503">
      <w:pPr>
        <w:pStyle w:val="Normal"/>
        <w:suppressLineNumbers w:val="0"/>
        <w:bidi w:val="0"/>
        <w:spacing w:before="240" w:beforeAutospacing="off" w:after="240" w:afterAutospacing="off" w:line="360" w:lineRule="auto"/>
        <w:ind w:left="0" w:right="0"/>
        <w:jc w:val="both"/>
        <w:rPr>
          <w:rFonts w:ascii="Calibri" w:hAnsi="Calibri" w:eastAsia="Calibri" w:cs="Calibri" w:asciiTheme="minorAscii" w:hAnsiTheme="minorAscii" w:eastAsiaTheme="minorAscii" w:cstheme="minorAscii"/>
          <w:noProof w:val="0"/>
          <w:sz w:val="24"/>
          <w:szCs w:val="24"/>
          <w:lang w:val="es-ES"/>
        </w:rPr>
      </w:pPr>
      <w:r w:rsidRPr="2A2EEB0F" w:rsidR="701D8950">
        <w:rPr>
          <w:rFonts w:ascii="Calibri" w:hAnsi="Calibri" w:eastAsia="Calibri" w:cs="Calibri" w:asciiTheme="minorAscii" w:hAnsiTheme="minorAscii" w:eastAsiaTheme="minorAscii" w:cstheme="minorAscii"/>
          <w:noProof w:val="0"/>
          <w:sz w:val="24"/>
          <w:szCs w:val="24"/>
          <w:lang w:val="es-ES"/>
        </w:rPr>
        <w:t>Este trabajo presenta el desarrollo de un prototipo funcional para un sistema de inteligencia artificial que actúa como consultor experto en Gobierno de Datos, con el objetivo de soportar técnicamente los retos que enfrentan actualmente las organizaciones que utilizan o pretenden utilizar los datos como activo estratégico. En específico, se centra en las dificultades asociadas a la gestión y gobernanza de los datos, especialmente en compañías con bajos niveles de madurez en gestión de datos.</w:t>
      </w:r>
    </w:p>
    <w:p w:rsidR="365AECEB" w:rsidP="2A2EEB0F" w:rsidRDefault="365AECEB" w14:paraId="3EB14BD9" w14:textId="48022585">
      <w:pPr>
        <w:pStyle w:val="Normal"/>
        <w:suppressLineNumbers w:val="0"/>
        <w:bidi w:val="0"/>
        <w:spacing w:before="240" w:beforeAutospacing="off" w:after="240" w:afterAutospacing="off" w:line="360" w:lineRule="auto"/>
        <w:ind w:left="0" w:right="0"/>
        <w:jc w:val="both"/>
        <w:rPr>
          <w:rFonts w:ascii="Calibri" w:hAnsi="Calibri" w:eastAsia="Calibri" w:cs="Calibri" w:asciiTheme="minorAscii" w:hAnsiTheme="minorAscii" w:eastAsiaTheme="minorAscii" w:cstheme="minorAscii"/>
          <w:noProof w:val="0"/>
          <w:sz w:val="24"/>
          <w:szCs w:val="24"/>
          <w:lang w:val="es-ES"/>
        </w:rPr>
      </w:pPr>
      <w:r w:rsidRPr="2A2EEB0F" w:rsidR="6F9FDB76">
        <w:rPr>
          <w:rFonts w:ascii="Calibri" w:hAnsi="Calibri" w:eastAsia="Calibri" w:cs="Calibri" w:asciiTheme="minorAscii" w:hAnsiTheme="minorAscii" w:eastAsiaTheme="minorAscii" w:cstheme="minorAscii"/>
          <w:noProof w:val="0"/>
          <w:sz w:val="24"/>
          <w:szCs w:val="24"/>
          <w:lang w:val="es-ES"/>
        </w:rPr>
        <w:t xml:space="preserve">Dado este planteamiento, se propone el diseño de un sistema basado en inteligencia artificial generativa y técnicas de recuperación aumentada de información, capaz de proporcionar orientación especializada en gobierno de datos. El trabajo presenta el estado del arte en gobernanza de datos, la penetración de estas prácticas en pequeñas, medianas y grandes empresas, y el uso de herramientas de inteligencia artificial generativa en este ámbito; adicionalmente, describe el enfoque seguido para su desarrollo, incluyendo el diseño funcional, la arquitectura de la solución y la construcción de la base de conocimiento que sustenta el sistema, incluyendo </w:t>
      </w:r>
      <w:r w:rsidRPr="2A2EEB0F" w:rsidR="6F9FDB76">
        <w:rPr>
          <w:rFonts w:ascii="Calibri" w:hAnsi="Calibri" w:eastAsia="Calibri" w:cs="Calibri" w:asciiTheme="minorAscii" w:hAnsiTheme="minorAscii" w:eastAsiaTheme="minorAscii" w:cstheme="minorAscii"/>
          <w:noProof w:val="0"/>
          <w:sz w:val="24"/>
          <w:szCs w:val="24"/>
          <w:lang w:val="es-ES"/>
        </w:rPr>
        <w:t>también</w:t>
      </w:r>
      <w:r w:rsidRPr="2A2EEB0F" w:rsidR="6F9FDB76">
        <w:rPr>
          <w:rFonts w:ascii="Calibri" w:hAnsi="Calibri" w:eastAsia="Calibri" w:cs="Calibri" w:asciiTheme="minorAscii" w:hAnsiTheme="minorAscii" w:eastAsiaTheme="minorAscii" w:cstheme="minorAscii"/>
          <w:noProof w:val="0"/>
          <w:sz w:val="24"/>
          <w:szCs w:val="24"/>
          <w:lang w:val="es-ES"/>
        </w:rPr>
        <w:t>, una evaluación del prototipo a partir de métricas de desempeño, con el fin de analizar su utilidad en distintos contextos organizacionales.</w:t>
      </w:r>
    </w:p>
    <w:p w:rsidR="5C457DF0" w:rsidP="2A2EEB0F" w:rsidRDefault="5C457DF0" w14:paraId="44E21A00" w14:textId="2D68A88E">
      <w:pPr>
        <w:pStyle w:val="Normal"/>
        <w:suppressLineNumbers w:val="0"/>
        <w:bidi w:val="0"/>
        <w:spacing w:before="240" w:beforeAutospacing="off" w:after="240" w:afterAutospacing="off" w:line="360" w:lineRule="auto"/>
        <w:ind w:left="0" w:right="0"/>
        <w:jc w:val="both"/>
        <w:rPr>
          <w:rFonts w:ascii="Calibri" w:hAnsi="Calibri" w:eastAsia="Calibri" w:cs="Calibri" w:asciiTheme="minorAscii" w:hAnsiTheme="minorAscii" w:eastAsiaTheme="minorAscii" w:cstheme="minorAscii"/>
          <w:noProof w:val="0"/>
          <w:sz w:val="24"/>
          <w:szCs w:val="24"/>
          <w:lang w:val="es-ES"/>
        </w:rPr>
      </w:pPr>
      <w:r w:rsidRPr="2A2EEB0F" w:rsidR="14E40D65">
        <w:rPr>
          <w:rFonts w:ascii="Calibri" w:hAnsi="Calibri" w:eastAsia="Calibri" w:cs="Calibri" w:asciiTheme="minorAscii" w:hAnsiTheme="minorAscii" w:eastAsiaTheme="minorAscii" w:cstheme="minorAscii"/>
          <w:noProof w:val="0"/>
          <w:sz w:val="24"/>
          <w:szCs w:val="24"/>
          <w:lang w:val="es-ES"/>
        </w:rPr>
        <w:t xml:space="preserve">Por </w:t>
      </w:r>
      <w:r w:rsidRPr="2A2EEB0F" w:rsidR="453AB6AF">
        <w:rPr>
          <w:rFonts w:ascii="Calibri" w:hAnsi="Calibri" w:eastAsia="Calibri" w:cs="Calibri" w:asciiTheme="minorAscii" w:hAnsiTheme="minorAscii" w:eastAsiaTheme="minorAscii" w:cstheme="minorAscii"/>
          <w:noProof w:val="0"/>
          <w:sz w:val="24"/>
          <w:szCs w:val="24"/>
          <w:lang w:val="es-ES"/>
        </w:rPr>
        <w:t>último</w:t>
      </w:r>
      <w:r w:rsidRPr="2A2EEB0F" w:rsidR="701D8950">
        <w:rPr>
          <w:rFonts w:ascii="Calibri" w:hAnsi="Calibri" w:eastAsia="Calibri" w:cs="Calibri" w:asciiTheme="minorAscii" w:hAnsiTheme="minorAscii" w:eastAsiaTheme="minorAscii" w:cstheme="minorAscii"/>
          <w:noProof w:val="0"/>
          <w:sz w:val="24"/>
          <w:szCs w:val="24"/>
          <w:lang w:val="es-ES"/>
        </w:rPr>
        <w:t xml:space="preserve">, se exponen las principales conclusiones y se ilustran posibles aplicaciones mediante casos de uso, </w:t>
      </w:r>
      <w:r w:rsidRPr="2A2EEB0F" w:rsidR="67F00604">
        <w:rPr>
          <w:rFonts w:ascii="Calibri" w:hAnsi="Calibri" w:eastAsia="Calibri" w:cs="Calibri" w:asciiTheme="minorAscii" w:hAnsiTheme="minorAscii" w:eastAsiaTheme="minorAscii" w:cstheme="minorAscii"/>
          <w:noProof w:val="0"/>
          <w:sz w:val="24"/>
          <w:szCs w:val="24"/>
          <w:lang w:val="es-ES"/>
        </w:rPr>
        <w:t xml:space="preserve">destacando </w:t>
      </w:r>
      <w:r w:rsidRPr="2A2EEB0F" w:rsidR="701D8950">
        <w:rPr>
          <w:rFonts w:ascii="Calibri" w:hAnsi="Calibri" w:eastAsia="Calibri" w:cs="Calibri" w:asciiTheme="minorAscii" w:hAnsiTheme="minorAscii" w:eastAsiaTheme="minorAscii" w:cstheme="minorAscii"/>
          <w:noProof w:val="0"/>
          <w:sz w:val="24"/>
          <w:szCs w:val="24"/>
          <w:lang w:val="es-ES"/>
        </w:rPr>
        <w:t>la contribución del sistema como apoyo en el fortalecimiento de prácticas de gobernanza de datos</w:t>
      </w:r>
      <w:r w:rsidRPr="2A2EEB0F" w:rsidR="1E2A7DB2">
        <w:rPr>
          <w:rFonts w:ascii="Calibri" w:hAnsi="Calibri" w:eastAsia="Calibri" w:cs="Calibri" w:asciiTheme="minorAscii" w:hAnsiTheme="minorAscii" w:eastAsiaTheme="minorAscii" w:cstheme="minorAscii"/>
          <w:noProof w:val="0"/>
          <w:sz w:val="24"/>
          <w:szCs w:val="24"/>
          <w:lang w:val="es-ES"/>
        </w:rPr>
        <w:t xml:space="preserve"> y de la </w:t>
      </w:r>
      <w:r w:rsidRPr="2A2EEB0F" w:rsidR="7481AAEE">
        <w:rPr>
          <w:rFonts w:ascii="Calibri" w:hAnsi="Calibri" w:eastAsia="Calibri" w:cs="Calibri" w:asciiTheme="minorAscii" w:hAnsiTheme="minorAscii" w:eastAsiaTheme="minorAscii" w:cstheme="minorAscii"/>
          <w:noProof w:val="0"/>
          <w:sz w:val="24"/>
          <w:szCs w:val="24"/>
          <w:lang w:val="es-ES"/>
        </w:rPr>
        <w:t>gestión</w:t>
      </w:r>
      <w:r w:rsidRPr="2A2EEB0F" w:rsidR="1E2A7DB2">
        <w:rPr>
          <w:rFonts w:ascii="Calibri" w:hAnsi="Calibri" w:eastAsia="Calibri" w:cs="Calibri" w:asciiTheme="minorAscii" w:hAnsiTheme="minorAscii" w:eastAsiaTheme="minorAscii" w:cstheme="minorAscii"/>
          <w:noProof w:val="0"/>
          <w:sz w:val="24"/>
          <w:szCs w:val="24"/>
          <w:lang w:val="es-ES"/>
        </w:rPr>
        <w:t xml:space="preserve"> de datos en general</w:t>
      </w:r>
      <w:r w:rsidRPr="2A2EEB0F" w:rsidR="701D8950">
        <w:rPr>
          <w:rFonts w:ascii="Calibri" w:hAnsi="Calibri" w:eastAsia="Calibri" w:cs="Calibri" w:asciiTheme="minorAscii" w:hAnsiTheme="minorAscii" w:eastAsiaTheme="minorAscii" w:cstheme="minorAscii"/>
          <w:noProof w:val="0"/>
          <w:sz w:val="24"/>
          <w:szCs w:val="24"/>
          <w:lang w:val="es-ES"/>
        </w:rPr>
        <w:t>.</w:t>
      </w:r>
    </w:p>
    <w:p w:rsidRPr="000D09A0" w:rsidR="00C308C3" w:rsidP="2A2EEB0F" w:rsidRDefault="00FA7395" w14:paraId="2D10AFD7" w14:textId="2696F80B">
      <w:pPr>
        <w:pStyle w:val="Ttulo2"/>
        <w:rPr>
          <w:rFonts w:ascii="Calibri" w:hAnsi="Calibri" w:eastAsia="Calibri" w:cs="Calibri" w:asciiTheme="minorAscii" w:hAnsiTheme="minorAscii" w:eastAsiaTheme="minorAscii" w:cstheme="minorAscii"/>
          <w:caps w:val="0"/>
          <w:smallCaps w:val="0"/>
        </w:rPr>
      </w:pPr>
      <w:bookmarkStart w:name="_Toc155946866" w:id="6"/>
      <w:r w:rsidRPr="2A2EEB0F" w:rsidR="56CB4D33">
        <w:rPr>
          <w:rFonts w:ascii="Calibri" w:hAnsi="Calibri" w:eastAsia="Calibri" w:cs="Calibri" w:asciiTheme="minorAscii" w:hAnsiTheme="minorAscii" w:eastAsiaTheme="minorAscii" w:cstheme="minorAscii"/>
          <w:caps w:val="0"/>
          <w:smallCaps w:val="0"/>
        </w:rPr>
        <w:t>Motivación</w:t>
      </w:r>
      <w:bookmarkEnd w:id="6"/>
    </w:p>
    <w:p w:rsidR="49C064DD" w:rsidP="2A2EEB0F" w:rsidRDefault="49C064DD" w14:paraId="79449EF0" w14:textId="7545D20E">
      <w:pPr>
        <w:pStyle w:val="Normal"/>
        <w:rPr>
          <w:rFonts w:ascii="Calibri" w:hAnsi="Calibri" w:eastAsia="Calibri" w:cs="Calibri" w:asciiTheme="minorAscii" w:hAnsiTheme="minorAscii" w:eastAsiaTheme="minorAscii" w:cstheme="minorAscii"/>
        </w:rPr>
      </w:pPr>
      <w:r w:rsidRPr="2A2EEB0F" w:rsidR="21BC5DF9">
        <w:rPr>
          <w:rFonts w:ascii="Calibri" w:hAnsi="Calibri" w:eastAsia="Calibri" w:cs="Calibri" w:asciiTheme="minorAscii" w:hAnsiTheme="minorAscii" w:eastAsiaTheme="minorAscii" w:cstheme="minorAscii"/>
        </w:rPr>
        <w:t>Existe una necesidad creciente, especialmente en</w:t>
      </w:r>
      <w:r w:rsidRPr="2A2EEB0F" w:rsidR="36BC7F3C">
        <w:rPr>
          <w:rFonts w:ascii="Calibri" w:hAnsi="Calibri" w:eastAsia="Calibri" w:cs="Calibri" w:asciiTheme="minorAscii" w:hAnsiTheme="minorAscii" w:eastAsiaTheme="minorAscii" w:cstheme="minorAscii"/>
        </w:rPr>
        <w:t xml:space="preserve"> organizaciones pequeñas y medianas</w:t>
      </w:r>
      <w:r w:rsidRPr="2A2EEB0F" w:rsidR="21BC5DF9">
        <w:rPr>
          <w:rFonts w:ascii="Calibri" w:hAnsi="Calibri" w:eastAsia="Calibri" w:cs="Calibri" w:asciiTheme="minorAscii" w:hAnsiTheme="minorAscii" w:eastAsiaTheme="minorAscii" w:cstheme="minorAscii"/>
        </w:rPr>
        <w:t xml:space="preserve">, de fortalecer sus estructuras de </w:t>
      </w:r>
      <w:r w:rsidRPr="2A2EEB0F" w:rsidR="77A67F30">
        <w:rPr>
          <w:rFonts w:ascii="Calibri" w:hAnsi="Calibri" w:eastAsia="Calibri" w:cs="Calibri" w:asciiTheme="minorAscii" w:hAnsiTheme="minorAscii" w:eastAsiaTheme="minorAscii" w:cstheme="minorAscii"/>
        </w:rPr>
        <w:t>administración</w:t>
      </w:r>
      <w:r w:rsidRPr="2A2EEB0F" w:rsidR="21BC5DF9">
        <w:rPr>
          <w:rFonts w:ascii="Calibri" w:hAnsi="Calibri" w:eastAsia="Calibri" w:cs="Calibri" w:asciiTheme="minorAscii" w:hAnsiTheme="minorAscii" w:eastAsiaTheme="minorAscii" w:cstheme="minorAscii"/>
        </w:rPr>
        <w:t xml:space="preserve"> de los datos, sin embargo la oferta de profesionales especializados en gobernanza de datos es b</w:t>
      </w:r>
      <w:r w:rsidRPr="2A2EEB0F" w:rsidR="53A78489">
        <w:rPr>
          <w:rFonts w:ascii="Calibri" w:hAnsi="Calibri" w:eastAsia="Calibri" w:cs="Calibri" w:asciiTheme="minorAscii" w:hAnsiTheme="minorAscii" w:eastAsiaTheme="minorAscii" w:cstheme="minorAscii"/>
        </w:rPr>
        <w:t>aja, e</w:t>
      </w:r>
      <w:r w:rsidRPr="2A2EEB0F" w:rsidR="75D0152E">
        <w:rPr>
          <w:rFonts w:ascii="Calibri" w:hAnsi="Calibri" w:eastAsia="Calibri" w:cs="Calibri" w:asciiTheme="minorAscii" w:hAnsiTheme="minorAscii" w:eastAsiaTheme="minorAscii" w:cstheme="minorAscii"/>
        </w:rPr>
        <w:t>studios sobre aplicación de modelos operativos de gobernanza de datos, especialmente en Colombia, evidencian que las pequeñas y medianas empresas tienden a manejar este concepto de manera informal y con bajos niveles de madurez en datos, mientras que las prácticas formales son principalmente aplicadas en grandes organizaciones. Esta situación muestra una brecha significativa en materia de gobernanza de datos, relacionada a los recursos propios de pequeñas y medianas empresas, ausencia de personal especializado</w:t>
      </w:r>
      <w:r w:rsidRPr="2A2EEB0F" w:rsidR="33093341">
        <w:rPr>
          <w:rFonts w:ascii="Calibri" w:hAnsi="Calibri" w:eastAsia="Calibri" w:cs="Calibri" w:asciiTheme="minorAscii" w:hAnsiTheme="minorAscii" w:eastAsiaTheme="minorAscii" w:cstheme="minorAscii"/>
        </w:rPr>
        <w:t>, infraestructura tecnologica limitada</w:t>
      </w:r>
      <w:r w:rsidRPr="2A2EEB0F" w:rsidR="75D0152E">
        <w:rPr>
          <w:rFonts w:ascii="Calibri" w:hAnsi="Calibri" w:eastAsia="Calibri" w:cs="Calibri" w:asciiTheme="minorAscii" w:hAnsiTheme="minorAscii" w:eastAsiaTheme="minorAscii" w:cstheme="minorAscii"/>
        </w:rPr>
        <w:t xml:space="preserve"> y capacidad de adopción de marcos formales. Así, resulta pertinente explorar enfoques basados en inteligencia artificial que apoye la toma de decisiones y la implementación progresiva de prácticas de gobernanza de datos adaptadas a la realidad de las organizaciones.</w:t>
      </w:r>
    </w:p>
    <w:p w:rsidRPr="000D09A0" w:rsidR="00C308C3" w:rsidP="2A2EEB0F" w:rsidRDefault="00C308C3" w14:paraId="699C5F11" w14:textId="55D38E84">
      <w:pPr>
        <w:pStyle w:val="Ttulo2"/>
        <w:rPr>
          <w:rFonts w:ascii="Calibri" w:hAnsi="Calibri" w:eastAsia="Calibri" w:cs="Calibri" w:asciiTheme="minorAscii" w:hAnsiTheme="minorAscii" w:eastAsiaTheme="minorAscii" w:cstheme="minorAscii"/>
          <w:caps w:val="0"/>
          <w:smallCaps w:val="0"/>
        </w:rPr>
      </w:pPr>
      <w:bookmarkStart w:name="_Toc147741193" w:id="20"/>
      <w:bookmarkStart w:name="_Toc155946867" w:id="21"/>
      <w:r w:rsidRPr="2A2EEB0F" w:rsidR="0ACC597D">
        <w:rPr>
          <w:rFonts w:ascii="Calibri" w:hAnsi="Calibri" w:eastAsia="Calibri" w:cs="Calibri" w:asciiTheme="minorAscii" w:hAnsiTheme="minorAscii" w:eastAsiaTheme="minorAscii" w:cstheme="minorAscii"/>
          <w:caps w:val="0"/>
          <w:smallCaps w:val="0"/>
        </w:rPr>
        <w:t xml:space="preserve">Planteamiento del </w:t>
      </w:r>
      <w:bookmarkEnd w:id="20"/>
      <w:r w:rsidRPr="2A2EEB0F" w:rsidR="683CD7E2">
        <w:rPr>
          <w:rFonts w:ascii="Calibri" w:hAnsi="Calibri" w:eastAsia="Calibri" w:cs="Calibri" w:asciiTheme="minorAscii" w:hAnsiTheme="minorAscii" w:eastAsiaTheme="minorAscii" w:cstheme="minorAscii"/>
          <w:caps w:val="0"/>
          <w:smallCaps w:val="0"/>
        </w:rPr>
        <w:t>trabajo</w:t>
      </w:r>
      <w:bookmarkEnd w:id="21"/>
    </w:p>
    <w:p w:rsidR="12EDB6CD" w:rsidP="2A2EEB0F" w:rsidRDefault="12EDB6CD" w14:paraId="6B9D5C9C" w14:textId="407FBBB4">
      <w:pPr>
        <w:pStyle w:val="Normal"/>
        <w:rPr>
          <w:rFonts w:ascii="Calibri" w:hAnsi="Calibri" w:eastAsia="Calibri" w:cs="Calibri" w:asciiTheme="minorAscii" w:hAnsiTheme="minorAscii" w:eastAsiaTheme="minorAscii" w:cstheme="minorAscii"/>
        </w:rPr>
      </w:pPr>
      <w:r w:rsidRPr="2A2EEB0F" w:rsidR="087F3A6F">
        <w:rPr>
          <w:rFonts w:ascii="Calibri" w:hAnsi="Calibri" w:eastAsia="Calibri" w:cs="Calibri" w:asciiTheme="minorAscii" w:hAnsiTheme="minorAscii" w:eastAsiaTheme="minorAscii" w:cstheme="minorAscii"/>
        </w:rPr>
        <w:t xml:space="preserve">Las organizaciones que pretenden usar los datos como activo estratégico enfrentan dificultades para implementar prácticas efectivas de </w:t>
      </w:r>
      <w:r w:rsidRPr="2A2EEB0F" w:rsidR="087F3A6F">
        <w:rPr>
          <w:rFonts w:ascii="Calibri" w:hAnsi="Calibri" w:eastAsia="Calibri" w:cs="Calibri" w:asciiTheme="minorAscii" w:hAnsiTheme="minorAscii" w:eastAsiaTheme="minorAscii" w:cstheme="minorAscii"/>
        </w:rPr>
        <w:t>Gestión</w:t>
      </w:r>
      <w:r w:rsidRPr="2A2EEB0F" w:rsidR="087F3A6F">
        <w:rPr>
          <w:rFonts w:ascii="Calibri" w:hAnsi="Calibri" w:eastAsia="Calibri" w:cs="Calibri" w:asciiTheme="minorAscii" w:hAnsiTheme="minorAscii" w:eastAsiaTheme="minorAscii" w:cstheme="minorAscii"/>
        </w:rPr>
        <w:t xml:space="preserve"> de datos, especialmente aquellas con bajos niveles de madurez, debido a la falta de conocimiento especializado en materia de gobernanza, herramientas adecuadas y capacidades técnicas</w:t>
      </w:r>
      <w:r w:rsidRPr="2A2EEB0F" w:rsidR="19F8A883">
        <w:rPr>
          <w:rFonts w:ascii="Calibri" w:hAnsi="Calibri" w:eastAsia="Calibri" w:cs="Calibri" w:asciiTheme="minorAscii" w:hAnsiTheme="minorAscii" w:eastAsiaTheme="minorAscii" w:cstheme="minorAscii"/>
        </w:rPr>
        <w:t xml:space="preserve"> y </w:t>
      </w:r>
      <w:r w:rsidRPr="2A2EEB0F" w:rsidR="57BA5115">
        <w:rPr>
          <w:rFonts w:ascii="Calibri" w:hAnsi="Calibri" w:eastAsia="Calibri" w:cs="Calibri" w:asciiTheme="minorAscii" w:hAnsiTheme="minorAscii" w:eastAsiaTheme="minorAscii" w:cstheme="minorAscii"/>
        </w:rPr>
        <w:t>tecnológicas</w:t>
      </w:r>
      <w:r w:rsidRPr="2A2EEB0F" w:rsidR="087F3A6F">
        <w:rPr>
          <w:rFonts w:ascii="Calibri" w:hAnsi="Calibri" w:eastAsia="Calibri" w:cs="Calibri" w:asciiTheme="minorAscii" w:hAnsiTheme="minorAscii" w:eastAsiaTheme="minorAscii" w:cstheme="minorAscii"/>
        </w:rPr>
        <w:t>. Esta situación limita la calidad, disponibilidad y aprovechamiento de la información en la toma de decisiones</w:t>
      </w:r>
      <w:r w:rsidRPr="2A2EEB0F" w:rsidR="2B94870B">
        <w:rPr>
          <w:rFonts w:ascii="Calibri" w:hAnsi="Calibri" w:eastAsia="Calibri" w:cs="Calibri" w:asciiTheme="minorAscii" w:hAnsiTheme="minorAscii" w:eastAsiaTheme="minorAscii" w:cstheme="minorAscii"/>
        </w:rPr>
        <w:t xml:space="preserve"> y, por ende, de la eficiencia en general del uso de los datos como activo estratégico</w:t>
      </w:r>
      <w:r w:rsidRPr="2A2EEB0F" w:rsidR="087F3A6F">
        <w:rPr>
          <w:rFonts w:ascii="Calibri" w:hAnsi="Calibri" w:eastAsia="Calibri" w:cs="Calibri" w:asciiTheme="minorAscii" w:hAnsiTheme="minorAscii" w:eastAsiaTheme="minorAscii" w:cstheme="minorAscii"/>
        </w:rPr>
        <w:t>.</w:t>
      </w:r>
    </w:p>
    <w:p w:rsidR="12EDB6CD" w:rsidP="2A2EEB0F" w:rsidRDefault="12EDB6CD" w14:paraId="24F4642C" w14:textId="199C9B25">
      <w:pPr>
        <w:pStyle w:val="Normal"/>
        <w:rPr>
          <w:rFonts w:ascii="Calibri" w:hAnsi="Calibri" w:eastAsia="Calibri" w:cs="Calibri" w:asciiTheme="minorAscii" w:hAnsiTheme="minorAscii" w:eastAsiaTheme="minorAscii" w:cstheme="minorAscii"/>
        </w:rPr>
      </w:pPr>
      <w:r w:rsidRPr="2A2EEB0F" w:rsidR="087F3A6F">
        <w:rPr>
          <w:rFonts w:ascii="Calibri" w:hAnsi="Calibri" w:eastAsia="Calibri" w:cs="Calibri" w:asciiTheme="minorAscii" w:hAnsiTheme="minorAscii" w:eastAsiaTheme="minorAscii" w:cstheme="minorAscii"/>
        </w:rPr>
        <w:t>Ante esta necesidad, se propone el diseño y validación de un prototipo funcional basado en inteligencia artificial generativa, orientado al apoyo en la toma de decisiones en Gobernanza de Datos. El sistema se fundamenta en una base de conocimiento estructurada que integra</w:t>
      </w:r>
      <w:r w:rsidRPr="2A2EEB0F" w:rsidR="529F37C6">
        <w:rPr>
          <w:rFonts w:ascii="Calibri" w:hAnsi="Calibri" w:eastAsia="Calibri" w:cs="Calibri" w:asciiTheme="minorAscii" w:hAnsiTheme="minorAscii" w:eastAsiaTheme="minorAscii" w:cstheme="minorAscii"/>
        </w:rPr>
        <w:t xml:space="preserve"> tres componentes básicos,</w:t>
      </w:r>
      <w:r w:rsidRPr="2A2EEB0F" w:rsidR="087F3A6F">
        <w:rPr>
          <w:rFonts w:ascii="Calibri" w:hAnsi="Calibri" w:eastAsia="Calibri" w:cs="Calibri" w:asciiTheme="minorAscii" w:hAnsiTheme="minorAscii" w:eastAsiaTheme="minorAscii" w:cstheme="minorAscii"/>
        </w:rPr>
        <w:t xml:space="preserve"> un marco conceptual de gobernanza, un componente técnico asociado a infraestructuras y herramientas</w:t>
      </w:r>
      <w:r w:rsidRPr="2A2EEB0F" w:rsidR="32DA9093">
        <w:rPr>
          <w:rFonts w:ascii="Calibri" w:hAnsi="Calibri" w:eastAsia="Calibri" w:cs="Calibri" w:asciiTheme="minorAscii" w:hAnsiTheme="minorAscii" w:eastAsiaTheme="minorAscii" w:cstheme="minorAscii"/>
        </w:rPr>
        <w:t xml:space="preserve"> </w:t>
      </w:r>
      <w:r w:rsidRPr="2A2EEB0F" w:rsidR="13431E49">
        <w:rPr>
          <w:rFonts w:ascii="Calibri" w:hAnsi="Calibri" w:eastAsia="Calibri" w:cs="Calibri" w:asciiTheme="minorAscii" w:hAnsiTheme="minorAscii" w:eastAsiaTheme="minorAscii" w:cstheme="minorAscii"/>
        </w:rPr>
        <w:t>tecnológicas</w:t>
      </w:r>
      <w:r w:rsidRPr="2A2EEB0F" w:rsidR="087F3A6F">
        <w:rPr>
          <w:rFonts w:ascii="Calibri" w:hAnsi="Calibri" w:eastAsia="Calibri" w:cs="Calibri" w:asciiTheme="minorAscii" w:hAnsiTheme="minorAscii" w:eastAsiaTheme="minorAscii" w:cstheme="minorAscii"/>
        </w:rPr>
        <w:t xml:space="preserve">, y la caracterización del contexto organizacional. </w:t>
      </w:r>
    </w:p>
    <w:p w:rsidR="214DCB72" w:rsidP="2A2EEB0F" w:rsidRDefault="214DCB72" w14:paraId="01DA2ED7" w14:textId="16964E41">
      <w:pPr>
        <w:pStyle w:val="Normal"/>
        <w:spacing w:before="120" w:after="120" w:line="360" w:lineRule="auto"/>
        <w:jc w:val="center"/>
        <w:rPr>
          <w:rFonts w:ascii="Calibri" w:hAnsi="Calibri" w:eastAsia="Calibri" w:cs="Calibri" w:asciiTheme="minorAscii" w:hAnsiTheme="minorAscii" w:eastAsiaTheme="minorAscii" w:cstheme="minorAscii"/>
          <w:noProof w:val="0"/>
          <w:sz w:val="24"/>
          <w:szCs w:val="24"/>
          <w:lang w:val="es-ES"/>
        </w:rPr>
      </w:pPr>
      <w:r w:rsidR="1676CBE3">
        <w:drawing>
          <wp:inline wp14:editId="2AE6E107" wp14:anchorId="31DAE359">
            <wp:extent cx="5762625" cy="1583358"/>
            <wp:effectExtent l="0" t="0" r="0" b="0"/>
            <wp:docPr id="1729378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378757" name="Picture 1729378757"/>
                    <pic:cNvPicPr/>
                  </pic:nvPicPr>
                  <pic:blipFill>
                    <a:blip xmlns:r="http://schemas.openxmlformats.org/officeDocument/2006/relationships" r:embed="rId1073311710">
                      <a:extLst>
                        <a:ext uri="{28A0092B-C50C-407E-A947-70E740481C1C}">
                          <a14:useLocalDpi xmlns:a14="http://schemas.microsoft.com/office/drawing/2010/main"/>
                        </a:ext>
                      </a:extLst>
                    </a:blip>
                    <a:srcRect l="0" t="0" r="0" b="460"/>
                    <a:stretch>
                      <a:fillRect/>
                    </a:stretch>
                  </pic:blipFill>
                  <pic:spPr>
                    <a:xfrm rot="0">
                      <a:off x="0" y="0"/>
                      <a:ext cx="5762625" cy="1583358"/>
                    </a:xfrm>
                    <a:prstGeom prst="rect">
                      <a:avLst/>
                    </a:prstGeom>
                  </pic:spPr>
                </pic:pic>
              </a:graphicData>
            </a:graphic>
          </wp:inline>
        </w:drawing>
      </w:r>
      <w:r w:rsidRPr="2A2EEB0F" w:rsidR="2E1F2A6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s-ES"/>
        </w:rPr>
        <w:t xml:space="preserve">Figura 1. </w:t>
      </w:r>
      <w:r w:rsidRPr="2A2EEB0F" w:rsidR="2E1F2A6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 xml:space="preserve">Bases de conocimiento del sistema </w:t>
      </w:r>
      <w:r w:rsidRPr="2A2EEB0F" w:rsidR="2E1F2A6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s-ES"/>
        </w:rPr>
        <w:t>multiagente</w:t>
      </w:r>
      <w:r w:rsidRPr="2A2EEB0F" w:rsidR="2E1F2A6F">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4"/>
          <w:szCs w:val="24"/>
          <w:lang w:val="es-ES"/>
        </w:rPr>
        <w:t>.</w:t>
      </w:r>
    </w:p>
    <w:p w:rsidR="12EDB6CD" w:rsidP="2A2EEB0F" w:rsidRDefault="12EDB6CD" w14:paraId="7DB71E9A" w14:textId="210BD6C5">
      <w:pPr>
        <w:pStyle w:val="Normal"/>
        <w:rPr>
          <w:rFonts w:ascii="Calibri" w:hAnsi="Calibri" w:eastAsia="Calibri" w:cs="Calibri" w:asciiTheme="minorAscii" w:hAnsiTheme="minorAscii" w:eastAsiaTheme="minorAscii" w:cstheme="minorAscii"/>
        </w:rPr>
      </w:pPr>
      <w:r w:rsidRPr="2A2EEB0F" w:rsidR="087F3A6F">
        <w:rPr>
          <w:rFonts w:ascii="Calibri" w:hAnsi="Calibri" w:eastAsia="Calibri" w:cs="Calibri" w:asciiTheme="minorAscii" w:hAnsiTheme="minorAscii" w:eastAsiaTheme="minorAscii" w:cstheme="minorAscii"/>
        </w:rPr>
        <w:t>Sobre est</w:t>
      </w:r>
      <w:r w:rsidRPr="2A2EEB0F" w:rsidR="419FE8E5">
        <w:rPr>
          <w:rFonts w:ascii="Calibri" w:hAnsi="Calibri" w:eastAsia="Calibri" w:cs="Calibri" w:asciiTheme="minorAscii" w:hAnsiTheme="minorAscii" w:eastAsiaTheme="minorAscii" w:cstheme="minorAscii"/>
        </w:rPr>
        <w:t>os tres pilares</w:t>
      </w:r>
      <w:r w:rsidRPr="2A2EEB0F" w:rsidR="087F3A6F">
        <w:rPr>
          <w:rFonts w:ascii="Calibri" w:hAnsi="Calibri" w:eastAsia="Calibri" w:cs="Calibri" w:asciiTheme="minorAscii" w:hAnsiTheme="minorAscii" w:eastAsiaTheme="minorAscii" w:cstheme="minorAscii"/>
        </w:rPr>
        <w:t xml:space="preserve">, se plantea un sistema de agentes con capacidades de recuperación aumentada de información (RAG) para garantizar la </w:t>
      </w:r>
      <w:r w:rsidRPr="2A2EEB0F" w:rsidR="0D8C5BE3">
        <w:rPr>
          <w:rFonts w:ascii="Calibri" w:hAnsi="Calibri" w:eastAsia="Calibri" w:cs="Calibri" w:asciiTheme="minorAscii" w:hAnsiTheme="minorAscii" w:eastAsiaTheme="minorAscii" w:cstheme="minorAscii"/>
        </w:rPr>
        <w:t xml:space="preserve">operabilidad en </w:t>
      </w:r>
      <w:r w:rsidRPr="2A2EEB0F" w:rsidR="087F3A6F">
        <w:rPr>
          <w:rFonts w:ascii="Calibri" w:hAnsi="Calibri" w:eastAsia="Calibri" w:cs="Calibri" w:asciiTheme="minorAscii" w:hAnsiTheme="minorAscii" w:eastAsiaTheme="minorAscii" w:cstheme="minorAscii"/>
        </w:rPr>
        <w:t>contexto</w:t>
      </w:r>
      <w:r w:rsidRPr="2A2EEB0F" w:rsidR="7199425A">
        <w:rPr>
          <w:rFonts w:ascii="Calibri" w:hAnsi="Calibri" w:eastAsia="Calibri" w:cs="Calibri" w:asciiTheme="minorAscii" w:hAnsiTheme="minorAscii" w:eastAsiaTheme="minorAscii" w:cstheme="minorAscii"/>
        </w:rPr>
        <w:t xml:space="preserve"> adecuada</w:t>
      </w:r>
      <w:r w:rsidRPr="2A2EEB0F" w:rsidR="087F3A6F">
        <w:rPr>
          <w:rFonts w:ascii="Calibri" w:hAnsi="Calibri" w:eastAsia="Calibri" w:cs="Calibri" w:asciiTheme="minorAscii" w:hAnsiTheme="minorAscii" w:eastAsiaTheme="minorAscii" w:cstheme="minorAscii"/>
        </w:rPr>
        <w:t xml:space="preserve"> y la calidad de las </w:t>
      </w:r>
      <w:r w:rsidRPr="2A2EEB0F" w:rsidR="712F5B77">
        <w:rPr>
          <w:rFonts w:ascii="Calibri" w:hAnsi="Calibri" w:eastAsia="Calibri" w:cs="Calibri" w:asciiTheme="minorAscii" w:hAnsiTheme="minorAscii" w:eastAsiaTheme="minorAscii" w:cstheme="minorAscii"/>
        </w:rPr>
        <w:t>consultorías</w:t>
      </w:r>
      <w:r w:rsidRPr="2A2EEB0F" w:rsidR="087F3A6F">
        <w:rPr>
          <w:rFonts w:ascii="Calibri" w:hAnsi="Calibri" w:eastAsia="Calibri" w:cs="Calibri" w:asciiTheme="minorAscii" w:hAnsiTheme="minorAscii" w:eastAsiaTheme="minorAscii" w:cstheme="minorAscii"/>
        </w:rPr>
        <w:t>. Finalmente, el prototipo es validado mediante escenarios de prueba que permiten evaluar la coherencia, aplicabilidad y adaptabilidad de las soluciones propuestas.</w:t>
      </w:r>
    </w:p>
    <w:p w:rsidRPr="000D09A0" w:rsidR="00C308C3" w:rsidP="2A2EEB0F" w:rsidRDefault="00C308C3" w14:paraId="10A58D1F" w14:textId="77777777">
      <w:pPr>
        <w:pStyle w:val="Ttulo2"/>
        <w:rPr>
          <w:rFonts w:ascii="Calibri" w:hAnsi="Calibri" w:eastAsia="Calibri" w:cs="Calibri" w:asciiTheme="minorAscii" w:hAnsiTheme="minorAscii" w:eastAsiaTheme="minorAscii" w:cstheme="minorAscii"/>
          <w:caps w:val="0"/>
          <w:smallCaps w:val="0"/>
        </w:rPr>
      </w:pPr>
      <w:bookmarkStart w:name="_Toc147741194" w:id="22"/>
      <w:bookmarkStart w:name="_Toc155946868" w:id="23"/>
      <w:r w:rsidRPr="2A2EEB0F" w:rsidR="0ACC597D">
        <w:rPr>
          <w:rFonts w:ascii="Calibri" w:hAnsi="Calibri" w:eastAsia="Calibri" w:cs="Calibri" w:asciiTheme="minorAscii" w:hAnsiTheme="minorAscii" w:eastAsiaTheme="minorAscii" w:cstheme="minorAscii"/>
          <w:caps w:val="0"/>
          <w:smallCaps w:val="0"/>
        </w:rPr>
        <w:t>Estructura del trabajo</w:t>
      </w:r>
      <w:bookmarkEnd w:id="22"/>
      <w:bookmarkEnd w:id="23"/>
    </w:p>
    <w:p w:rsidR="0F0B80EF" w:rsidP="2A2EEB0F" w:rsidRDefault="0F0B80EF" w14:paraId="22531EE2" w14:textId="5B2ED10C">
      <w:pPr>
        <w:bidi w:val="0"/>
        <w:spacing w:before="240" w:beforeAutospacing="off" w:after="240" w:afterAutospacing="off"/>
        <w:jc w:val="both"/>
        <w:rPr>
          <w:rFonts w:ascii="Calibri" w:hAnsi="Calibri" w:eastAsia="Calibri" w:cs="Calibri" w:asciiTheme="minorAscii" w:hAnsiTheme="minorAscii" w:eastAsiaTheme="minorAscii" w:cstheme="minorAscii"/>
          <w:noProof w:val="0"/>
          <w:sz w:val="24"/>
          <w:szCs w:val="24"/>
          <w:lang w:val="es-ES"/>
        </w:rPr>
      </w:pPr>
      <w:r w:rsidRPr="2A2EEB0F" w:rsidR="1588D640">
        <w:rPr>
          <w:rFonts w:ascii="Calibri" w:hAnsi="Calibri" w:eastAsia="Calibri" w:cs="Calibri" w:asciiTheme="minorAscii" w:hAnsiTheme="minorAscii" w:eastAsiaTheme="minorAscii" w:cstheme="minorAscii"/>
          <w:noProof w:val="0"/>
          <w:sz w:val="24"/>
          <w:szCs w:val="24"/>
          <w:lang w:val="es-ES"/>
        </w:rPr>
        <w:t xml:space="preserve">El desarrollo contempla la construcción sistemática de agentes de inteligencia artificial generativa, comenzando por la definición del alcance de cada agente dentro del sistema, así como de la arquitectura de la solución y sus interacciones. A continuación, se describe el contenido de las bases de conocimiento que sustentan el sistema, incluyendo la obtención de fuentes, su actualización continua y las consideraciones de privacidad de datos utilizados. Posteriormente, se aborda la aplicación de técnicas de recuperación aumentada de información (RAG), el diseño del razonamiento de los agentes mediante ingeniería de </w:t>
      </w:r>
      <w:r w:rsidRPr="2A2EEB0F" w:rsidR="1588D640">
        <w:rPr>
          <w:rFonts w:ascii="Calibri" w:hAnsi="Calibri" w:eastAsia="Calibri" w:cs="Calibri" w:asciiTheme="minorAscii" w:hAnsiTheme="minorAscii" w:eastAsiaTheme="minorAscii" w:cstheme="minorAscii"/>
          <w:noProof w:val="0"/>
          <w:sz w:val="24"/>
          <w:szCs w:val="24"/>
          <w:lang w:val="es-ES"/>
        </w:rPr>
        <w:t>prompting</w:t>
      </w:r>
      <w:r w:rsidRPr="2A2EEB0F" w:rsidR="1588D640">
        <w:rPr>
          <w:rFonts w:ascii="Calibri" w:hAnsi="Calibri" w:eastAsia="Calibri" w:cs="Calibri" w:asciiTheme="minorAscii" w:hAnsiTheme="minorAscii" w:eastAsiaTheme="minorAscii" w:cstheme="minorAscii"/>
          <w:noProof w:val="0"/>
          <w:sz w:val="24"/>
          <w:szCs w:val="24"/>
          <w:lang w:val="es-ES"/>
        </w:rPr>
        <w:t xml:space="preserve">, y la orquestación e implementación productiva del sistema. Por </w:t>
      </w:r>
      <w:r w:rsidRPr="2A2EEB0F" w:rsidR="46C34EE2">
        <w:rPr>
          <w:rFonts w:ascii="Calibri" w:hAnsi="Calibri" w:eastAsia="Calibri" w:cs="Calibri" w:asciiTheme="minorAscii" w:hAnsiTheme="minorAscii" w:eastAsiaTheme="minorAscii" w:cstheme="minorAscii"/>
          <w:noProof w:val="0"/>
          <w:sz w:val="24"/>
          <w:szCs w:val="24"/>
          <w:lang w:val="es-ES"/>
        </w:rPr>
        <w:t>último</w:t>
      </w:r>
      <w:r w:rsidRPr="2A2EEB0F" w:rsidR="1588D640">
        <w:rPr>
          <w:rFonts w:ascii="Calibri" w:hAnsi="Calibri" w:eastAsia="Calibri" w:cs="Calibri" w:asciiTheme="minorAscii" w:hAnsiTheme="minorAscii" w:eastAsiaTheme="minorAscii" w:cstheme="minorAscii"/>
          <w:noProof w:val="0"/>
          <w:sz w:val="24"/>
          <w:szCs w:val="24"/>
          <w:lang w:val="es-ES"/>
        </w:rPr>
        <w:t>, se incluye la evaluación a través de métricas y casos de uso.</w:t>
      </w:r>
    </w:p>
    <w:p w:rsidR="0F0B80EF" w:rsidP="2A2EEB0F" w:rsidRDefault="0F0B80EF" w14:paraId="32F69ED8" w14:textId="5B0BECE3">
      <w:pPr>
        <w:pStyle w:val="Normal"/>
        <w:suppressLineNumbers w:val="0"/>
        <w:bidi w:val="0"/>
        <w:spacing w:before="240" w:beforeAutospacing="off" w:after="240" w:afterAutospacing="off" w:line="360" w:lineRule="auto"/>
        <w:ind w:left="0" w:right="0"/>
        <w:jc w:val="both"/>
        <w:rPr>
          <w:rFonts w:ascii="Calibri" w:hAnsi="Calibri" w:eastAsia="Calibri" w:cs="Calibri" w:asciiTheme="minorAscii" w:hAnsiTheme="minorAscii" w:eastAsiaTheme="minorAscii" w:cstheme="minorAscii"/>
          <w:noProof w:val="0"/>
          <w:sz w:val="24"/>
          <w:szCs w:val="24"/>
          <w:lang w:val="es-ES"/>
        </w:rPr>
      </w:pPr>
      <w:r w:rsidRPr="2A2EEB0F" w:rsidR="1588D640">
        <w:rPr>
          <w:rFonts w:ascii="Calibri" w:hAnsi="Calibri" w:eastAsia="Calibri" w:cs="Calibri" w:asciiTheme="minorAscii" w:hAnsiTheme="minorAscii" w:eastAsiaTheme="minorAscii" w:cstheme="minorAscii"/>
          <w:noProof w:val="0"/>
          <w:sz w:val="24"/>
          <w:szCs w:val="24"/>
          <w:lang w:val="es-ES"/>
        </w:rPr>
        <w:t xml:space="preserve">Si bien estos pasos no se fundamentan en una guía metodológica formalmente establecida por la comunidad científica, el enfoque adoptado integra principios provenientes de diversas líneas de investigación, incluyendo sistemas </w:t>
      </w:r>
      <w:r w:rsidRPr="2A2EEB0F" w:rsidR="1588D640">
        <w:rPr>
          <w:rFonts w:ascii="Calibri" w:hAnsi="Calibri" w:eastAsia="Calibri" w:cs="Calibri" w:asciiTheme="minorAscii" w:hAnsiTheme="minorAscii" w:eastAsiaTheme="minorAscii" w:cstheme="minorAscii"/>
          <w:noProof w:val="0"/>
          <w:sz w:val="24"/>
          <w:szCs w:val="24"/>
          <w:lang w:val="es-ES"/>
        </w:rPr>
        <w:t>multiagente</w:t>
      </w:r>
      <w:r w:rsidRPr="2A2EEB0F" w:rsidR="1588D640">
        <w:rPr>
          <w:rFonts w:ascii="Calibri" w:hAnsi="Calibri" w:eastAsia="Calibri" w:cs="Calibri" w:asciiTheme="minorAscii" w:hAnsiTheme="minorAscii" w:eastAsiaTheme="minorAscii" w:cstheme="minorAscii"/>
          <w:noProof w:val="0"/>
          <w:sz w:val="24"/>
          <w:szCs w:val="24"/>
          <w:lang w:val="es-ES"/>
        </w:rPr>
        <w:t>, recuperación aumentada de información, estrategias de razonamiento en modelos de lenguaje y evaluación de sistemas basados en I</w:t>
      </w:r>
      <w:r w:rsidRPr="2A2EEB0F" w:rsidR="54B87325">
        <w:rPr>
          <w:rFonts w:ascii="Calibri" w:hAnsi="Calibri" w:eastAsia="Calibri" w:cs="Calibri" w:asciiTheme="minorAscii" w:hAnsiTheme="minorAscii" w:eastAsiaTheme="minorAscii" w:cstheme="minorAscii"/>
          <w:noProof w:val="0"/>
          <w:sz w:val="24"/>
          <w:szCs w:val="24"/>
          <w:lang w:val="es-ES"/>
        </w:rPr>
        <w:t xml:space="preserve">nteligencia </w:t>
      </w:r>
      <w:r w:rsidRPr="2A2EEB0F" w:rsidR="1588D640">
        <w:rPr>
          <w:rFonts w:ascii="Calibri" w:hAnsi="Calibri" w:eastAsia="Calibri" w:cs="Calibri" w:asciiTheme="minorAscii" w:hAnsiTheme="minorAscii" w:eastAsiaTheme="minorAscii" w:cstheme="minorAscii"/>
          <w:noProof w:val="0"/>
          <w:sz w:val="24"/>
          <w:szCs w:val="24"/>
          <w:lang w:val="es-ES"/>
        </w:rPr>
        <w:t>A</w:t>
      </w:r>
      <w:r w:rsidRPr="2A2EEB0F" w:rsidR="0C09E7B6">
        <w:rPr>
          <w:rFonts w:ascii="Calibri" w:hAnsi="Calibri" w:eastAsia="Calibri" w:cs="Calibri" w:asciiTheme="minorAscii" w:hAnsiTheme="minorAscii" w:eastAsiaTheme="minorAscii" w:cstheme="minorAscii"/>
          <w:noProof w:val="0"/>
          <w:sz w:val="24"/>
          <w:szCs w:val="24"/>
          <w:lang w:val="es-ES"/>
        </w:rPr>
        <w:t>rtificial generativa</w:t>
      </w:r>
      <w:r w:rsidRPr="2A2EEB0F" w:rsidR="1588D640">
        <w:rPr>
          <w:rFonts w:ascii="Calibri" w:hAnsi="Calibri" w:eastAsia="Calibri" w:cs="Calibri" w:asciiTheme="minorAscii" w:hAnsiTheme="minorAscii" w:eastAsiaTheme="minorAscii" w:cstheme="minorAscii"/>
          <w:noProof w:val="0"/>
          <w:sz w:val="24"/>
          <w:szCs w:val="24"/>
          <w:lang w:val="es-ES"/>
        </w:rPr>
        <w:t xml:space="preserve">, los cuales serán </w:t>
      </w:r>
      <w:r w:rsidRPr="2A2EEB0F" w:rsidR="751F1BA3">
        <w:rPr>
          <w:rFonts w:ascii="Calibri" w:hAnsi="Calibri" w:eastAsia="Calibri" w:cs="Calibri" w:asciiTheme="minorAscii" w:hAnsiTheme="minorAscii" w:eastAsiaTheme="minorAscii" w:cstheme="minorAscii"/>
          <w:noProof w:val="0"/>
          <w:sz w:val="24"/>
          <w:szCs w:val="24"/>
          <w:lang w:val="es-ES"/>
        </w:rPr>
        <w:t xml:space="preserve">discutidos </w:t>
      </w:r>
      <w:r w:rsidRPr="2A2EEB0F" w:rsidR="1588D640">
        <w:rPr>
          <w:rFonts w:ascii="Calibri" w:hAnsi="Calibri" w:eastAsia="Calibri" w:cs="Calibri" w:asciiTheme="minorAscii" w:hAnsiTheme="minorAscii" w:eastAsiaTheme="minorAscii" w:cstheme="minorAscii"/>
          <w:noProof w:val="0"/>
          <w:sz w:val="24"/>
          <w:szCs w:val="24"/>
          <w:lang w:val="es-ES"/>
        </w:rPr>
        <w:t>en el</w:t>
      </w:r>
      <w:r w:rsidRPr="2A2EEB0F" w:rsidR="0DE25EF7">
        <w:rPr>
          <w:rFonts w:ascii="Calibri" w:hAnsi="Calibri" w:eastAsia="Calibri" w:cs="Calibri" w:asciiTheme="minorAscii" w:hAnsiTheme="minorAscii" w:eastAsiaTheme="minorAscii" w:cstheme="minorAscii"/>
          <w:noProof w:val="0"/>
          <w:sz w:val="24"/>
          <w:szCs w:val="24"/>
          <w:lang w:val="es-ES"/>
        </w:rPr>
        <w:t xml:space="preserve"> apartado de</w:t>
      </w:r>
      <w:r w:rsidRPr="2A2EEB0F" w:rsidR="1588D640">
        <w:rPr>
          <w:rFonts w:ascii="Calibri" w:hAnsi="Calibri" w:eastAsia="Calibri" w:cs="Calibri" w:asciiTheme="minorAscii" w:hAnsiTheme="minorAscii" w:eastAsiaTheme="minorAscii" w:cstheme="minorAscii"/>
          <w:noProof w:val="0"/>
          <w:sz w:val="24"/>
          <w:szCs w:val="24"/>
          <w:lang w:val="es-ES"/>
        </w:rPr>
        <w:t xml:space="preserve"> estado del arte.</w:t>
      </w:r>
    </w:p>
    <w:p w:rsidR="00C308C3" w:rsidP="2A2EEB0F" w:rsidRDefault="00C308C3" w14:paraId="4A87C470" w14:textId="77777777">
      <w:pPr>
        <w:pStyle w:val="Ttulo1"/>
        <w:rPr>
          <w:rFonts w:ascii="Calibri" w:hAnsi="Calibri" w:eastAsia="Calibri" w:cs="Calibri" w:asciiTheme="minorAscii" w:hAnsiTheme="minorAscii" w:eastAsiaTheme="minorAscii" w:cstheme="minorAscii"/>
          <w:caps w:val="0"/>
          <w:smallCaps w:val="0"/>
        </w:rPr>
      </w:pPr>
      <w:bookmarkStart w:name="_Toc147741195" w:id="24"/>
      <w:bookmarkStart w:name="_Toc155946869" w:id="25"/>
      <w:r w:rsidRPr="2A2EEB0F" w:rsidR="0ACC597D">
        <w:rPr>
          <w:rFonts w:ascii="Calibri" w:hAnsi="Calibri" w:eastAsia="Calibri" w:cs="Calibri" w:asciiTheme="minorAscii" w:hAnsiTheme="minorAscii" w:eastAsiaTheme="minorAscii" w:cstheme="minorAscii"/>
          <w:caps w:val="0"/>
          <w:smallCaps w:val="0"/>
        </w:rPr>
        <w:t>Contexto y estado del arte</w:t>
      </w:r>
      <w:bookmarkEnd w:id="24"/>
      <w:bookmarkEnd w:id="25"/>
    </w:p>
    <w:p w:rsidR="00C308C3" w:rsidP="2A2EEB0F" w:rsidRDefault="00C308C3" w14:paraId="5587E835" w14:textId="77777777">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Después de la introducción, se suele describir el contexto de aplicación. Suele ser un apartado (o dos en ciertos casos) en los que se estudia a fondo el dominio de aplicación, citando numerosas referencias. Debe aportar un buen resumen del conocimiento que ya existe en el campo de los problemas habituales identificados. Es el contexto general del trabajo.</w:t>
      </w:r>
    </w:p>
    <w:p w:rsidR="00C308C3" w:rsidP="2A2EEB0F" w:rsidRDefault="00C308C3" w14:paraId="59E42C31" w14:textId="77777777">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rsidR="00C308C3" w:rsidP="2A2EEB0F" w:rsidRDefault="00C308C3" w14:paraId="21804612" w14:textId="77777777">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El capítulo debería concluir con una última sección de resumen de conclusiones, resumiendo las principales averiguaciones del estudio y cómo van a afectar al desarrollo específico del trabajo.</w:t>
      </w:r>
    </w:p>
    <w:p w:rsidR="00C308C3" w:rsidP="2A2EEB0F" w:rsidRDefault="00C308C3" w14:paraId="510CD417" w14:textId="77777777">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 xml:space="preserve">Recuerda que debes referenciar adecuadamente los autores que citas en el texto y que en el aula virtual tienes información sobre cómo referenciar según </w:t>
      </w:r>
      <w:r w:rsidRPr="2A2EEB0F" w:rsidR="0ACC597D">
        <w:rPr>
          <w:rFonts w:ascii="Calibri" w:hAnsi="Calibri" w:eastAsia="Calibri" w:cs="Calibri" w:asciiTheme="minorAscii" w:hAnsiTheme="minorAscii" w:eastAsiaTheme="minorAscii" w:cstheme="minorAscii"/>
        </w:rPr>
        <w:t xml:space="preserve">la </w:t>
      </w:r>
      <w:r w:rsidRPr="2A2EEB0F" w:rsidR="0ACC597D">
        <w:rPr>
          <w:rFonts w:ascii="Calibri" w:hAnsi="Calibri" w:eastAsia="Calibri" w:cs="Calibri" w:asciiTheme="minorAscii" w:hAnsiTheme="minorAscii" w:eastAsiaTheme="minorAscii" w:cstheme="minorAscii"/>
        </w:rPr>
        <w:t>normativa APA.</w:t>
      </w:r>
    </w:p>
    <w:p w:rsidR="00C308C3" w:rsidP="2A2EEB0F" w:rsidRDefault="00C308C3" w14:paraId="74314EFE" w14:textId="77777777">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Típicamente este capítulo se puede dividir en tres apartados:</w:t>
      </w:r>
    </w:p>
    <w:p w:rsidRPr="00F85354" w:rsidR="00F85354" w:rsidP="2A2EEB0F" w:rsidRDefault="00C23992" w14:paraId="59569E0C" w14:textId="73A786B2">
      <w:pPr>
        <w:pStyle w:val="Ttulo2"/>
        <w:ind w:left="716"/>
        <w:rPr>
          <w:rFonts w:ascii="Calibri" w:hAnsi="Calibri" w:eastAsia="Calibri" w:cs="Calibri" w:asciiTheme="minorAscii" w:hAnsiTheme="minorAscii" w:eastAsiaTheme="minorAscii" w:cstheme="minorAscii"/>
          <w:caps w:val="0"/>
          <w:smallCaps w:val="0"/>
        </w:rPr>
      </w:pPr>
      <w:bookmarkStart w:name="_Toc155946870" w:id="26"/>
      <w:r w:rsidRPr="2A2EEB0F" w:rsidR="6012535A">
        <w:rPr>
          <w:rFonts w:ascii="Calibri" w:hAnsi="Calibri" w:eastAsia="Calibri" w:cs="Calibri" w:asciiTheme="minorAscii" w:hAnsiTheme="minorAscii" w:eastAsiaTheme="minorAscii" w:cstheme="minorAscii"/>
          <w:caps w:val="0"/>
          <w:smallCaps w:val="0"/>
        </w:rPr>
        <w:t>Contexto del problema</w:t>
      </w:r>
      <w:bookmarkEnd w:id="26"/>
    </w:p>
    <w:p w:rsidR="00F85354" w:rsidP="2A2EEB0F" w:rsidRDefault="00C23992" w14:paraId="5CDD8049" w14:textId="554A6181">
      <w:pPr>
        <w:pStyle w:val="Ttulo2"/>
        <w:ind w:left="716"/>
        <w:rPr>
          <w:rFonts w:ascii="Calibri" w:hAnsi="Calibri" w:eastAsia="Calibri" w:cs="Calibri" w:asciiTheme="minorAscii" w:hAnsiTheme="minorAscii" w:eastAsiaTheme="minorAscii" w:cstheme="minorAscii"/>
          <w:caps w:val="0"/>
          <w:smallCaps w:val="0"/>
        </w:rPr>
      </w:pPr>
      <w:bookmarkStart w:name="_Toc155946871" w:id="27"/>
      <w:r w:rsidRPr="2A2EEB0F" w:rsidR="6012535A">
        <w:rPr>
          <w:rFonts w:ascii="Calibri" w:hAnsi="Calibri" w:eastAsia="Calibri" w:cs="Calibri" w:asciiTheme="minorAscii" w:hAnsiTheme="minorAscii" w:eastAsiaTheme="minorAscii" w:cstheme="minorAscii"/>
          <w:caps w:val="0"/>
          <w:smallCaps w:val="0"/>
        </w:rPr>
        <w:t>Estado del arte</w:t>
      </w:r>
      <w:bookmarkEnd w:id="27"/>
    </w:p>
    <w:p w:rsidR="0B800A6C" w:rsidP="2A2EEB0F" w:rsidRDefault="0B800A6C" w14:paraId="794D915C" w14:textId="7D67B79F">
      <w:pPr>
        <w:rPr>
          <w:rFonts w:ascii="Calibri" w:hAnsi="Calibri" w:eastAsia="Calibri" w:cs="Calibri" w:asciiTheme="minorAscii" w:hAnsiTheme="minorAscii" w:eastAsiaTheme="minorAscii" w:cstheme="minorAscii"/>
        </w:rPr>
      </w:pPr>
      <w:r w:rsidRPr="2A2EEB0F" w:rsidR="257005DD">
        <w:rPr>
          <w:rFonts w:ascii="Calibri" w:hAnsi="Calibri" w:eastAsia="Calibri" w:cs="Calibri" w:asciiTheme="minorAscii" w:hAnsiTheme="minorAscii" w:eastAsiaTheme="minorAscii" w:cstheme="minorAscii"/>
        </w:rPr>
        <w:t xml:space="preserve">La </w:t>
      </w:r>
      <w:r w:rsidRPr="2A2EEB0F" w:rsidR="4A717A47">
        <w:rPr>
          <w:rFonts w:ascii="Calibri" w:hAnsi="Calibri" w:eastAsia="Calibri" w:cs="Calibri" w:asciiTheme="minorAscii" w:hAnsiTheme="minorAscii" w:eastAsiaTheme="minorAscii" w:cstheme="minorAscii"/>
        </w:rPr>
        <w:t>metodología</w:t>
      </w:r>
      <w:r w:rsidRPr="2A2EEB0F" w:rsidR="257005DD">
        <w:rPr>
          <w:rFonts w:ascii="Calibri" w:hAnsi="Calibri" w:eastAsia="Calibri" w:cs="Calibri" w:asciiTheme="minorAscii" w:hAnsiTheme="minorAscii" w:eastAsiaTheme="minorAscii" w:cstheme="minorAscii"/>
        </w:rPr>
        <w:t xml:space="preserve"> para la </w:t>
      </w:r>
      <w:r w:rsidRPr="2A2EEB0F" w:rsidR="1FAB464D">
        <w:rPr>
          <w:rFonts w:ascii="Calibri" w:hAnsi="Calibri" w:eastAsia="Calibri" w:cs="Calibri" w:asciiTheme="minorAscii" w:hAnsiTheme="minorAscii" w:eastAsiaTheme="minorAscii" w:cstheme="minorAscii"/>
        </w:rPr>
        <w:t>construcción</w:t>
      </w:r>
      <w:r w:rsidRPr="2A2EEB0F" w:rsidR="4DE1E103">
        <w:rPr>
          <w:rFonts w:ascii="Calibri" w:hAnsi="Calibri" w:eastAsia="Calibri" w:cs="Calibri" w:asciiTheme="minorAscii" w:hAnsiTheme="minorAscii" w:eastAsiaTheme="minorAscii" w:cstheme="minorAscii"/>
        </w:rPr>
        <w:t xml:space="preserve"> de este apartado </w:t>
      </w:r>
      <w:r w:rsidRPr="2A2EEB0F" w:rsidR="6341B333">
        <w:rPr>
          <w:rFonts w:ascii="Calibri" w:hAnsi="Calibri" w:eastAsia="Calibri" w:cs="Calibri" w:asciiTheme="minorAscii" w:hAnsiTheme="minorAscii" w:eastAsiaTheme="minorAscii" w:cstheme="minorAscii"/>
        </w:rPr>
        <w:t>está</w:t>
      </w:r>
      <w:r w:rsidRPr="2A2EEB0F" w:rsidR="4DE1E103">
        <w:rPr>
          <w:rFonts w:ascii="Calibri" w:hAnsi="Calibri" w:eastAsia="Calibri" w:cs="Calibri" w:asciiTheme="minorAscii" w:hAnsiTheme="minorAscii" w:eastAsiaTheme="minorAscii" w:cstheme="minorAscii"/>
        </w:rPr>
        <w:t xml:space="preserve"> basada en la </w:t>
      </w:r>
      <w:r w:rsidRPr="2A2EEB0F" w:rsidR="478C7337">
        <w:rPr>
          <w:rFonts w:ascii="Calibri" w:hAnsi="Calibri" w:eastAsia="Calibri" w:cs="Calibri" w:asciiTheme="minorAscii" w:hAnsiTheme="minorAscii" w:eastAsiaTheme="minorAscii" w:cstheme="minorAscii"/>
        </w:rPr>
        <w:t>recuperación</w:t>
      </w:r>
      <w:r w:rsidRPr="2A2EEB0F" w:rsidR="4DE1E103">
        <w:rPr>
          <w:rFonts w:ascii="Calibri" w:hAnsi="Calibri" w:eastAsia="Calibri" w:cs="Calibri" w:asciiTheme="minorAscii" w:hAnsiTheme="minorAscii" w:eastAsiaTheme="minorAscii" w:cstheme="minorAscii"/>
        </w:rPr>
        <w:t xml:space="preserve"> de </w:t>
      </w:r>
      <w:r w:rsidRPr="2A2EEB0F" w:rsidR="4D2B8414">
        <w:rPr>
          <w:rFonts w:ascii="Calibri" w:hAnsi="Calibri" w:eastAsia="Calibri" w:cs="Calibri" w:asciiTheme="minorAscii" w:hAnsiTheme="minorAscii" w:eastAsiaTheme="minorAscii" w:cstheme="minorAscii"/>
        </w:rPr>
        <w:t>información</w:t>
      </w:r>
      <w:r w:rsidRPr="2A2EEB0F" w:rsidR="4DE1E103">
        <w:rPr>
          <w:rFonts w:ascii="Calibri" w:hAnsi="Calibri" w:eastAsia="Calibri" w:cs="Calibri" w:asciiTheme="minorAscii" w:hAnsiTheme="minorAscii" w:eastAsiaTheme="minorAscii" w:cstheme="minorAscii"/>
        </w:rPr>
        <w:t xml:space="preserve"> sobre los tres pilares </w:t>
      </w:r>
      <w:r w:rsidRPr="2A2EEB0F" w:rsidR="38CE49ED">
        <w:rPr>
          <w:rFonts w:ascii="Calibri" w:hAnsi="Calibri" w:eastAsia="Calibri" w:cs="Calibri" w:asciiTheme="minorAscii" w:hAnsiTheme="minorAscii" w:eastAsiaTheme="minorAscii" w:cstheme="minorAscii"/>
        </w:rPr>
        <w:t>básicos</w:t>
      </w:r>
      <w:r w:rsidRPr="2A2EEB0F" w:rsidR="4DE1E103">
        <w:rPr>
          <w:rFonts w:ascii="Calibri" w:hAnsi="Calibri" w:eastAsia="Calibri" w:cs="Calibri" w:asciiTheme="minorAscii" w:hAnsiTheme="minorAscii" w:eastAsiaTheme="minorAscii" w:cstheme="minorAscii"/>
        </w:rPr>
        <w:t xml:space="preserve"> que el sistema experto utiliza, de esta manera no solo se identifica</w:t>
      </w:r>
      <w:r w:rsidRPr="2A2EEB0F" w:rsidR="613C2448">
        <w:rPr>
          <w:rFonts w:ascii="Calibri" w:hAnsi="Calibri" w:eastAsia="Calibri" w:cs="Calibri" w:asciiTheme="minorAscii" w:hAnsiTheme="minorAscii" w:eastAsiaTheme="minorAscii" w:cstheme="minorAscii"/>
        </w:rPr>
        <w:t xml:space="preserve">n las oportunidades en la rama de </w:t>
      </w:r>
      <w:r w:rsidRPr="2A2EEB0F" w:rsidR="5078B66F">
        <w:rPr>
          <w:rFonts w:ascii="Calibri" w:hAnsi="Calibri" w:eastAsia="Calibri" w:cs="Calibri" w:asciiTheme="minorAscii" w:hAnsiTheme="minorAscii" w:eastAsiaTheme="minorAscii" w:cstheme="minorAscii"/>
        </w:rPr>
        <w:t>investigación</w:t>
      </w:r>
      <w:r w:rsidRPr="2A2EEB0F" w:rsidR="613C2448">
        <w:rPr>
          <w:rFonts w:ascii="Calibri" w:hAnsi="Calibri" w:eastAsia="Calibri" w:cs="Calibri" w:asciiTheme="minorAscii" w:hAnsiTheme="minorAscii" w:eastAsiaTheme="minorAscii" w:cstheme="minorAscii"/>
        </w:rPr>
        <w:t xml:space="preserve"> y en la </w:t>
      </w:r>
      <w:r w:rsidRPr="2A2EEB0F" w:rsidR="66DF6EA2">
        <w:rPr>
          <w:rFonts w:ascii="Calibri" w:hAnsi="Calibri" w:eastAsia="Calibri" w:cs="Calibri" w:asciiTheme="minorAscii" w:hAnsiTheme="minorAscii" w:eastAsiaTheme="minorAscii" w:cstheme="minorAscii"/>
        </w:rPr>
        <w:t>aplicación</w:t>
      </w:r>
      <w:r w:rsidRPr="2A2EEB0F" w:rsidR="613C2448">
        <w:rPr>
          <w:rFonts w:ascii="Calibri" w:hAnsi="Calibri" w:eastAsia="Calibri" w:cs="Calibri" w:asciiTheme="minorAscii" w:hAnsiTheme="minorAscii" w:eastAsiaTheme="minorAscii" w:cstheme="minorAscii"/>
        </w:rPr>
        <w:t xml:space="preserve"> del sistema experto, </w:t>
      </w:r>
      <w:r w:rsidRPr="2A2EEB0F" w:rsidR="0243DF2A">
        <w:rPr>
          <w:rFonts w:ascii="Calibri" w:hAnsi="Calibri" w:eastAsia="Calibri" w:cs="Calibri" w:asciiTheme="minorAscii" w:hAnsiTheme="minorAscii" w:eastAsiaTheme="minorAscii" w:cstheme="minorAscii"/>
        </w:rPr>
        <w:t>sino</w:t>
      </w:r>
      <w:r w:rsidRPr="2A2EEB0F" w:rsidR="613C2448">
        <w:rPr>
          <w:rFonts w:ascii="Calibri" w:hAnsi="Calibri" w:eastAsia="Calibri" w:cs="Calibri" w:asciiTheme="minorAscii" w:hAnsiTheme="minorAscii" w:eastAsiaTheme="minorAscii" w:cstheme="minorAscii"/>
        </w:rPr>
        <w:t xml:space="preserve"> que </w:t>
      </w:r>
      <w:r w:rsidRPr="2A2EEB0F" w:rsidR="1EE866D4">
        <w:rPr>
          <w:rFonts w:ascii="Calibri" w:hAnsi="Calibri" w:eastAsia="Calibri" w:cs="Calibri" w:asciiTheme="minorAscii" w:hAnsiTheme="minorAscii" w:eastAsiaTheme="minorAscii" w:cstheme="minorAscii"/>
        </w:rPr>
        <w:t>también</w:t>
      </w:r>
      <w:r w:rsidRPr="2A2EEB0F" w:rsidR="613C2448">
        <w:rPr>
          <w:rFonts w:ascii="Calibri" w:hAnsi="Calibri" w:eastAsia="Calibri" w:cs="Calibri" w:asciiTheme="minorAscii" w:hAnsiTheme="minorAscii" w:eastAsiaTheme="minorAscii" w:cstheme="minorAscii"/>
        </w:rPr>
        <w:t xml:space="preserve"> se clasif</w:t>
      </w:r>
      <w:r w:rsidRPr="2A2EEB0F" w:rsidR="51921B70">
        <w:rPr>
          <w:rFonts w:ascii="Calibri" w:hAnsi="Calibri" w:eastAsia="Calibri" w:cs="Calibri" w:asciiTheme="minorAscii" w:hAnsiTheme="minorAscii" w:eastAsiaTheme="minorAscii" w:cstheme="minorAscii"/>
        </w:rPr>
        <w:t xml:space="preserve">ica </w:t>
      </w:r>
      <w:r w:rsidRPr="2A2EEB0F" w:rsidR="4B31FD2D">
        <w:rPr>
          <w:rFonts w:ascii="Calibri" w:hAnsi="Calibri" w:eastAsia="Calibri" w:cs="Calibri" w:asciiTheme="minorAscii" w:hAnsiTheme="minorAscii" w:eastAsiaTheme="minorAscii" w:cstheme="minorAscii"/>
        </w:rPr>
        <w:t>información</w:t>
      </w:r>
      <w:r w:rsidRPr="2A2EEB0F" w:rsidR="51921B70">
        <w:rPr>
          <w:rFonts w:ascii="Calibri" w:hAnsi="Calibri" w:eastAsia="Calibri" w:cs="Calibri" w:asciiTheme="minorAscii" w:hAnsiTheme="minorAscii" w:eastAsiaTheme="minorAscii" w:cstheme="minorAscii"/>
        </w:rPr>
        <w:t xml:space="preserve"> </w:t>
      </w:r>
      <w:r w:rsidRPr="2A2EEB0F" w:rsidR="0C9D6F1B">
        <w:rPr>
          <w:rFonts w:ascii="Calibri" w:hAnsi="Calibri" w:eastAsia="Calibri" w:cs="Calibri" w:asciiTheme="minorAscii" w:hAnsiTheme="minorAscii" w:eastAsiaTheme="minorAscii" w:cstheme="minorAscii"/>
        </w:rPr>
        <w:t>útil</w:t>
      </w:r>
      <w:r w:rsidRPr="2A2EEB0F" w:rsidR="51921B70">
        <w:rPr>
          <w:rFonts w:ascii="Calibri" w:hAnsi="Calibri" w:eastAsia="Calibri" w:cs="Calibri" w:asciiTheme="minorAscii" w:hAnsiTheme="minorAscii" w:eastAsiaTheme="minorAscii" w:cstheme="minorAscii"/>
        </w:rPr>
        <w:t xml:space="preserve"> para la </w:t>
      </w:r>
      <w:r w:rsidRPr="2A2EEB0F" w:rsidR="43C236DA">
        <w:rPr>
          <w:rFonts w:ascii="Calibri" w:hAnsi="Calibri" w:eastAsia="Calibri" w:cs="Calibri" w:asciiTheme="minorAscii" w:hAnsiTheme="minorAscii" w:eastAsiaTheme="minorAscii" w:cstheme="minorAscii"/>
        </w:rPr>
        <w:t>construcción</w:t>
      </w:r>
      <w:r w:rsidRPr="2A2EEB0F" w:rsidR="51921B70">
        <w:rPr>
          <w:rFonts w:ascii="Calibri" w:hAnsi="Calibri" w:eastAsia="Calibri" w:cs="Calibri" w:asciiTheme="minorAscii" w:hAnsiTheme="minorAscii" w:eastAsiaTheme="minorAscii" w:cstheme="minorAscii"/>
        </w:rPr>
        <w:t xml:space="preserve"> de la base de conocimiento que explotará el sistema. Estos tres pilares para la </w:t>
      </w:r>
      <w:r w:rsidRPr="2A2EEB0F" w:rsidR="1EFE3FF1">
        <w:rPr>
          <w:rFonts w:ascii="Calibri" w:hAnsi="Calibri" w:eastAsia="Calibri" w:cs="Calibri" w:asciiTheme="minorAscii" w:hAnsiTheme="minorAscii" w:eastAsiaTheme="minorAscii" w:cstheme="minorAscii"/>
        </w:rPr>
        <w:t>investigación</w:t>
      </w:r>
      <w:r w:rsidRPr="2A2EEB0F" w:rsidR="51921B70">
        <w:rPr>
          <w:rFonts w:ascii="Calibri" w:hAnsi="Calibri" w:eastAsia="Calibri" w:cs="Calibri" w:asciiTheme="minorAscii" w:hAnsiTheme="minorAscii" w:eastAsiaTheme="minorAscii" w:cstheme="minorAscii"/>
        </w:rPr>
        <w:t xml:space="preserve"> del estado de</w:t>
      </w:r>
      <w:r w:rsidRPr="2A2EEB0F" w:rsidR="74F7EE5E">
        <w:rPr>
          <w:rFonts w:ascii="Calibri" w:hAnsi="Calibri" w:eastAsia="Calibri" w:cs="Calibri" w:asciiTheme="minorAscii" w:hAnsiTheme="minorAscii" w:eastAsiaTheme="minorAscii" w:cstheme="minorAscii"/>
        </w:rPr>
        <w:t>l arte son:</w:t>
      </w:r>
    </w:p>
    <w:p w:rsidR="4A655C18" w:rsidP="2A2EEB0F" w:rsidRDefault="4A655C18" w14:paraId="62C78108" w14:textId="21F7933B">
      <w:pPr>
        <w:pStyle w:val="Prrafodelista"/>
        <w:numPr>
          <w:ilvl w:val="0"/>
          <w:numId w:val="47"/>
        </w:numPr>
        <w:rPr>
          <w:rFonts w:ascii="Calibri" w:hAnsi="Calibri" w:eastAsia="Calibri" w:cs="Calibri" w:asciiTheme="minorAscii" w:hAnsiTheme="minorAscii" w:eastAsiaTheme="minorAscii" w:cstheme="minorAscii"/>
        </w:rPr>
      </w:pPr>
      <w:r w:rsidRPr="2A2EEB0F" w:rsidR="74F7EE5E">
        <w:rPr>
          <w:rFonts w:ascii="Calibri" w:hAnsi="Calibri" w:eastAsia="Calibri" w:cs="Calibri" w:asciiTheme="minorAscii" w:hAnsiTheme="minorAscii" w:eastAsiaTheme="minorAscii" w:cstheme="minorAscii"/>
        </w:rPr>
        <w:t xml:space="preserve">Marco conceptual en </w:t>
      </w:r>
      <w:r w:rsidRPr="2A2EEB0F" w:rsidR="63BFCC16">
        <w:rPr>
          <w:rFonts w:ascii="Calibri" w:hAnsi="Calibri" w:eastAsia="Calibri" w:cs="Calibri" w:asciiTheme="minorAscii" w:hAnsiTheme="minorAscii" w:eastAsiaTheme="minorAscii" w:cstheme="minorAscii"/>
        </w:rPr>
        <w:t>prácticas</w:t>
      </w:r>
      <w:r w:rsidRPr="2A2EEB0F" w:rsidR="74F7EE5E">
        <w:rPr>
          <w:rFonts w:ascii="Calibri" w:hAnsi="Calibri" w:eastAsia="Calibri" w:cs="Calibri" w:asciiTheme="minorAscii" w:hAnsiTheme="minorAscii" w:eastAsiaTheme="minorAscii" w:cstheme="minorAscii"/>
        </w:rPr>
        <w:t xml:space="preserve"> de gobierno de datos, especialmente en sistemas para el soporte en la toma de decisiones</w:t>
      </w:r>
    </w:p>
    <w:p w:rsidR="4A655C18" w:rsidP="2A2EEB0F" w:rsidRDefault="4A655C18" w14:paraId="1EF19051" w14:textId="273F2BBD">
      <w:pPr>
        <w:pStyle w:val="Prrafodelista"/>
        <w:numPr>
          <w:ilvl w:val="0"/>
          <w:numId w:val="47"/>
        </w:numPr>
        <w:rPr>
          <w:rFonts w:ascii="Calibri" w:hAnsi="Calibri" w:eastAsia="Calibri" w:cs="Calibri" w:asciiTheme="minorAscii" w:hAnsiTheme="minorAscii" w:eastAsiaTheme="minorAscii" w:cstheme="minorAscii"/>
        </w:rPr>
      </w:pPr>
      <w:r w:rsidRPr="2A2EEB0F" w:rsidR="74F7EE5E">
        <w:rPr>
          <w:rFonts w:ascii="Calibri" w:hAnsi="Calibri" w:eastAsia="Calibri" w:cs="Calibri" w:asciiTheme="minorAscii" w:hAnsiTheme="minorAscii" w:eastAsiaTheme="minorAscii" w:cstheme="minorAscii"/>
        </w:rPr>
        <w:t xml:space="preserve">Capacidades </w:t>
      </w:r>
      <w:r w:rsidRPr="2A2EEB0F" w:rsidR="114CB1A9">
        <w:rPr>
          <w:rFonts w:ascii="Calibri" w:hAnsi="Calibri" w:eastAsia="Calibri" w:cs="Calibri" w:asciiTheme="minorAscii" w:hAnsiTheme="minorAscii" w:eastAsiaTheme="minorAscii" w:cstheme="minorAscii"/>
        </w:rPr>
        <w:t>técnicas</w:t>
      </w:r>
      <w:r w:rsidRPr="2A2EEB0F" w:rsidR="74F7EE5E">
        <w:rPr>
          <w:rFonts w:ascii="Calibri" w:hAnsi="Calibri" w:eastAsia="Calibri" w:cs="Calibri" w:asciiTheme="minorAscii" w:hAnsiTheme="minorAscii" w:eastAsiaTheme="minorAscii" w:cstheme="minorAscii"/>
        </w:rPr>
        <w:t xml:space="preserve"> </w:t>
      </w:r>
      <w:r w:rsidRPr="2A2EEB0F" w:rsidR="24004A13">
        <w:rPr>
          <w:rFonts w:ascii="Calibri" w:hAnsi="Calibri" w:eastAsia="Calibri" w:cs="Calibri" w:asciiTheme="minorAscii" w:hAnsiTheme="minorAscii" w:eastAsiaTheme="minorAscii" w:cstheme="minorAscii"/>
        </w:rPr>
        <w:t xml:space="preserve">y </w:t>
      </w:r>
      <w:r w:rsidRPr="2A2EEB0F" w:rsidR="24004A13">
        <w:rPr>
          <w:rFonts w:ascii="Calibri" w:hAnsi="Calibri" w:eastAsia="Calibri" w:cs="Calibri" w:asciiTheme="minorAscii" w:hAnsiTheme="minorAscii" w:eastAsiaTheme="minorAscii" w:cstheme="minorAscii"/>
        </w:rPr>
        <w:t>tecnológicas</w:t>
      </w:r>
      <w:r w:rsidRPr="2A2EEB0F" w:rsidR="24004A13">
        <w:rPr>
          <w:rFonts w:ascii="Calibri" w:hAnsi="Calibri" w:eastAsia="Calibri" w:cs="Calibri" w:asciiTheme="minorAscii" w:hAnsiTheme="minorAscii" w:eastAsiaTheme="minorAscii" w:cstheme="minorAscii"/>
        </w:rPr>
        <w:t xml:space="preserve"> </w:t>
      </w:r>
      <w:r w:rsidRPr="2A2EEB0F" w:rsidR="74F7EE5E">
        <w:rPr>
          <w:rFonts w:ascii="Calibri" w:hAnsi="Calibri" w:eastAsia="Calibri" w:cs="Calibri" w:asciiTheme="minorAscii" w:hAnsiTheme="minorAscii" w:eastAsiaTheme="minorAscii" w:cstheme="minorAscii"/>
        </w:rPr>
        <w:t>organizacionales, enfocado en diseño de ecosistemas empresariales, arquitecturas de datos, aplicativos de gobernanza y nivel de madurez</w:t>
      </w:r>
    </w:p>
    <w:p w:rsidR="40BBDFCE" w:rsidP="2A2EEB0F" w:rsidRDefault="40BBDFCE" w14:paraId="302E94D8" w14:textId="1A61756F">
      <w:pPr>
        <w:pStyle w:val="Prrafodelista"/>
        <w:numPr>
          <w:ilvl w:val="0"/>
          <w:numId w:val="47"/>
        </w:numPr>
        <w:rPr>
          <w:rFonts w:ascii="Calibri" w:hAnsi="Calibri" w:eastAsia="Calibri" w:cs="Calibri" w:asciiTheme="minorAscii" w:hAnsiTheme="minorAscii" w:eastAsiaTheme="minorAscii" w:cstheme="minorAscii"/>
        </w:rPr>
      </w:pPr>
      <w:r w:rsidRPr="2A2EEB0F" w:rsidR="213DEE54">
        <w:rPr>
          <w:rFonts w:ascii="Calibri" w:hAnsi="Calibri" w:eastAsia="Calibri" w:cs="Calibri" w:asciiTheme="minorAscii" w:hAnsiTheme="minorAscii" w:eastAsiaTheme="minorAscii" w:cstheme="minorAscii"/>
        </w:rPr>
        <w:t xml:space="preserve">Contexto organizacional, con </w:t>
      </w:r>
      <w:r w:rsidRPr="2A2EEB0F" w:rsidR="3A26E311">
        <w:rPr>
          <w:rFonts w:ascii="Calibri" w:hAnsi="Calibri" w:eastAsia="Calibri" w:cs="Calibri" w:asciiTheme="minorAscii" w:hAnsiTheme="minorAscii" w:eastAsiaTheme="minorAscii" w:cstheme="minorAscii"/>
        </w:rPr>
        <w:t>énfasis</w:t>
      </w:r>
      <w:r w:rsidRPr="2A2EEB0F" w:rsidR="213DEE54">
        <w:rPr>
          <w:rFonts w:ascii="Calibri" w:hAnsi="Calibri" w:eastAsia="Calibri" w:cs="Calibri" w:asciiTheme="minorAscii" w:hAnsiTheme="minorAscii" w:eastAsiaTheme="minorAscii" w:cstheme="minorAscii"/>
        </w:rPr>
        <w:t xml:space="preserve"> en el factor humano, cultura de datos, </w:t>
      </w:r>
      <w:r w:rsidRPr="2A2EEB0F" w:rsidR="6481FD53">
        <w:rPr>
          <w:rFonts w:ascii="Calibri" w:hAnsi="Calibri" w:eastAsia="Calibri" w:cs="Calibri" w:asciiTheme="minorAscii" w:hAnsiTheme="minorAscii" w:eastAsiaTheme="minorAscii" w:cstheme="minorAscii"/>
        </w:rPr>
        <w:t>adopción</w:t>
      </w:r>
      <w:r w:rsidRPr="2A2EEB0F" w:rsidR="213DEE54">
        <w:rPr>
          <w:rFonts w:ascii="Calibri" w:hAnsi="Calibri" w:eastAsia="Calibri" w:cs="Calibri" w:asciiTheme="minorAscii" w:hAnsiTheme="minorAscii" w:eastAsiaTheme="minorAscii" w:cstheme="minorAscii"/>
        </w:rPr>
        <w:t xml:space="preserve"> y resistencia al cambio</w:t>
      </w:r>
    </w:p>
    <w:p w:rsidR="3173CAAA" w:rsidP="2A2EEB0F" w:rsidRDefault="3173CAAA" w14:paraId="17D815E0" w14:textId="438A2614">
      <w:pPr>
        <w:pStyle w:val="Normal"/>
        <w:rPr>
          <w:rFonts w:ascii="Calibri" w:hAnsi="Calibri" w:eastAsia="Calibri" w:cs="Calibri" w:asciiTheme="minorAscii" w:hAnsiTheme="minorAscii" w:eastAsiaTheme="minorAscii" w:cstheme="minorAscii"/>
        </w:rPr>
      </w:pPr>
      <w:r w:rsidRPr="2A2EEB0F" w:rsidR="2F3E9E22">
        <w:rPr>
          <w:rFonts w:ascii="Calibri" w:hAnsi="Calibri" w:eastAsia="Calibri" w:cs="Calibri" w:asciiTheme="minorAscii" w:hAnsiTheme="minorAscii" w:eastAsiaTheme="minorAscii" w:cstheme="minorAscii"/>
        </w:rPr>
        <w:t xml:space="preserve">A partir de esta estructura de </w:t>
      </w:r>
      <w:r w:rsidRPr="2A2EEB0F" w:rsidR="2C31247F">
        <w:rPr>
          <w:rFonts w:ascii="Calibri" w:hAnsi="Calibri" w:eastAsia="Calibri" w:cs="Calibri" w:asciiTheme="minorAscii" w:hAnsiTheme="minorAscii" w:eastAsiaTheme="minorAscii" w:cstheme="minorAscii"/>
        </w:rPr>
        <w:t>búsqueda</w:t>
      </w:r>
      <w:r w:rsidRPr="2A2EEB0F" w:rsidR="2F3E9E22">
        <w:rPr>
          <w:rFonts w:ascii="Calibri" w:hAnsi="Calibri" w:eastAsia="Calibri" w:cs="Calibri" w:asciiTheme="minorAscii" w:hAnsiTheme="minorAscii" w:eastAsiaTheme="minorAscii" w:cstheme="minorAscii"/>
        </w:rPr>
        <w:t xml:space="preserve">, se organizó la información recolectada identificando su nivel de </w:t>
      </w:r>
      <w:r w:rsidRPr="2A2EEB0F" w:rsidR="44B8D0A4">
        <w:rPr>
          <w:rFonts w:ascii="Calibri" w:hAnsi="Calibri" w:eastAsia="Calibri" w:cs="Calibri" w:asciiTheme="minorAscii" w:hAnsiTheme="minorAscii" w:eastAsiaTheme="minorAscii" w:cstheme="minorAscii"/>
        </w:rPr>
        <w:t xml:space="preserve">novedad (clasificado en su fecha de </w:t>
      </w:r>
      <w:r w:rsidRPr="2A2EEB0F" w:rsidR="44B8D0A4">
        <w:rPr>
          <w:rFonts w:ascii="Calibri" w:hAnsi="Calibri" w:eastAsia="Calibri" w:cs="Calibri" w:asciiTheme="minorAscii" w:hAnsiTheme="minorAscii" w:eastAsiaTheme="minorAscii" w:cstheme="minorAscii"/>
        </w:rPr>
        <w:t>publicacion</w:t>
      </w:r>
      <w:r w:rsidRPr="2A2EEB0F" w:rsidR="44B8D0A4">
        <w:rPr>
          <w:rFonts w:ascii="Calibri" w:hAnsi="Calibri" w:eastAsia="Calibri" w:cs="Calibri" w:asciiTheme="minorAscii" w:hAnsiTheme="minorAscii" w:eastAsiaTheme="minorAscii" w:cstheme="minorAscii"/>
        </w:rPr>
        <w:t xml:space="preserve">, en periodos de 5 años), su </w:t>
      </w:r>
      <w:r w:rsidRPr="2A2EEB0F" w:rsidR="32E7CD7F">
        <w:rPr>
          <w:rFonts w:ascii="Calibri" w:hAnsi="Calibri" w:eastAsia="Calibri" w:cs="Calibri" w:asciiTheme="minorAscii" w:hAnsiTheme="minorAscii" w:eastAsiaTheme="minorAscii" w:cstheme="minorAscii"/>
        </w:rPr>
        <w:t>relación</w:t>
      </w:r>
      <w:r w:rsidRPr="2A2EEB0F" w:rsidR="44B8D0A4">
        <w:rPr>
          <w:rFonts w:ascii="Calibri" w:hAnsi="Calibri" w:eastAsia="Calibri" w:cs="Calibri" w:asciiTheme="minorAscii" w:hAnsiTheme="minorAscii" w:eastAsiaTheme="minorAscii" w:cstheme="minorAscii"/>
        </w:rPr>
        <w:t xml:space="preserve"> con alguno de los tres pilares, subtema </w:t>
      </w:r>
      <w:r w:rsidRPr="2A2EEB0F" w:rsidR="3585A860">
        <w:rPr>
          <w:rFonts w:ascii="Calibri" w:hAnsi="Calibri" w:eastAsia="Calibri" w:cs="Calibri" w:asciiTheme="minorAscii" w:hAnsiTheme="minorAscii" w:eastAsiaTheme="minorAscii" w:cstheme="minorAscii"/>
        </w:rPr>
        <w:t xml:space="preserve">(como un </w:t>
      </w:r>
      <w:r w:rsidRPr="2A2EEB0F" w:rsidR="3C09EBD8">
        <w:rPr>
          <w:rFonts w:ascii="Calibri" w:hAnsi="Calibri" w:eastAsia="Calibri" w:cs="Calibri" w:asciiTheme="minorAscii" w:hAnsiTheme="minorAscii" w:eastAsiaTheme="minorAscii" w:cstheme="minorAscii"/>
        </w:rPr>
        <w:t>área</w:t>
      </w:r>
      <w:r w:rsidRPr="2A2EEB0F" w:rsidR="3585A860">
        <w:rPr>
          <w:rFonts w:ascii="Calibri" w:hAnsi="Calibri" w:eastAsia="Calibri" w:cs="Calibri" w:asciiTheme="minorAscii" w:hAnsiTheme="minorAscii" w:eastAsiaTheme="minorAscii" w:cstheme="minorAscii"/>
        </w:rPr>
        <w:t xml:space="preserve"> del conocimiento donde se </w:t>
      </w:r>
      <w:r w:rsidRPr="2A2EEB0F" w:rsidR="3CA597C2">
        <w:rPr>
          <w:rFonts w:ascii="Calibri" w:hAnsi="Calibri" w:eastAsia="Calibri" w:cs="Calibri" w:asciiTheme="minorAscii" w:hAnsiTheme="minorAscii" w:eastAsiaTheme="minorAscii" w:cstheme="minorAscii"/>
        </w:rPr>
        <w:t>estudió</w:t>
      </w:r>
      <w:r w:rsidRPr="2A2EEB0F" w:rsidR="3585A860">
        <w:rPr>
          <w:rFonts w:ascii="Calibri" w:hAnsi="Calibri" w:eastAsia="Calibri" w:cs="Calibri" w:asciiTheme="minorAscii" w:hAnsiTheme="minorAscii" w:eastAsiaTheme="minorAscii" w:cstheme="minorAscii"/>
        </w:rPr>
        <w:t xml:space="preserve"> el tema principal, una </w:t>
      </w:r>
      <w:r w:rsidRPr="2A2EEB0F" w:rsidR="13D16E69">
        <w:rPr>
          <w:rFonts w:ascii="Calibri" w:hAnsi="Calibri" w:eastAsia="Calibri" w:cs="Calibri" w:asciiTheme="minorAscii" w:hAnsiTheme="minorAscii" w:eastAsiaTheme="minorAscii" w:cstheme="minorAscii"/>
        </w:rPr>
        <w:t>tecnología</w:t>
      </w:r>
      <w:r w:rsidRPr="2A2EEB0F" w:rsidR="3585A860">
        <w:rPr>
          <w:rFonts w:ascii="Calibri" w:hAnsi="Calibri" w:eastAsia="Calibri" w:cs="Calibri" w:asciiTheme="minorAscii" w:hAnsiTheme="minorAscii" w:eastAsiaTheme="minorAscii" w:cstheme="minorAscii"/>
        </w:rPr>
        <w:t xml:space="preserve"> concreta o un concepto derivado de los pilares principales), el problema que plantea cada </w:t>
      </w:r>
      <w:r w:rsidRPr="2A2EEB0F" w:rsidR="0496F454">
        <w:rPr>
          <w:rFonts w:ascii="Calibri" w:hAnsi="Calibri" w:eastAsia="Calibri" w:cs="Calibri" w:asciiTheme="minorAscii" w:hAnsiTheme="minorAscii" w:eastAsiaTheme="minorAscii" w:cstheme="minorAscii"/>
        </w:rPr>
        <w:t>investigación</w:t>
      </w:r>
      <w:r w:rsidRPr="2A2EEB0F" w:rsidR="3585A860">
        <w:rPr>
          <w:rFonts w:ascii="Calibri" w:hAnsi="Calibri" w:eastAsia="Calibri" w:cs="Calibri" w:asciiTheme="minorAscii" w:hAnsiTheme="minorAscii" w:eastAsiaTheme="minorAscii" w:cstheme="minorAscii"/>
        </w:rPr>
        <w:t>, su</w:t>
      </w:r>
      <w:r w:rsidRPr="2A2EEB0F" w:rsidR="2D56A6DD">
        <w:rPr>
          <w:rFonts w:ascii="Calibri" w:hAnsi="Calibri" w:eastAsia="Calibri" w:cs="Calibri" w:asciiTheme="minorAscii" w:hAnsiTheme="minorAscii" w:eastAsiaTheme="minorAscii" w:cstheme="minorAscii"/>
        </w:rPr>
        <w:t xml:space="preserve">s hallazgos </w:t>
      </w:r>
      <w:r w:rsidRPr="2A2EEB0F" w:rsidR="6FECFB19">
        <w:rPr>
          <w:rFonts w:ascii="Calibri" w:hAnsi="Calibri" w:eastAsia="Calibri" w:cs="Calibri" w:asciiTheme="minorAscii" w:hAnsiTheme="minorAscii" w:eastAsiaTheme="minorAscii" w:cstheme="minorAscii"/>
        </w:rPr>
        <w:t>y,</w:t>
      </w:r>
      <w:r w:rsidRPr="2A2EEB0F" w:rsidR="2D56A6DD">
        <w:rPr>
          <w:rFonts w:ascii="Calibri" w:hAnsi="Calibri" w:eastAsia="Calibri" w:cs="Calibri" w:asciiTheme="minorAscii" w:hAnsiTheme="minorAscii" w:eastAsiaTheme="minorAscii" w:cstheme="minorAscii"/>
        </w:rPr>
        <w:t xml:space="preserve"> por </w:t>
      </w:r>
      <w:r w:rsidRPr="2A2EEB0F" w:rsidR="1A834E1B">
        <w:rPr>
          <w:rFonts w:ascii="Calibri" w:hAnsi="Calibri" w:eastAsia="Calibri" w:cs="Calibri" w:asciiTheme="minorAscii" w:hAnsiTheme="minorAscii" w:eastAsiaTheme="minorAscii" w:cstheme="minorAscii"/>
        </w:rPr>
        <w:t>último</w:t>
      </w:r>
      <w:r w:rsidRPr="2A2EEB0F" w:rsidR="2D56A6DD">
        <w:rPr>
          <w:rFonts w:ascii="Calibri" w:hAnsi="Calibri" w:eastAsia="Calibri" w:cs="Calibri" w:asciiTheme="minorAscii" w:hAnsiTheme="minorAscii" w:eastAsiaTheme="minorAscii" w:cstheme="minorAscii"/>
        </w:rPr>
        <w:t xml:space="preserve">, sus </w:t>
      </w:r>
      <w:r w:rsidRPr="2A2EEB0F" w:rsidR="66255B04">
        <w:rPr>
          <w:rFonts w:ascii="Calibri" w:hAnsi="Calibri" w:eastAsia="Calibri" w:cs="Calibri" w:asciiTheme="minorAscii" w:hAnsiTheme="minorAscii" w:eastAsiaTheme="minorAscii" w:cstheme="minorAscii"/>
        </w:rPr>
        <w:t>líneas</w:t>
      </w:r>
      <w:r w:rsidRPr="2A2EEB0F" w:rsidR="2D56A6DD">
        <w:rPr>
          <w:rFonts w:ascii="Calibri" w:hAnsi="Calibri" w:eastAsia="Calibri" w:cs="Calibri" w:asciiTheme="minorAscii" w:hAnsiTheme="minorAscii" w:eastAsiaTheme="minorAscii" w:cstheme="minorAscii"/>
        </w:rPr>
        <w:t xml:space="preserve"> de estudio futuras o limitaciones.</w:t>
      </w:r>
    </w:p>
    <w:p w:rsidR="07163278" w:rsidP="2A2EEB0F" w:rsidRDefault="07163278" w14:paraId="5C34A0F2" w14:textId="03FCFB38">
      <w:pPr>
        <w:pStyle w:val="Normal"/>
        <w:rPr>
          <w:rFonts w:ascii="Calibri" w:hAnsi="Calibri" w:eastAsia="Calibri" w:cs="Calibri" w:asciiTheme="minorAscii" w:hAnsiTheme="minorAscii" w:eastAsiaTheme="minorAscii" w:cstheme="minorAscii"/>
        </w:rPr>
      </w:pPr>
      <w:r w:rsidRPr="2A2EEB0F" w:rsidR="4359CC76">
        <w:rPr>
          <w:rFonts w:ascii="Calibri" w:hAnsi="Calibri" w:eastAsia="Calibri" w:cs="Calibri" w:asciiTheme="minorAscii" w:hAnsiTheme="minorAscii" w:eastAsiaTheme="minorAscii" w:cstheme="minorAscii"/>
        </w:rPr>
        <w:t xml:space="preserve">Dada la importancia de las </w:t>
      </w:r>
      <w:r w:rsidRPr="2A2EEB0F" w:rsidR="78B72D14">
        <w:rPr>
          <w:rFonts w:ascii="Calibri" w:hAnsi="Calibri" w:eastAsia="Calibri" w:cs="Calibri" w:asciiTheme="minorAscii" w:hAnsiTheme="minorAscii" w:eastAsiaTheme="minorAscii" w:cstheme="minorAscii"/>
        </w:rPr>
        <w:t>tecnologías</w:t>
      </w:r>
      <w:r w:rsidRPr="2A2EEB0F" w:rsidR="4359CC76">
        <w:rPr>
          <w:rFonts w:ascii="Calibri" w:hAnsi="Calibri" w:eastAsia="Calibri" w:cs="Calibri" w:asciiTheme="minorAscii" w:hAnsiTheme="minorAscii" w:eastAsiaTheme="minorAscii" w:cstheme="minorAscii"/>
        </w:rPr>
        <w:t xml:space="preserve"> de inteligencia artificial generativa, y en </w:t>
      </w:r>
      <w:r w:rsidRPr="2A2EEB0F" w:rsidR="0C933E62">
        <w:rPr>
          <w:rFonts w:ascii="Calibri" w:hAnsi="Calibri" w:eastAsia="Calibri" w:cs="Calibri" w:asciiTheme="minorAscii" w:hAnsiTheme="minorAscii" w:eastAsiaTheme="minorAscii" w:cstheme="minorAscii"/>
        </w:rPr>
        <w:t>específico</w:t>
      </w:r>
      <w:r w:rsidRPr="2A2EEB0F" w:rsidR="4359CC76">
        <w:rPr>
          <w:rFonts w:ascii="Calibri" w:hAnsi="Calibri" w:eastAsia="Calibri" w:cs="Calibri" w:asciiTheme="minorAscii" w:hAnsiTheme="minorAscii" w:eastAsiaTheme="minorAscii" w:cstheme="minorAscii"/>
        </w:rPr>
        <w:t xml:space="preserve"> la </w:t>
      </w:r>
      <w:r w:rsidRPr="2A2EEB0F" w:rsidR="08C9B8E9">
        <w:rPr>
          <w:rFonts w:ascii="Calibri" w:hAnsi="Calibri" w:eastAsia="Calibri" w:cs="Calibri" w:asciiTheme="minorAscii" w:hAnsiTheme="minorAscii" w:eastAsiaTheme="minorAscii" w:cstheme="minorAscii"/>
        </w:rPr>
        <w:t>recuperación</w:t>
      </w:r>
      <w:r w:rsidRPr="2A2EEB0F" w:rsidR="4359CC76">
        <w:rPr>
          <w:rFonts w:ascii="Calibri" w:hAnsi="Calibri" w:eastAsia="Calibri" w:cs="Calibri" w:asciiTheme="minorAscii" w:hAnsiTheme="minorAscii" w:eastAsiaTheme="minorAscii" w:cstheme="minorAscii"/>
        </w:rPr>
        <w:t xml:space="preserve"> aumentada de la </w:t>
      </w:r>
      <w:r w:rsidRPr="2A2EEB0F" w:rsidR="3E98366B">
        <w:rPr>
          <w:rFonts w:ascii="Calibri" w:hAnsi="Calibri" w:eastAsia="Calibri" w:cs="Calibri" w:asciiTheme="minorAscii" w:hAnsiTheme="minorAscii" w:eastAsiaTheme="minorAscii" w:cstheme="minorAscii"/>
        </w:rPr>
        <w:t>información</w:t>
      </w:r>
      <w:r w:rsidRPr="2A2EEB0F" w:rsidR="4359CC76">
        <w:rPr>
          <w:rFonts w:ascii="Calibri" w:hAnsi="Calibri" w:eastAsia="Calibri" w:cs="Calibri" w:asciiTheme="minorAscii" w:hAnsiTheme="minorAscii" w:eastAsiaTheme="minorAscii" w:cstheme="minorAscii"/>
        </w:rPr>
        <w:t xml:space="preserve">, se incluye </w:t>
      </w:r>
      <w:r w:rsidRPr="2A2EEB0F" w:rsidR="4359CC76">
        <w:rPr>
          <w:rFonts w:ascii="Calibri" w:hAnsi="Calibri" w:eastAsia="Calibri" w:cs="Calibri" w:asciiTheme="minorAscii" w:hAnsiTheme="minorAscii" w:eastAsiaTheme="minorAscii" w:cstheme="minorAscii"/>
        </w:rPr>
        <w:t>tambien</w:t>
      </w:r>
      <w:r w:rsidRPr="2A2EEB0F" w:rsidR="4359CC76">
        <w:rPr>
          <w:rFonts w:ascii="Calibri" w:hAnsi="Calibri" w:eastAsia="Calibri" w:cs="Calibri" w:asciiTheme="minorAscii" w:hAnsiTheme="minorAscii" w:eastAsiaTheme="minorAscii" w:cstheme="minorAscii"/>
        </w:rPr>
        <w:t xml:space="preserve"> como un apartado para la </w:t>
      </w:r>
      <w:r w:rsidRPr="2A2EEB0F" w:rsidR="28FC7E02">
        <w:rPr>
          <w:rFonts w:ascii="Calibri" w:hAnsi="Calibri" w:eastAsia="Calibri" w:cs="Calibri" w:asciiTheme="minorAscii" w:hAnsiTheme="minorAscii" w:eastAsiaTheme="minorAscii" w:cstheme="minorAscii"/>
        </w:rPr>
        <w:t>búsqueda</w:t>
      </w:r>
      <w:r w:rsidRPr="2A2EEB0F" w:rsidR="4359CC76">
        <w:rPr>
          <w:rFonts w:ascii="Calibri" w:hAnsi="Calibri" w:eastAsia="Calibri" w:cs="Calibri" w:asciiTheme="minorAscii" w:hAnsiTheme="minorAscii" w:eastAsiaTheme="minorAscii" w:cstheme="minorAscii"/>
        </w:rPr>
        <w:t>,</w:t>
      </w:r>
      <w:r w:rsidRPr="2A2EEB0F" w:rsidR="6281B500">
        <w:rPr>
          <w:rFonts w:ascii="Calibri" w:hAnsi="Calibri" w:eastAsia="Calibri" w:cs="Calibri" w:asciiTheme="minorAscii" w:hAnsiTheme="minorAscii" w:eastAsiaTheme="minorAscii" w:cstheme="minorAscii"/>
        </w:rPr>
        <w:t xml:space="preserve"> centrado en la </w:t>
      </w:r>
      <w:r w:rsidRPr="2A2EEB0F" w:rsidR="049337A5">
        <w:rPr>
          <w:rFonts w:ascii="Calibri" w:hAnsi="Calibri" w:eastAsia="Calibri" w:cs="Calibri" w:asciiTheme="minorAscii" w:hAnsiTheme="minorAscii" w:eastAsiaTheme="minorAscii" w:cstheme="minorAscii"/>
        </w:rPr>
        <w:t>aplicación</w:t>
      </w:r>
      <w:r w:rsidRPr="2A2EEB0F" w:rsidR="6281B500">
        <w:rPr>
          <w:rFonts w:ascii="Calibri" w:hAnsi="Calibri" w:eastAsia="Calibri" w:cs="Calibri" w:asciiTheme="minorAscii" w:hAnsiTheme="minorAscii" w:eastAsiaTheme="minorAscii" w:cstheme="minorAscii"/>
        </w:rPr>
        <w:t xml:space="preserve"> de </w:t>
      </w:r>
      <w:r w:rsidRPr="2A2EEB0F" w:rsidR="1B33DDD9">
        <w:rPr>
          <w:rFonts w:ascii="Calibri" w:hAnsi="Calibri" w:eastAsia="Calibri" w:cs="Calibri" w:asciiTheme="minorAscii" w:hAnsiTheme="minorAscii" w:eastAsiaTheme="minorAscii" w:cstheme="minorAscii"/>
        </w:rPr>
        <w:t>esta</w:t>
      </w:r>
      <w:r w:rsidRPr="2A2EEB0F" w:rsidR="6281B500">
        <w:rPr>
          <w:rFonts w:ascii="Calibri" w:hAnsi="Calibri" w:eastAsia="Calibri" w:cs="Calibri" w:asciiTheme="minorAscii" w:hAnsiTheme="minorAscii" w:eastAsiaTheme="minorAscii" w:cstheme="minorAscii"/>
        </w:rPr>
        <w:t xml:space="preserve"> en sistemas o modelos similares, ya sea </w:t>
      </w:r>
      <w:r w:rsidRPr="2A2EEB0F" w:rsidR="049337A5">
        <w:rPr>
          <w:rFonts w:ascii="Calibri" w:hAnsi="Calibri" w:eastAsia="Calibri" w:cs="Calibri" w:asciiTheme="minorAscii" w:hAnsiTheme="minorAscii" w:eastAsiaTheme="minorAscii" w:cstheme="minorAscii"/>
        </w:rPr>
        <w:t>específicamente</w:t>
      </w:r>
      <w:r w:rsidRPr="2A2EEB0F" w:rsidR="6281B500">
        <w:rPr>
          <w:rFonts w:ascii="Calibri" w:hAnsi="Calibri" w:eastAsia="Calibri" w:cs="Calibri" w:asciiTheme="minorAscii" w:hAnsiTheme="minorAscii" w:eastAsiaTheme="minorAscii" w:cstheme="minorAscii"/>
        </w:rPr>
        <w:t xml:space="preserve"> en la </w:t>
      </w:r>
      <w:r w:rsidRPr="2A2EEB0F" w:rsidR="6281B500">
        <w:rPr>
          <w:rFonts w:ascii="Calibri" w:hAnsi="Calibri" w:eastAsia="Calibri" w:cs="Calibri" w:asciiTheme="minorAscii" w:hAnsiTheme="minorAscii" w:eastAsiaTheme="minorAscii" w:cstheme="minorAscii"/>
        </w:rPr>
        <w:t>gestion</w:t>
      </w:r>
      <w:r w:rsidRPr="2A2EEB0F" w:rsidR="6281B500">
        <w:rPr>
          <w:rFonts w:ascii="Calibri" w:hAnsi="Calibri" w:eastAsia="Calibri" w:cs="Calibri" w:asciiTheme="minorAscii" w:hAnsiTheme="minorAscii" w:eastAsiaTheme="minorAscii" w:cstheme="minorAscii"/>
        </w:rPr>
        <w:t xml:space="preserve"> de datos, o en la toma de decisiones empresariales en general,</w:t>
      </w:r>
      <w:r w:rsidRPr="2A2EEB0F" w:rsidR="4359CC76">
        <w:rPr>
          <w:rFonts w:ascii="Calibri" w:hAnsi="Calibri" w:eastAsia="Calibri" w:cs="Calibri" w:asciiTheme="minorAscii" w:hAnsiTheme="minorAscii" w:eastAsiaTheme="minorAscii" w:cstheme="minorAscii"/>
        </w:rPr>
        <w:t xml:space="preserve"> </w:t>
      </w:r>
      <w:r w:rsidRPr="2A2EEB0F" w:rsidR="4359CC76">
        <w:rPr>
          <w:rFonts w:ascii="Calibri" w:hAnsi="Calibri" w:eastAsia="Calibri" w:cs="Calibri" w:asciiTheme="minorAscii" w:hAnsiTheme="minorAscii" w:eastAsiaTheme="minorAscii" w:cstheme="minorAscii"/>
        </w:rPr>
        <w:t xml:space="preserve">sin </w:t>
      </w:r>
      <w:r w:rsidRPr="2A2EEB0F" w:rsidR="65B9C5B3">
        <w:rPr>
          <w:rFonts w:ascii="Calibri" w:hAnsi="Calibri" w:eastAsia="Calibri" w:cs="Calibri" w:asciiTheme="minorAscii" w:hAnsiTheme="minorAscii" w:eastAsiaTheme="minorAscii" w:cstheme="minorAscii"/>
        </w:rPr>
        <w:t>embargo,</w:t>
      </w:r>
      <w:r w:rsidRPr="2A2EEB0F" w:rsidR="4359CC76">
        <w:rPr>
          <w:rFonts w:ascii="Calibri" w:hAnsi="Calibri" w:eastAsia="Calibri" w:cs="Calibri" w:asciiTheme="minorAscii" w:hAnsiTheme="minorAscii" w:eastAsiaTheme="minorAscii" w:cstheme="minorAscii"/>
        </w:rPr>
        <w:t xml:space="preserve"> de una manera transversal, no limitada a solo uno de l</w:t>
      </w:r>
      <w:r w:rsidRPr="2A2EEB0F" w:rsidR="58081569">
        <w:rPr>
          <w:rFonts w:ascii="Calibri" w:hAnsi="Calibri" w:eastAsia="Calibri" w:cs="Calibri" w:asciiTheme="minorAscii" w:hAnsiTheme="minorAscii" w:eastAsiaTheme="minorAscii" w:cstheme="minorAscii"/>
        </w:rPr>
        <w:t xml:space="preserve">os tres pilares de </w:t>
      </w:r>
      <w:r w:rsidRPr="2A2EEB0F" w:rsidR="58081569">
        <w:rPr>
          <w:rFonts w:ascii="Calibri" w:hAnsi="Calibri" w:eastAsia="Calibri" w:cs="Calibri" w:asciiTheme="minorAscii" w:hAnsiTheme="minorAscii" w:eastAsiaTheme="minorAscii" w:cstheme="minorAscii"/>
        </w:rPr>
        <w:t>investigacion</w:t>
      </w:r>
      <w:r w:rsidRPr="2A2EEB0F" w:rsidR="58081569">
        <w:rPr>
          <w:rFonts w:ascii="Calibri" w:hAnsi="Calibri" w:eastAsia="Calibri" w:cs="Calibri" w:asciiTheme="minorAscii" w:hAnsiTheme="minorAscii" w:eastAsiaTheme="minorAscii" w:cstheme="minorAscii"/>
        </w:rPr>
        <w:t>.</w:t>
      </w:r>
    </w:p>
    <w:p w:rsidR="2CD68821" w:rsidP="2A2EEB0F" w:rsidRDefault="2CD68821" w14:paraId="083E38C2" w14:textId="6EB76CCC">
      <w:pPr>
        <w:pStyle w:val="Normal"/>
        <w:rPr>
          <w:rFonts w:ascii="Calibri" w:hAnsi="Calibri" w:eastAsia="Calibri" w:cs="Calibri" w:asciiTheme="minorAscii" w:hAnsiTheme="minorAscii" w:eastAsiaTheme="minorAscii" w:cstheme="minorAscii"/>
        </w:rPr>
      </w:pPr>
    </w:p>
    <w:p w:rsidRPr="009E729C" w:rsidR="009E729C" w:rsidP="2A2EEB0F" w:rsidRDefault="00DE1938" w14:paraId="76898095" w14:textId="26DFF085">
      <w:pPr>
        <w:pStyle w:val="Ttulo2"/>
        <w:ind w:left="716"/>
        <w:rPr>
          <w:rFonts w:ascii="Calibri" w:hAnsi="Calibri" w:eastAsia="Calibri" w:cs="Calibri" w:asciiTheme="minorAscii" w:hAnsiTheme="minorAscii" w:eastAsiaTheme="minorAscii" w:cstheme="minorAscii"/>
          <w:caps w:val="0"/>
          <w:smallCaps w:val="0"/>
        </w:rPr>
      </w:pPr>
      <w:bookmarkStart w:name="_Toc155946872" w:id="28"/>
      <w:r w:rsidRPr="2A2EEB0F" w:rsidR="22D3C4DF">
        <w:rPr>
          <w:rFonts w:ascii="Calibri" w:hAnsi="Calibri" w:eastAsia="Calibri" w:cs="Calibri" w:asciiTheme="minorAscii" w:hAnsiTheme="minorAscii" w:eastAsiaTheme="minorAscii" w:cstheme="minorAscii"/>
          <w:caps w:val="0"/>
          <w:smallCaps w:val="0"/>
        </w:rPr>
        <w:t>Conclusiones</w:t>
      </w:r>
      <w:bookmarkEnd w:id="28"/>
    </w:p>
    <w:p w:rsidRPr="009E729C" w:rsidR="009E729C" w:rsidP="2A2EEB0F" w:rsidRDefault="009E729C" w14:paraId="632A24F6" w14:textId="3F04184D">
      <w:pPr>
        <w:rPr>
          <w:rFonts w:ascii="Calibri" w:hAnsi="Calibri" w:eastAsia="Calibri" w:cs="Calibri" w:asciiTheme="minorAscii" w:hAnsiTheme="minorAscii" w:eastAsiaTheme="minorAscii" w:cstheme="minorAscii"/>
        </w:rPr>
      </w:pPr>
      <w:r w:rsidRPr="2A2EEB0F" w:rsidR="31F701DE">
        <w:rPr>
          <w:rFonts w:ascii="Calibri" w:hAnsi="Calibri" w:eastAsia="Calibri" w:cs="Calibri" w:asciiTheme="minorAscii" w:hAnsiTheme="minorAscii" w:eastAsiaTheme="minorAscii" w:cstheme="minorAscii"/>
        </w:rPr>
        <w:t>Conclusiones (</w:t>
      </w:r>
      <w:r w:rsidRPr="2A2EEB0F" w:rsidR="31F701DE">
        <w:rPr>
          <w:rFonts w:ascii="Calibri" w:hAnsi="Calibri" w:eastAsia="Calibri" w:cs="Calibri" w:asciiTheme="minorAscii" w:hAnsiTheme="minorAscii" w:eastAsiaTheme="minorAscii" w:cstheme="minorAscii"/>
        </w:rPr>
        <w:t>nexo de unión</w:t>
      </w:r>
      <w:r w:rsidRPr="2A2EEB0F" w:rsidR="31F701DE">
        <w:rPr>
          <w:rFonts w:ascii="Calibri" w:hAnsi="Calibri" w:eastAsia="Calibri" w:cs="Calibri" w:asciiTheme="minorAscii" w:hAnsiTheme="minorAscii" w:eastAsiaTheme="minorAscii" w:cstheme="minorAscii"/>
        </w:rPr>
        <w:t xml:space="preserve"> de lo investigado con el trabajo a realizar).</w:t>
      </w:r>
    </w:p>
    <w:p w:rsidRPr="00AE2447" w:rsidR="00C308C3" w:rsidP="2A2EEB0F" w:rsidRDefault="00C308C3" w14:paraId="159A4366" w14:textId="77777777">
      <w:pPr>
        <w:rPr>
          <w:rFonts w:ascii="Calibri" w:hAnsi="Calibri" w:eastAsia="Calibri" w:cs="Calibri" w:asciiTheme="minorAscii" w:hAnsiTheme="minorAscii" w:eastAsiaTheme="minorAscii" w:cstheme="minorAscii"/>
        </w:rPr>
      </w:pPr>
    </w:p>
    <w:p w:rsidR="00C308C3" w:rsidP="2A2EEB0F" w:rsidRDefault="00C308C3" w14:paraId="5A185D32" w14:textId="77777777">
      <w:pPr>
        <w:spacing w:before="0" w:after="0" w:line="240" w:lineRule="auto"/>
        <w:jc w:val="left"/>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7A5E65" w:rsidR="00C308C3" w:rsidP="2A2EEB0F" w:rsidRDefault="00C308C3" w14:paraId="73BC2964" w14:textId="77777777">
      <w:pPr>
        <w:pStyle w:val="Ttulo1"/>
        <w:rPr>
          <w:rFonts w:ascii="Calibri" w:hAnsi="Calibri" w:eastAsia="Calibri" w:cs="Calibri" w:asciiTheme="minorAscii" w:hAnsiTheme="minorAscii" w:eastAsiaTheme="minorAscii" w:cstheme="minorAscii"/>
          <w:caps w:val="0"/>
          <w:smallCaps w:val="0"/>
        </w:rPr>
      </w:pPr>
      <w:bookmarkStart w:name="_Toc147741196" w:id="29"/>
      <w:bookmarkStart w:name="_Toc155946873" w:id="30"/>
      <w:r w:rsidRPr="2A2EEB0F" w:rsidR="0ACC597D">
        <w:rPr>
          <w:rFonts w:ascii="Calibri" w:hAnsi="Calibri" w:eastAsia="Calibri" w:cs="Calibri" w:asciiTheme="minorAscii" w:hAnsiTheme="minorAscii" w:eastAsiaTheme="minorAscii" w:cstheme="minorAscii"/>
          <w:caps w:val="0"/>
          <w:smallCaps w:val="0"/>
        </w:rPr>
        <w:t>Objetivos concretos y metodología de trabajo</w:t>
      </w:r>
      <w:bookmarkEnd w:id="29"/>
      <w:bookmarkEnd w:id="30"/>
    </w:p>
    <w:p w:rsidRPr="008414E8" w:rsidR="00C308C3" w:rsidP="2A2EEB0F" w:rsidRDefault="00C308C3" w14:paraId="43DE7F12" w14:textId="77777777">
      <w:pPr>
        <w:pStyle w:val="Ttulo2"/>
        <w:ind w:left="716"/>
        <w:rPr>
          <w:rFonts w:ascii="Calibri" w:hAnsi="Calibri" w:eastAsia="Calibri" w:cs="Calibri" w:asciiTheme="minorAscii" w:hAnsiTheme="minorAscii" w:eastAsiaTheme="minorAscii" w:cstheme="minorAscii"/>
          <w:caps w:val="0"/>
          <w:smallCaps w:val="0"/>
        </w:rPr>
      </w:pPr>
      <w:bookmarkStart w:name="_Toc147741197" w:id="31"/>
      <w:bookmarkStart w:name="_Toc155946874" w:id="32"/>
      <w:r w:rsidRPr="2A2EEB0F" w:rsidR="0ACC597D">
        <w:rPr>
          <w:rFonts w:ascii="Calibri" w:hAnsi="Calibri" w:eastAsia="Calibri" w:cs="Calibri" w:asciiTheme="minorAscii" w:hAnsiTheme="minorAscii" w:eastAsiaTheme="minorAscii" w:cstheme="minorAscii"/>
          <w:caps w:val="0"/>
          <w:smallCaps w:val="0"/>
        </w:rPr>
        <w:t>Objetivo general</w:t>
      </w:r>
      <w:bookmarkEnd w:id="31"/>
      <w:bookmarkEnd w:id="32"/>
    </w:p>
    <w:p w:rsidRPr="000D09A0" w:rsidR="00C308C3" w:rsidP="2A2EEB0F" w:rsidRDefault="00C308C3" w14:paraId="7E4EFF17" w14:textId="2C70970B">
      <w:pPr>
        <w:pStyle w:val="Normal"/>
        <w:suppressLineNumbers w:val="0"/>
        <w:bidi w:val="0"/>
        <w:spacing w:before="120" w:beforeAutospacing="off" w:after="120" w:afterAutospacing="off" w:line="360" w:lineRule="auto"/>
        <w:ind w:left="0" w:right="0"/>
        <w:jc w:val="both"/>
        <w:rPr>
          <w:rFonts w:ascii="Calibri" w:hAnsi="Calibri" w:eastAsia="Calibri" w:cs="Calibri" w:asciiTheme="minorAscii" w:hAnsiTheme="minorAscii" w:eastAsiaTheme="minorAscii" w:cstheme="minorAscii"/>
        </w:rPr>
      </w:pPr>
      <w:r w:rsidRPr="2A2EEB0F" w:rsidR="57E4A5B4">
        <w:rPr>
          <w:rFonts w:ascii="Calibri" w:hAnsi="Calibri" w:eastAsia="Calibri" w:cs="Calibri" w:asciiTheme="minorAscii" w:hAnsiTheme="minorAscii" w:eastAsiaTheme="minorAscii" w:cstheme="minorAscii"/>
        </w:rPr>
        <w:t>Desarrollar un sistema inteligente basado en inteligencia artificial generativa y técnicas de recuperación aumentada de información (RAG) que</w:t>
      </w:r>
      <w:r w:rsidRPr="2A2EEB0F" w:rsidR="5DB79913">
        <w:rPr>
          <w:rFonts w:ascii="Calibri" w:hAnsi="Calibri" w:eastAsia="Calibri" w:cs="Calibri" w:asciiTheme="minorAscii" w:hAnsiTheme="minorAscii" w:eastAsiaTheme="minorAscii" w:cstheme="minorAscii"/>
        </w:rPr>
        <w:t xml:space="preserve"> actúe como consultor experto</w:t>
      </w:r>
      <w:r w:rsidRPr="2A2EEB0F" w:rsidR="57E4A5B4">
        <w:rPr>
          <w:rFonts w:ascii="Calibri" w:hAnsi="Calibri" w:eastAsia="Calibri" w:cs="Calibri" w:asciiTheme="minorAscii" w:hAnsiTheme="minorAscii" w:eastAsiaTheme="minorAscii" w:cstheme="minorAscii"/>
        </w:rPr>
        <w:t xml:space="preserve"> </w:t>
      </w:r>
      <w:r w:rsidRPr="2A2EEB0F" w:rsidR="10A09278">
        <w:rPr>
          <w:rFonts w:ascii="Calibri" w:hAnsi="Calibri" w:eastAsia="Calibri" w:cs="Calibri" w:asciiTheme="minorAscii" w:hAnsiTheme="minorAscii" w:eastAsiaTheme="minorAscii" w:cstheme="minorAscii"/>
        </w:rPr>
        <w:t xml:space="preserve">en gobernanza de datos, </w:t>
      </w:r>
      <w:r w:rsidRPr="2A2EEB0F" w:rsidR="57E4A5B4">
        <w:rPr>
          <w:rFonts w:ascii="Calibri" w:hAnsi="Calibri" w:eastAsia="Calibri" w:cs="Calibri" w:asciiTheme="minorAscii" w:hAnsiTheme="minorAscii" w:eastAsiaTheme="minorAscii" w:cstheme="minorAscii"/>
        </w:rPr>
        <w:t>apoy</w:t>
      </w:r>
      <w:r w:rsidRPr="2A2EEB0F" w:rsidR="52048456">
        <w:rPr>
          <w:rFonts w:ascii="Calibri" w:hAnsi="Calibri" w:eastAsia="Calibri" w:cs="Calibri" w:asciiTheme="minorAscii" w:hAnsiTheme="minorAscii" w:eastAsiaTheme="minorAscii" w:cstheme="minorAscii"/>
        </w:rPr>
        <w:t>ando</w:t>
      </w:r>
      <w:r w:rsidRPr="2A2EEB0F" w:rsidR="57E4A5B4">
        <w:rPr>
          <w:rFonts w:ascii="Calibri" w:hAnsi="Calibri" w:eastAsia="Calibri" w:cs="Calibri" w:asciiTheme="minorAscii" w:hAnsiTheme="minorAscii" w:eastAsiaTheme="minorAscii" w:cstheme="minorAscii"/>
        </w:rPr>
        <w:t xml:space="preserve"> la toma de decisiones en </w:t>
      </w:r>
      <w:r w:rsidRPr="2A2EEB0F" w:rsidR="5E5743F6">
        <w:rPr>
          <w:rFonts w:ascii="Calibri" w:hAnsi="Calibri" w:eastAsia="Calibri" w:cs="Calibri" w:asciiTheme="minorAscii" w:hAnsiTheme="minorAscii" w:eastAsiaTheme="minorAscii" w:cstheme="minorAscii"/>
        </w:rPr>
        <w:t>Gestión de datos</w:t>
      </w:r>
      <w:r w:rsidRPr="2A2EEB0F" w:rsidR="57E4A5B4">
        <w:rPr>
          <w:rFonts w:ascii="Calibri" w:hAnsi="Calibri" w:eastAsia="Calibri" w:cs="Calibri" w:asciiTheme="minorAscii" w:hAnsiTheme="minorAscii" w:eastAsiaTheme="minorAscii" w:cstheme="minorAscii"/>
        </w:rPr>
        <w:t xml:space="preserve"> mediante la generación de recomendaciones contextualizadas</w:t>
      </w:r>
      <w:r w:rsidRPr="2A2EEB0F" w:rsidR="637825DF">
        <w:rPr>
          <w:rFonts w:ascii="Calibri" w:hAnsi="Calibri" w:eastAsia="Calibri" w:cs="Calibri" w:asciiTheme="minorAscii" w:hAnsiTheme="minorAscii" w:eastAsiaTheme="minorAscii" w:cstheme="minorAscii"/>
        </w:rPr>
        <w:t xml:space="preserve"> a la realidad </w:t>
      </w:r>
      <w:r w:rsidRPr="2A2EEB0F" w:rsidR="637825DF">
        <w:rPr>
          <w:rFonts w:ascii="Calibri" w:hAnsi="Calibri" w:eastAsia="Calibri" w:cs="Calibri" w:asciiTheme="minorAscii" w:hAnsiTheme="minorAscii" w:eastAsiaTheme="minorAscii" w:cstheme="minorAscii"/>
        </w:rPr>
        <w:t>técnica</w:t>
      </w:r>
      <w:r w:rsidRPr="2A2EEB0F" w:rsidR="637825DF">
        <w:rPr>
          <w:rFonts w:ascii="Calibri" w:hAnsi="Calibri" w:eastAsia="Calibri" w:cs="Calibri" w:asciiTheme="minorAscii" w:hAnsiTheme="minorAscii" w:eastAsiaTheme="minorAscii" w:cstheme="minorAscii"/>
        </w:rPr>
        <w:t xml:space="preserve"> y </w:t>
      </w:r>
      <w:r w:rsidRPr="2A2EEB0F" w:rsidR="637825DF">
        <w:rPr>
          <w:rFonts w:ascii="Calibri" w:hAnsi="Calibri" w:eastAsia="Calibri" w:cs="Calibri" w:asciiTheme="minorAscii" w:hAnsiTheme="minorAscii" w:eastAsiaTheme="minorAscii" w:cstheme="minorAscii"/>
        </w:rPr>
        <w:t>tecnológica</w:t>
      </w:r>
      <w:r w:rsidRPr="2A2EEB0F" w:rsidR="637825DF">
        <w:rPr>
          <w:rFonts w:ascii="Calibri" w:hAnsi="Calibri" w:eastAsia="Calibri" w:cs="Calibri" w:asciiTheme="minorAscii" w:hAnsiTheme="minorAscii" w:eastAsiaTheme="minorAscii" w:cstheme="minorAscii"/>
        </w:rPr>
        <w:t xml:space="preserve"> de las organizaciones</w:t>
      </w:r>
      <w:r w:rsidRPr="2A2EEB0F" w:rsidR="57E4A5B4">
        <w:rPr>
          <w:rFonts w:ascii="Calibri" w:hAnsi="Calibri" w:eastAsia="Calibri" w:cs="Calibri" w:asciiTheme="minorAscii" w:hAnsiTheme="minorAscii" w:eastAsiaTheme="minorAscii" w:cstheme="minorAscii"/>
        </w:rPr>
        <w:t xml:space="preserve">, con el fin de contribuir a la mejora </w:t>
      </w:r>
      <w:r w:rsidRPr="2A2EEB0F" w:rsidR="57E4A5B4">
        <w:rPr>
          <w:rFonts w:ascii="Calibri" w:hAnsi="Calibri" w:eastAsia="Calibri" w:cs="Calibri" w:asciiTheme="minorAscii" w:hAnsiTheme="minorAscii" w:eastAsiaTheme="minorAscii" w:cstheme="minorAscii"/>
        </w:rPr>
        <w:t>continua del nivel de madurez en la gestión de datos, especialmente en pequeñas y medianas empresas.</w:t>
      </w:r>
    </w:p>
    <w:p w:rsidRPr="00795A39" w:rsidR="00C308C3" w:rsidP="2A2EEB0F" w:rsidRDefault="00C308C3" w14:paraId="379D1675" w14:textId="77777777">
      <w:pPr>
        <w:pStyle w:val="Ttulo2"/>
        <w:ind w:left="716"/>
        <w:rPr>
          <w:rFonts w:ascii="Calibri" w:hAnsi="Calibri" w:eastAsia="Calibri" w:cs="Calibri" w:asciiTheme="minorAscii" w:hAnsiTheme="minorAscii" w:eastAsiaTheme="minorAscii" w:cstheme="minorAscii"/>
          <w:caps w:val="0"/>
          <w:smallCaps w:val="0"/>
        </w:rPr>
      </w:pPr>
      <w:bookmarkStart w:name="_Toc147741198" w:id="33"/>
      <w:bookmarkStart w:name="_Toc155946875" w:id="34"/>
      <w:r w:rsidRPr="2A2EEB0F" w:rsidR="0ACC597D">
        <w:rPr>
          <w:rFonts w:ascii="Calibri" w:hAnsi="Calibri" w:eastAsia="Calibri" w:cs="Calibri" w:asciiTheme="minorAscii" w:hAnsiTheme="minorAscii" w:eastAsiaTheme="minorAscii" w:cstheme="minorAscii"/>
          <w:caps w:val="0"/>
          <w:smallCaps w:val="0"/>
        </w:rPr>
        <w:t>Objetivos específicos</w:t>
      </w:r>
      <w:bookmarkEnd w:id="33"/>
      <w:bookmarkEnd w:id="34"/>
    </w:p>
    <w:p w:rsidR="454FFDF6" w:rsidP="2A2EEB0F" w:rsidRDefault="454FFDF6" w14:paraId="5F76DE64" w14:textId="43CC84DE">
      <w:pPr>
        <w:pStyle w:val="Prrafodelista"/>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s-ES"/>
        </w:rPr>
      </w:pPr>
      <w:r w:rsidRPr="2A2EEB0F" w:rsidR="0920AC84">
        <w:rPr>
          <w:rFonts w:ascii="Calibri" w:hAnsi="Calibri" w:eastAsia="Calibri" w:cs="Calibri" w:asciiTheme="minorAscii" w:hAnsiTheme="minorAscii" w:eastAsiaTheme="minorAscii" w:cstheme="minorAscii"/>
          <w:noProof w:val="0"/>
          <w:sz w:val="24"/>
          <w:szCs w:val="24"/>
          <w:lang w:val="es-ES"/>
        </w:rPr>
        <w:t xml:space="preserve">Describir la arquitectura de un sistema de agentes de inteligencia artificial orientado a la generación de recomendaciones y accionables en gobernanza de datos. </w:t>
      </w:r>
    </w:p>
    <w:p w:rsidR="454FFDF6" w:rsidP="2A2EEB0F" w:rsidRDefault="454FFDF6" w14:paraId="064562DE" w14:textId="7259B7EF">
      <w:pPr>
        <w:pStyle w:val="Prrafodelista"/>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s-ES"/>
        </w:rPr>
      </w:pPr>
      <w:r w:rsidRPr="2A2EEB0F" w:rsidR="0920AC84">
        <w:rPr>
          <w:rFonts w:ascii="Calibri" w:hAnsi="Calibri" w:eastAsia="Calibri" w:cs="Calibri" w:asciiTheme="minorAscii" w:hAnsiTheme="minorAscii" w:eastAsiaTheme="minorAscii" w:cstheme="minorAscii"/>
          <w:noProof w:val="0"/>
          <w:sz w:val="24"/>
          <w:szCs w:val="24"/>
          <w:lang w:val="es-ES"/>
        </w:rPr>
        <w:t xml:space="preserve">Establecer una base de conocimiento estructurada que integre tres pilares solidos para la </w:t>
      </w:r>
      <w:r w:rsidRPr="2A2EEB0F" w:rsidR="505B0AAE">
        <w:rPr>
          <w:rFonts w:ascii="Calibri" w:hAnsi="Calibri" w:eastAsia="Calibri" w:cs="Calibri" w:asciiTheme="minorAscii" w:hAnsiTheme="minorAscii" w:eastAsiaTheme="minorAscii" w:cstheme="minorAscii"/>
          <w:noProof w:val="0"/>
          <w:sz w:val="24"/>
          <w:szCs w:val="24"/>
          <w:lang w:val="es-ES"/>
        </w:rPr>
        <w:t>elaboración</w:t>
      </w:r>
      <w:r w:rsidRPr="2A2EEB0F" w:rsidR="0920AC84">
        <w:rPr>
          <w:rFonts w:ascii="Calibri" w:hAnsi="Calibri" w:eastAsia="Calibri" w:cs="Calibri" w:asciiTheme="minorAscii" w:hAnsiTheme="minorAscii" w:eastAsiaTheme="minorAscii" w:cstheme="minorAscii"/>
          <w:noProof w:val="0"/>
          <w:sz w:val="24"/>
          <w:szCs w:val="24"/>
          <w:lang w:val="es-ES"/>
        </w:rPr>
        <w:t xml:space="preserve"> de recomendaciones, siendo un marco conceptual, componentes técnicos y </w:t>
      </w:r>
      <w:r w:rsidRPr="2A2EEB0F" w:rsidR="2C5180BF">
        <w:rPr>
          <w:rFonts w:ascii="Calibri" w:hAnsi="Calibri" w:eastAsia="Calibri" w:cs="Calibri" w:asciiTheme="minorAscii" w:hAnsiTheme="minorAscii" w:eastAsiaTheme="minorAscii" w:cstheme="minorAscii"/>
          <w:noProof w:val="0"/>
          <w:sz w:val="24"/>
          <w:szCs w:val="24"/>
          <w:lang w:val="es-ES"/>
        </w:rPr>
        <w:t>tecnológicos</w:t>
      </w:r>
      <w:r w:rsidRPr="2A2EEB0F" w:rsidR="0920AC84">
        <w:rPr>
          <w:rFonts w:ascii="Calibri" w:hAnsi="Calibri" w:eastAsia="Calibri" w:cs="Calibri" w:asciiTheme="minorAscii" w:hAnsiTheme="minorAscii" w:eastAsiaTheme="minorAscii" w:cstheme="minorAscii"/>
          <w:noProof w:val="0"/>
          <w:sz w:val="24"/>
          <w:szCs w:val="24"/>
          <w:lang w:val="es-ES"/>
        </w:rPr>
        <w:t xml:space="preserve"> y el contexto organizacional. </w:t>
      </w:r>
    </w:p>
    <w:p w:rsidR="454FFDF6" w:rsidP="2A2EEB0F" w:rsidRDefault="454FFDF6" w14:paraId="0E7BD4F0" w14:textId="59540B70">
      <w:pPr>
        <w:pStyle w:val="Prrafodelista"/>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s-ES"/>
        </w:rPr>
      </w:pPr>
      <w:r w:rsidRPr="2A2EEB0F" w:rsidR="0920AC84">
        <w:rPr>
          <w:rFonts w:ascii="Calibri" w:hAnsi="Calibri" w:eastAsia="Calibri" w:cs="Calibri" w:asciiTheme="minorAscii" w:hAnsiTheme="minorAscii" w:eastAsiaTheme="minorAscii" w:cstheme="minorAscii"/>
          <w:noProof w:val="0"/>
          <w:sz w:val="24"/>
          <w:szCs w:val="24"/>
          <w:lang w:val="es-ES"/>
        </w:rPr>
        <w:t>Desarrollar mecanismos de recuperación aumentada de información (RAG) para garantizar la pertinencia y fundamentación de las respuestas generadas</w:t>
      </w:r>
      <w:r w:rsidRPr="2A2EEB0F" w:rsidR="21D6A02F">
        <w:rPr>
          <w:rFonts w:ascii="Calibri" w:hAnsi="Calibri" w:eastAsia="Calibri" w:cs="Calibri" w:asciiTheme="minorAscii" w:hAnsiTheme="minorAscii" w:eastAsiaTheme="minorAscii" w:cstheme="minorAscii"/>
          <w:noProof w:val="0"/>
          <w:sz w:val="24"/>
          <w:szCs w:val="24"/>
          <w:lang w:val="es-ES"/>
        </w:rPr>
        <w:t>, evitando alucinaciones y asegurando aplicabilidad en el contexto empresarial</w:t>
      </w:r>
      <w:r w:rsidRPr="2A2EEB0F" w:rsidR="0920AC84">
        <w:rPr>
          <w:rFonts w:ascii="Calibri" w:hAnsi="Calibri" w:eastAsia="Calibri" w:cs="Calibri" w:asciiTheme="minorAscii" w:hAnsiTheme="minorAscii" w:eastAsiaTheme="minorAscii" w:cstheme="minorAscii"/>
          <w:noProof w:val="0"/>
          <w:sz w:val="24"/>
          <w:szCs w:val="24"/>
          <w:lang w:val="es-ES"/>
        </w:rPr>
        <w:t xml:space="preserve">. </w:t>
      </w:r>
    </w:p>
    <w:p w:rsidR="454FFDF6" w:rsidP="2A2EEB0F" w:rsidRDefault="454FFDF6" w14:paraId="3EAE861D" w14:textId="21CAC9A5">
      <w:pPr>
        <w:pStyle w:val="Prrafodelista"/>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s-ES"/>
        </w:rPr>
      </w:pPr>
      <w:r w:rsidRPr="2A2EEB0F" w:rsidR="0920AC84">
        <w:rPr>
          <w:rFonts w:ascii="Calibri" w:hAnsi="Calibri" w:eastAsia="Calibri" w:cs="Calibri" w:asciiTheme="minorAscii" w:hAnsiTheme="minorAscii" w:eastAsiaTheme="minorAscii" w:cstheme="minorAscii"/>
          <w:noProof w:val="0"/>
          <w:sz w:val="24"/>
          <w:szCs w:val="24"/>
          <w:lang w:val="es-ES"/>
        </w:rPr>
        <w:t xml:space="preserve">Determinar estrategias de razonamiento e ingeniería de </w:t>
      </w:r>
      <w:r w:rsidRPr="2A2EEB0F" w:rsidR="0920AC84">
        <w:rPr>
          <w:rFonts w:ascii="Calibri" w:hAnsi="Calibri" w:eastAsia="Calibri" w:cs="Calibri" w:asciiTheme="minorAscii" w:hAnsiTheme="minorAscii" w:eastAsiaTheme="minorAscii" w:cstheme="minorAscii"/>
          <w:noProof w:val="0"/>
          <w:sz w:val="24"/>
          <w:szCs w:val="24"/>
          <w:lang w:val="es-ES"/>
        </w:rPr>
        <w:t>prompting</w:t>
      </w:r>
      <w:r w:rsidRPr="2A2EEB0F" w:rsidR="0920AC84">
        <w:rPr>
          <w:rFonts w:ascii="Calibri" w:hAnsi="Calibri" w:eastAsia="Calibri" w:cs="Calibri" w:asciiTheme="minorAscii" w:hAnsiTheme="minorAscii" w:eastAsiaTheme="minorAscii" w:cstheme="minorAscii"/>
          <w:noProof w:val="0"/>
          <w:sz w:val="24"/>
          <w:szCs w:val="24"/>
          <w:lang w:val="es-ES"/>
        </w:rPr>
        <w:t xml:space="preserve"> que permitan orientar el comportamiento de los agentes</w:t>
      </w:r>
      <w:r w:rsidRPr="2A2EEB0F" w:rsidR="0920AC84">
        <w:rPr>
          <w:rFonts w:ascii="Calibri" w:hAnsi="Calibri" w:eastAsia="Calibri" w:cs="Calibri" w:asciiTheme="minorAscii" w:hAnsiTheme="minorAscii" w:eastAsiaTheme="minorAscii" w:cstheme="minorAscii"/>
          <w:noProof w:val="0"/>
          <w:sz w:val="24"/>
          <w:szCs w:val="24"/>
          <w:lang w:val="es-ES"/>
        </w:rPr>
        <w:t xml:space="preserve">. </w:t>
      </w:r>
    </w:p>
    <w:p w:rsidR="454FFDF6" w:rsidP="2A2EEB0F" w:rsidRDefault="454FFDF6" w14:paraId="1E11FAF6" w14:textId="3CBB6316">
      <w:pPr>
        <w:pStyle w:val="Prrafodelista"/>
        <w:numPr>
          <w:ilvl w:val="0"/>
          <w:numId w:val="38"/>
        </w:numPr>
        <w:spacing w:before="0" w:beforeAutospacing="off" w:after="0" w:afterAutospacing="off"/>
        <w:rPr>
          <w:rFonts w:ascii="Calibri" w:hAnsi="Calibri" w:eastAsia="Calibri" w:cs="Calibri" w:asciiTheme="minorAscii" w:hAnsiTheme="minorAscii" w:eastAsiaTheme="minorAscii" w:cstheme="minorAscii"/>
          <w:noProof w:val="0"/>
          <w:sz w:val="24"/>
          <w:szCs w:val="24"/>
          <w:lang w:val="es-ES"/>
        </w:rPr>
      </w:pPr>
      <w:r w:rsidRPr="2A2EEB0F" w:rsidR="0920AC84">
        <w:rPr>
          <w:rFonts w:ascii="Calibri" w:hAnsi="Calibri" w:eastAsia="Calibri" w:cs="Calibri" w:asciiTheme="minorAscii" w:hAnsiTheme="minorAscii" w:eastAsiaTheme="minorAscii" w:cstheme="minorAscii"/>
          <w:noProof w:val="0"/>
          <w:sz w:val="24"/>
          <w:szCs w:val="24"/>
          <w:lang w:val="es-ES"/>
        </w:rPr>
        <w:t>Evaluar el desempeño del sistema mediante métricas de calidad y casos de uso representativos</w:t>
      </w:r>
      <w:r w:rsidRPr="2A2EEB0F" w:rsidR="20059989">
        <w:rPr>
          <w:rFonts w:ascii="Calibri" w:hAnsi="Calibri" w:eastAsia="Calibri" w:cs="Calibri" w:asciiTheme="minorAscii" w:hAnsiTheme="minorAscii" w:eastAsiaTheme="minorAscii" w:cstheme="minorAscii"/>
          <w:noProof w:val="0"/>
          <w:sz w:val="24"/>
          <w:szCs w:val="24"/>
          <w:lang w:val="es-ES"/>
        </w:rPr>
        <w:t xml:space="preserve"> para garantizar operabilidad en </w:t>
      </w:r>
      <w:r w:rsidRPr="2A2EEB0F" w:rsidR="20059989">
        <w:rPr>
          <w:rFonts w:ascii="Calibri" w:hAnsi="Calibri" w:eastAsia="Calibri" w:cs="Calibri" w:asciiTheme="minorAscii" w:hAnsiTheme="minorAscii" w:eastAsiaTheme="minorAscii" w:cstheme="minorAscii"/>
          <w:noProof w:val="0"/>
          <w:sz w:val="24"/>
          <w:szCs w:val="24"/>
          <w:lang w:val="es-ES"/>
        </w:rPr>
        <w:t>compañías</w:t>
      </w:r>
      <w:r w:rsidRPr="2A2EEB0F" w:rsidR="20059989">
        <w:rPr>
          <w:rFonts w:ascii="Calibri" w:hAnsi="Calibri" w:eastAsia="Calibri" w:cs="Calibri" w:asciiTheme="minorAscii" w:hAnsiTheme="minorAscii" w:eastAsiaTheme="minorAscii" w:cstheme="minorAscii"/>
          <w:noProof w:val="0"/>
          <w:sz w:val="24"/>
          <w:szCs w:val="24"/>
          <w:lang w:val="es-ES"/>
        </w:rPr>
        <w:t xml:space="preserve"> reales</w:t>
      </w:r>
      <w:r w:rsidRPr="2A2EEB0F" w:rsidR="0920AC84">
        <w:rPr>
          <w:rFonts w:ascii="Calibri" w:hAnsi="Calibri" w:eastAsia="Calibri" w:cs="Calibri" w:asciiTheme="minorAscii" w:hAnsiTheme="minorAscii" w:eastAsiaTheme="minorAscii" w:cstheme="minorAscii"/>
          <w:noProof w:val="0"/>
          <w:sz w:val="24"/>
          <w:szCs w:val="24"/>
          <w:lang w:val="es-ES"/>
        </w:rPr>
        <w:t>.</w:t>
      </w:r>
    </w:p>
    <w:p w:rsidRPr="003B2360" w:rsidR="00C308C3" w:rsidP="2A2EEB0F" w:rsidRDefault="00C308C3" w14:paraId="173BE8A4" w14:textId="77777777">
      <w:pPr>
        <w:pStyle w:val="Ttulo2"/>
        <w:ind w:left="716"/>
        <w:rPr>
          <w:rFonts w:ascii="Calibri" w:hAnsi="Calibri" w:eastAsia="Calibri" w:cs="Calibri" w:asciiTheme="minorAscii" w:hAnsiTheme="minorAscii" w:eastAsiaTheme="minorAscii" w:cstheme="minorAscii"/>
          <w:caps w:val="0"/>
          <w:smallCaps w:val="0"/>
        </w:rPr>
      </w:pPr>
      <w:bookmarkStart w:name="_Toc147741199" w:id="36"/>
      <w:bookmarkStart w:name="_Toc155946876" w:id="37"/>
      <w:r w:rsidRPr="2A2EEB0F" w:rsidR="0ACC597D">
        <w:rPr>
          <w:rFonts w:ascii="Calibri" w:hAnsi="Calibri" w:eastAsia="Calibri" w:cs="Calibri" w:asciiTheme="minorAscii" w:hAnsiTheme="minorAscii" w:eastAsiaTheme="minorAscii" w:cstheme="minorAscii"/>
          <w:caps w:val="0"/>
          <w:smallCaps w:val="0"/>
        </w:rPr>
        <w:t>Metodología del trabajo</w:t>
      </w:r>
      <w:bookmarkEnd w:id="36"/>
      <w:bookmarkEnd w:id="37"/>
    </w:p>
    <w:p w:rsidR="44B85812" w:rsidP="2A2EEB0F" w:rsidRDefault="44B85812" w14:paraId="510E4928" w14:textId="11BD770C">
      <w:pPr>
        <w:pStyle w:val="Normal"/>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Se establece un enfoque metodológico basado en la integración de principios de sistemas multiagente, técnicas de recuperación de información y modelos de lenguaje generativo, estructurado en fases de definición, construcción de la base de conocimiento, desarrollo del sistema, orquestación y evaluación, sustentado en literatura científica relevante. A continuación, se listan las etapas más relevantes de dicha construcción:</w:t>
      </w:r>
    </w:p>
    <w:p w:rsidR="44B85812" w:rsidP="2A2EEB0F" w:rsidRDefault="44B85812" w14:paraId="1B346BB4" w14:textId="7B450E3E">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Definición de alcance:</w:t>
      </w:r>
      <w:r w:rsidRPr="2A2EEB0F" w:rsidR="1CFC5F64">
        <w:rPr>
          <w:rFonts w:ascii="Calibri" w:hAnsi="Calibri" w:eastAsia="Calibri" w:cs="Calibri" w:asciiTheme="minorAscii" w:hAnsiTheme="minorAscii" w:eastAsiaTheme="minorAscii" w:cstheme="minorAscii"/>
          <w:noProof w:val="0"/>
          <w:sz w:val="24"/>
          <w:szCs w:val="24"/>
          <w:lang w:val="es-ES"/>
        </w:rPr>
        <w:t xml:space="preserve"> En esta etapa se establece el propósito del sistema, qué rol va a ejecutar cada agente, cómo van a interactuar, qué funciones debe cubrir cada uno y cómo va a fluir la información por el sistema.</w:t>
      </w:r>
    </w:p>
    <w:p w:rsidR="44B85812" w:rsidP="2A2EEB0F" w:rsidRDefault="44B85812" w14:paraId="327EF696" w14:textId="26D6E374">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Construcción de la base de conocimiento:</w:t>
      </w:r>
      <w:r w:rsidRPr="2A2EEB0F" w:rsidR="1CFC5F64">
        <w:rPr>
          <w:rFonts w:ascii="Calibri" w:hAnsi="Calibri" w:eastAsia="Calibri" w:cs="Calibri" w:asciiTheme="minorAscii" w:hAnsiTheme="minorAscii" w:eastAsiaTheme="minorAscii" w:cstheme="minorAscii"/>
          <w:noProof w:val="0"/>
          <w:sz w:val="24"/>
          <w:szCs w:val="24"/>
          <w:lang w:val="es-ES"/>
        </w:rPr>
        <w:t xml:space="preserve"> En esta etapa se definen formalmente las fuentes de información para los tres pilares definidos, casos de uso de ejemplo y restricciones de información sensible o clasificada que el sistema debe tener en cuenta.</w:t>
      </w:r>
    </w:p>
    <w:p w:rsidR="7D8A2B95" w:rsidP="2A2EEB0F" w:rsidRDefault="7D8A2B95" w14:paraId="66185EE1" w14:textId="37500109">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325D9C88">
        <w:rPr>
          <w:rFonts w:ascii="Calibri" w:hAnsi="Calibri" w:eastAsia="Calibri" w:cs="Calibri" w:asciiTheme="minorAscii" w:hAnsiTheme="minorAscii" w:eastAsiaTheme="minorAscii" w:cstheme="minorAscii"/>
          <w:noProof w:val="0"/>
          <w:sz w:val="24"/>
          <w:szCs w:val="24"/>
          <w:lang w:val="es-ES"/>
        </w:rPr>
        <w:t>Definición</w:t>
      </w:r>
      <w:r w:rsidRPr="2A2EEB0F" w:rsidR="5DA177A6">
        <w:rPr>
          <w:rFonts w:ascii="Calibri" w:hAnsi="Calibri" w:eastAsia="Calibri" w:cs="Calibri" w:asciiTheme="minorAscii" w:hAnsiTheme="minorAscii" w:eastAsiaTheme="minorAscii" w:cstheme="minorAscii"/>
          <w:noProof w:val="0"/>
          <w:sz w:val="24"/>
          <w:szCs w:val="24"/>
          <w:lang w:val="es-ES"/>
        </w:rPr>
        <w:t xml:space="preserve"> de la arquitectura: En esta etapa se definen los servicios a utilizar, </w:t>
      </w:r>
      <w:r w:rsidRPr="2A2EEB0F" w:rsidR="0E2802F7">
        <w:rPr>
          <w:rFonts w:ascii="Calibri" w:hAnsi="Calibri" w:eastAsia="Calibri" w:cs="Calibri" w:asciiTheme="minorAscii" w:hAnsiTheme="minorAscii" w:eastAsiaTheme="minorAscii" w:cstheme="minorAscii"/>
          <w:noProof w:val="0"/>
          <w:sz w:val="24"/>
          <w:szCs w:val="24"/>
          <w:lang w:val="es-ES"/>
        </w:rPr>
        <w:t>integración</w:t>
      </w:r>
      <w:r w:rsidRPr="2A2EEB0F" w:rsidR="5DA177A6">
        <w:rPr>
          <w:rFonts w:ascii="Calibri" w:hAnsi="Calibri" w:eastAsia="Calibri" w:cs="Calibri" w:asciiTheme="minorAscii" w:hAnsiTheme="minorAscii" w:eastAsiaTheme="minorAscii" w:cstheme="minorAscii"/>
          <w:noProof w:val="0"/>
          <w:sz w:val="24"/>
          <w:szCs w:val="24"/>
          <w:lang w:val="es-ES"/>
        </w:rPr>
        <w:t xml:space="preserve"> de </w:t>
      </w:r>
      <w:r w:rsidRPr="2A2EEB0F" w:rsidR="2DAA98B4">
        <w:rPr>
          <w:rFonts w:ascii="Calibri" w:hAnsi="Calibri" w:eastAsia="Calibri" w:cs="Calibri" w:asciiTheme="minorAscii" w:hAnsiTheme="minorAscii" w:eastAsiaTheme="minorAscii" w:cstheme="minorAscii"/>
          <w:noProof w:val="0"/>
          <w:sz w:val="24"/>
          <w:szCs w:val="24"/>
          <w:lang w:val="es-ES"/>
        </w:rPr>
        <w:t>estos</w:t>
      </w:r>
      <w:r w:rsidRPr="2A2EEB0F" w:rsidR="5DA177A6">
        <w:rPr>
          <w:rFonts w:ascii="Calibri" w:hAnsi="Calibri" w:eastAsia="Calibri" w:cs="Calibri" w:asciiTheme="minorAscii" w:hAnsiTheme="minorAscii" w:eastAsiaTheme="minorAscii" w:cstheme="minorAscii"/>
          <w:noProof w:val="0"/>
          <w:sz w:val="24"/>
          <w:szCs w:val="24"/>
          <w:lang w:val="es-ES"/>
        </w:rPr>
        <w:t xml:space="preserve">, </w:t>
      </w:r>
      <w:r w:rsidRPr="2A2EEB0F" w:rsidR="17A65FB2">
        <w:rPr>
          <w:rFonts w:ascii="Calibri" w:hAnsi="Calibri" w:eastAsia="Calibri" w:cs="Calibri" w:asciiTheme="minorAscii" w:hAnsiTheme="minorAscii" w:eastAsiaTheme="minorAscii" w:cstheme="minorAscii"/>
          <w:noProof w:val="0"/>
          <w:sz w:val="24"/>
          <w:szCs w:val="24"/>
          <w:lang w:val="es-ES"/>
        </w:rPr>
        <w:t>definición</w:t>
      </w:r>
      <w:r w:rsidRPr="2A2EEB0F" w:rsidR="5DA177A6">
        <w:rPr>
          <w:rFonts w:ascii="Calibri" w:hAnsi="Calibri" w:eastAsia="Calibri" w:cs="Calibri" w:asciiTheme="minorAscii" w:hAnsiTheme="minorAscii" w:eastAsiaTheme="minorAscii" w:cstheme="minorAscii"/>
          <w:noProof w:val="0"/>
          <w:sz w:val="24"/>
          <w:szCs w:val="24"/>
          <w:lang w:val="es-ES"/>
        </w:rPr>
        <w:t xml:space="preserve"> de agentes involucrados y su diseño funcional</w:t>
      </w:r>
      <w:r w:rsidRPr="2A2EEB0F" w:rsidR="27E24446">
        <w:rPr>
          <w:rFonts w:ascii="Calibri" w:hAnsi="Calibri" w:eastAsia="Calibri" w:cs="Calibri" w:asciiTheme="minorAscii" w:hAnsiTheme="minorAscii" w:eastAsiaTheme="minorAscii" w:cstheme="minorAscii"/>
          <w:noProof w:val="0"/>
          <w:sz w:val="24"/>
          <w:szCs w:val="24"/>
          <w:lang w:val="es-ES"/>
        </w:rPr>
        <w:t>.</w:t>
      </w:r>
    </w:p>
    <w:p w:rsidR="44B85812" w:rsidP="2A2EEB0F" w:rsidRDefault="44B85812" w14:paraId="4DF7C2D3" w14:textId="2ED0C2CB">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Implementación del mecanismo RAG:</w:t>
      </w:r>
      <w:r w:rsidRPr="2A2EEB0F" w:rsidR="1CFC5F64">
        <w:rPr>
          <w:rFonts w:ascii="Calibri" w:hAnsi="Calibri" w:eastAsia="Calibri" w:cs="Calibri" w:asciiTheme="minorAscii" w:hAnsiTheme="minorAscii" w:eastAsiaTheme="minorAscii" w:cstheme="minorAscii"/>
          <w:noProof w:val="0"/>
          <w:sz w:val="24"/>
          <w:szCs w:val="24"/>
          <w:lang w:val="es-ES"/>
        </w:rPr>
        <w:t xml:space="preserve"> En esta etapa se define el mecanismo de recuperación aumentada de la información que se desarrollará, incluyendo las técnicas asociadas aplicadas.</w:t>
      </w:r>
    </w:p>
    <w:p w:rsidR="44B85812" w:rsidP="2A2EEB0F" w:rsidRDefault="44B85812" w14:paraId="5D3F7779" w14:textId="622B3E0E">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 xml:space="preserve">Razonamiento e ingeniería de </w:t>
      </w:r>
      <w:r w:rsidRPr="2A2EEB0F" w:rsidR="1CFC5F64">
        <w:rPr>
          <w:rFonts w:ascii="Calibri" w:hAnsi="Calibri" w:eastAsia="Calibri" w:cs="Calibri" w:asciiTheme="minorAscii" w:hAnsiTheme="minorAscii" w:eastAsiaTheme="minorAscii" w:cstheme="minorAscii"/>
          <w:noProof w:val="0"/>
          <w:sz w:val="24"/>
          <w:szCs w:val="24"/>
          <w:lang w:val="es-ES"/>
        </w:rPr>
        <w:t>prompting</w:t>
      </w:r>
      <w:r w:rsidRPr="2A2EEB0F" w:rsidR="1CFC5F64">
        <w:rPr>
          <w:rFonts w:ascii="Calibri" w:hAnsi="Calibri" w:eastAsia="Calibri" w:cs="Calibri" w:asciiTheme="minorAscii" w:hAnsiTheme="minorAscii" w:eastAsiaTheme="minorAscii" w:cstheme="minorAscii"/>
          <w:noProof w:val="0"/>
          <w:sz w:val="24"/>
          <w:szCs w:val="24"/>
          <w:lang w:val="es-ES"/>
        </w:rPr>
        <w:t>: En esta etapa se realiza el diseño de los comandos que los agentes definidos en la primera etapa deben ejecutar, así como su sistema de razonamiento.</w:t>
      </w:r>
    </w:p>
    <w:p w:rsidR="44B85812" w:rsidP="2A2EEB0F" w:rsidRDefault="44B85812" w14:paraId="6E8DF12E" w14:textId="74CB1901">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Orquestación e implementación del sistema:</w:t>
      </w:r>
      <w:r w:rsidRPr="2A2EEB0F" w:rsidR="1CFC5F64">
        <w:rPr>
          <w:rFonts w:ascii="Calibri" w:hAnsi="Calibri" w:eastAsia="Calibri" w:cs="Calibri" w:asciiTheme="minorAscii" w:hAnsiTheme="minorAscii" w:eastAsiaTheme="minorAscii" w:cstheme="minorAscii"/>
          <w:noProof w:val="0"/>
          <w:sz w:val="24"/>
          <w:szCs w:val="24"/>
          <w:lang w:val="es-ES"/>
        </w:rPr>
        <w:t xml:space="preserve"> En esta etapa se define la lógica para la comunicación de los agentes, incluyendo la secuenciación de las actividades y la presentación de resultados.</w:t>
      </w:r>
    </w:p>
    <w:p w:rsidR="44B85812" w:rsidP="2A2EEB0F" w:rsidRDefault="44B85812" w14:paraId="466F2EE4" w14:textId="3CA11157">
      <w:pPr>
        <w:pStyle w:val="Prrafodelista"/>
        <w:numPr>
          <w:ilvl w:val="0"/>
          <w:numId w:val="46"/>
        </w:numPr>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Evaluación de métricas y casos prácticos:</w:t>
      </w:r>
      <w:r w:rsidRPr="2A2EEB0F" w:rsidR="1CFC5F64">
        <w:rPr>
          <w:rFonts w:ascii="Calibri" w:hAnsi="Calibri" w:eastAsia="Calibri" w:cs="Calibri" w:asciiTheme="minorAscii" w:hAnsiTheme="minorAscii" w:eastAsiaTheme="minorAscii" w:cstheme="minorAscii"/>
          <w:noProof w:val="0"/>
          <w:sz w:val="24"/>
          <w:szCs w:val="24"/>
          <w:lang w:val="es-ES"/>
        </w:rPr>
        <w:t xml:space="preserve"> En esta etapa se desarrolla la evaluación de la calidad de las respuestas y su aplicabilidad en escenarios de prueba, proponiendo KPI acordes a dichas necesidades.</w:t>
      </w:r>
    </w:p>
    <w:p w:rsidR="44B85812" w:rsidP="2A2EEB0F" w:rsidRDefault="44B85812" w14:paraId="2BCC4DDC" w14:textId="01F6970C">
      <w:pPr>
        <w:pStyle w:val="Normal"/>
        <w:rPr>
          <w:rFonts w:ascii="Calibri" w:hAnsi="Calibri" w:eastAsia="Calibri" w:cs="Calibri" w:asciiTheme="minorAscii" w:hAnsiTheme="minorAscii" w:eastAsiaTheme="minorAscii" w:cstheme="minorAscii"/>
          <w:noProof w:val="0"/>
          <w:sz w:val="24"/>
          <w:szCs w:val="24"/>
          <w:lang w:val="es-ES"/>
        </w:rPr>
      </w:pPr>
      <w:r w:rsidRPr="2A2EEB0F" w:rsidR="1CFC5F64">
        <w:rPr>
          <w:rFonts w:ascii="Calibri" w:hAnsi="Calibri" w:eastAsia="Calibri" w:cs="Calibri" w:asciiTheme="minorAscii" w:hAnsiTheme="minorAscii" w:eastAsiaTheme="minorAscii" w:cstheme="minorAscii"/>
          <w:noProof w:val="0"/>
          <w:sz w:val="24"/>
          <w:szCs w:val="24"/>
          <w:lang w:val="es-ES"/>
        </w:rPr>
        <w:t>Una vez realizadas estas etapas, se presentan las conclusiones del piloto experimental y los siguientes pasos en el desarrollo de esta línea de trabajo.</w:t>
      </w:r>
    </w:p>
    <w:p w:rsidR="00C308C3" w:rsidP="2A2EEB0F" w:rsidRDefault="00C308C3" w14:paraId="54004EF2" w14:textId="77777777">
      <w:pPr>
        <w:spacing w:before="0" w:after="0" w:line="240" w:lineRule="auto"/>
        <w:jc w:val="left"/>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7A5E65" w:rsidR="00C308C3" w:rsidP="2A2EEB0F" w:rsidRDefault="00F77FBA" w14:paraId="2AE18331" w14:textId="10E894C2">
      <w:pPr>
        <w:pStyle w:val="Ttulo1"/>
        <w:rPr>
          <w:rFonts w:ascii="Calibri" w:hAnsi="Calibri" w:eastAsia="Calibri" w:cs="Calibri" w:asciiTheme="minorAscii" w:hAnsiTheme="minorAscii" w:eastAsiaTheme="minorAscii" w:cstheme="minorAscii"/>
          <w:caps w:val="0"/>
          <w:smallCaps w:val="0"/>
        </w:rPr>
      </w:pPr>
      <w:bookmarkStart w:name="_Toc155946877" w:id="38"/>
      <w:r w:rsidRPr="2A2EEB0F" w:rsidR="2FB7EE03">
        <w:rPr>
          <w:rFonts w:ascii="Calibri" w:hAnsi="Calibri" w:eastAsia="Calibri" w:cs="Calibri" w:asciiTheme="minorAscii" w:hAnsiTheme="minorAscii" w:eastAsiaTheme="minorAscii" w:cstheme="minorAscii"/>
          <w:caps w:val="0"/>
          <w:smallCaps w:val="0"/>
        </w:rPr>
        <w:t>Marco normativo</w:t>
      </w:r>
      <w:bookmarkEnd w:id="38"/>
    </w:p>
    <w:p w:rsidR="00461979" w:rsidP="2A2EEB0F" w:rsidRDefault="00461979" w14:paraId="468464C1" w14:textId="77777777">
      <w:pPr>
        <w:rPr>
          <w:rFonts w:ascii="Calibri" w:hAnsi="Calibri" w:eastAsia="Calibri" w:cs="Calibri" w:asciiTheme="minorAscii" w:hAnsiTheme="minorAscii" w:eastAsiaTheme="minorAscii" w:cstheme="minorAscii"/>
        </w:rPr>
      </w:pPr>
      <w:r w:rsidRPr="2A2EEB0F" w:rsidR="2F95BA1C">
        <w:rPr>
          <w:rFonts w:ascii="Calibri" w:hAnsi="Calibri" w:eastAsia="Calibri" w:cs="Calibri" w:asciiTheme="minorAscii" w:hAnsiTheme="minorAscii" w:eastAsiaTheme="minorAscii" w:cstheme="minorAscii"/>
        </w:rP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rsidR="00461979" w:rsidP="2A2EEB0F" w:rsidRDefault="00461979" w14:paraId="601A262A" w14:textId="77777777">
      <w:pPr>
        <w:rPr>
          <w:rFonts w:ascii="Calibri" w:hAnsi="Calibri" w:eastAsia="Calibri" w:cs="Calibri" w:asciiTheme="minorAscii" w:hAnsiTheme="minorAscii" w:eastAsiaTheme="minorAscii" w:cstheme="minorAscii"/>
        </w:rPr>
      </w:pPr>
    </w:p>
    <w:p w:rsidR="00461979" w:rsidP="2A2EEB0F" w:rsidRDefault="00461979" w14:paraId="6637023B" w14:textId="77777777">
      <w:pPr>
        <w:rPr>
          <w:rFonts w:ascii="Calibri" w:hAnsi="Calibri" w:eastAsia="Calibri" w:cs="Calibri" w:asciiTheme="minorAscii" w:hAnsiTheme="minorAscii" w:eastAsiaTheme="minorAscii" w:cstheme="minorAscii"/>
        </w:rPr>
      </w:pPr>
      <w:r w:rsidRPr="2A2EEB0F" w:rsidR="2F95BA1C">
        <w:rPr>
          <w:rFonts w:ascii="Calibri" w:hAnsi="Calibri" w:eastAsia="Calibri" w:cs="Calibri" w:asciiTheme="minorAscii" w:hAnsiTheme="minorAscii" w:eastAsiaTheme="minorAscii" w:cstheme="minorAscii"/>
        </w:rP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rsidR="00461979" w:rsidP="2A2EEB0F" w:rsidRDefault="00461979" w14:paraId="675D7DA1" w14:textId="77777777">
      <w:pPr>
        <w:rPr>
          <w:rFonts w:ascii="Calibri" w:hAnsi="Calibri" w:eastAsia="Calibri" w:cs="Calibri" w:asciiTheme="minorAscii" w:hAnsiTheme="minorAscii" w:eastAsiaTheme="minorAscii" w:cstheme="minorAscii"/>
        </w:rPr>
      </w:pPr>
    </w:p>
    <w:p w:rsidR="00461979" w:rsidP="2A2EEB0F" w:rsidRDefault="00461979" w14:paraId="08A96E6C" w14:textId="77777777">
      <w:pPr>
        <w:rPr>
          <w:rFonts w:ascii="Calibri" w:hAnsi="Calibri" w:eastAsia="Calibri" w:cs="Calibri" w:asciiTheme="minorAscii" w:hAnsiTheme="minorAscii" w:eastAsiaTheme="minorAscii" w:cstheme="minorAscii"/>
        </w:rPr>
      </w:pPr>
      <w:r w:rsidRPr="2A2EEB0F" w:rsidR="2F95BA1C">
        <w:rPr>
          <w:rFonts w:ascii="Calibri" w:hAnsi="Calibri" w:eastAsia="Calibri" w:cs="Calibri" w:asciiTheme="minorAscii" w:hAnsiTheme="minorAscii" w:eastAsiaTheme="minorAscii" w:cstheme="minorAscii"/>
        </w:rPr>
        <w:t>Finalmente, las medidas dirigidas a garantizar el cumplimiento del Reglamento deberán tener en cuenta la naturaleza, el ámbito, el contexto y los fines del tratamiento, así como el riesgo para los derechos y libertades de las personas.</w:t>
      </w:r>
    </w:p>
    <w:p w:rsidR="00461979" w:rsidP="2A2EEB0F" w:rsidRDefault="00461979" w14:paraId="66FDCC0C" w14:textId="77777777">
      <w:pPr>
        <w:rPr>
          <w:rFonts w:ascii="Calibri" w:hAnsi="Calibri" w:eastAsia="Calibri" w:cs="Calibri" w:asciiTheme="minorAscii" w:hAnsiTheme="minorAscii" w:eastAsiaTheme="minorAscii" w:cstheme="minorAscii"/>
        </w:rPr>
      </w:pPr>
    </w:p>
    <w:p w:rsidR="00461979" w:rsidP="2A2EEB0F" w:rsidRDefault="00461979" w14:paraId="1D194E06" w14:textId="0D03159A">
      <w:pPr>
        <w:rPr>
          <w:rFonts w:ascii="Calibri" w:hAnsi="Calibri" w:eastAsia="Calibri" w:cs="Calibri" w:asciiTheme="minorAscii" w:hAnsiTheme="minorAscii" w:eastAsiaTheme="minorAscii" w:cstheme="minorAscii"/>
        </w:rPr>
      </w:pPr>
      <w:r w:rsidRPr="2A2EEB0F" w:rsidR="2F95BA1C">
        <w:rPr>
          <w:rFonts w:ascii="Calibri" w:hAnsi="Calibri" w:eastAsia="Calibri" w:cs="Calibri" w:asciiTheme="minorAscii" w:hAnsiTheme="minorAscii" w:eastAsiaTheme="minorAscii" w:cstheme="minorAscii"/>
        </w:rPr>
        <w:t>Para aplicar correctamente la normativa debes revisar</w:t>
      </w:r>
      <w:r w:rsidRPr="2A2EEB0F" w:rsidR="1270020E">
        <w:rPr>
          <w:rFonts w:ascii="Calibri" w:hAnsi="Calibri" w:eastAsia="Calibri" w:cs="Calibri" w:asciiTheme="minorAscii" w:hAnsiTheme="minorAscii" w:eastAsiaTheme="minorAscii" w:cstheme="minorAscii"/>
        </w:rPr>
        <w:t>en instrucciones</w:t>
      </w:r>
      <w:r w:rsidRPr="2A2EEB0F" w:rsidR="2F95BA1C">
        <w:rPr>
          <w:rFonts w:ascii="Calibri" w:hAnsi="Calibri" w:eastAsia="Calibri" w:cs="Calibri" w:asciiTheme="minorAscii" w:hAnsiTheme="minorAscii" w:eastAsiaTheme="minorAscii" w:cstheme="minorAscii"/>
        </w:rPr>
        <w:t xml:space="preserve"> el Anexo N°1 “Guía sobre privacidad y protección de datos personales”.</w:t>
      </w:r>
    </w:p>
    <w:p w:rsidRPr="00B745F2" w:rsidR="00C308C3" w:rsidP="2A2EEB0F" w:rsidRDefault="00C308C3" w14:paraId="7D49C846" w14:textId="56DAA5D9">
      <w:pPr>
        <w:rPr>
          <w:rFonts w:ascii="Calibri" w:hAnsi="Calibri" w:eastAsia="Calibri" w:cs="Calibri" w:asciiTheme="minorAscii" w:hAnsiTheme="minorAscii" w:eastAsiaTheme="minorAscii" w:cstheme="minorAscii"/>
        </w:rPr>
      </w:pPr>
      <w:r w:rsidRPr="2A2EEB0F" w:rsidR="0ACC597D">
        <w:rPr>
          <w:rFonts w:ascii="Calibri" w:hAnsi="Calibri" w:eastAsia="Calibri" w:cs="Calibri" w:asciiTheme="minorAscii" w:hAnsiTheme="minorAscii" w:eastAsiaTheme="minorAscii" w:cstheme="minorAscii"/>
        </w:rPr>
        <w:t xml:space="preserve">. </w:t>
      </w:r>
      <w:r w:rsidRPr="2A2EEB0F">
        <w:rPr>
          <w:rFonts w:ascii="Calibri" w:hAnsi="Calibri" w:eastAsia="Calibri" w:cs="Calibri" w:asciiTheme="minorAscii" w:hAnsiTheme="minorAscii" w:eastAsiaTheme="minorAscii" w:cstheme="minorAscii"/>
        </w:rPr>
        <w:br w:type="page"/>
      </w:r>
    </w:p>
    <w:p w:rsidRPr="001C2FB3" w:rsidR="00FA0670" w:rsidP="2A2EEB0F" w:rsidRDefault="00FA0670" w14:paraId="1CC091D9" w14:textId="45A7C310">
      <w:pPr>
        <w:pStyle w:val="Ttulo1"/>
        <w:rPr>
          <w:rFonts w:ascii="Calibri" w:hAnsi="Calibri" w:eastAsia="Calibri" w:cs="Calibri" w:asciiTheme="minorAscii" w:hAnsiTheme="minorAscii" w:eastAsiaTheme="minorAscii" w:cstheme="minorAscii"/>
          <w:caps w:val="0"/>
          <w:smallCaps w:val="0"/>
        </w:rPr>
      </w:pPr>
      <w:bookmarkStart w:name="_Toc155946878" w:id="39"/>
      <w:bookmarkEnd w:id="4"/>
      <w:bookmarkEnd w:id="5"/>
      <w:r w:rsidRPr="2A2EEB0F" w:rsidR="04BD3FBF">
        <w:rPr>
          <w:rFonts w:ascii="Calibri" w:hAnsi="Calibri" w:eastAsia="Calibri" w:cs="Calibri" w:asciiTheme="minorAscii" w:hAnsiTheme="minorAscii" w:eastAsiaTheme="minorAscii" w:cstheme="minorAscii"/>
          <w:caps w:val="0"/>
          <w:smallCaps w:val="0"/>
        </w:rPr>
        <w:t>Desarrollo específico de la contribución</w:t>
      </w:r>
      <w:bookmarkEnd w:id="39"/>
    </w:p>
    <w:p w:rsidR="7255C807" w:rsidP="2A2EEB0F" w:rsidRDefault="7255C807" w14:paraId="30A16190" w14:textId="70F9F3EC">
      <w:pPr>
        <w:pStyle w:val="Ttulo2"/>
        <w:rPr>
          <w:rFonts w:ascii="Calibri" w:hAnsi="Calibri" w:eastAsia="Calibri" w:cs="Calibri" w:asciiTheme="minorAscii" w:hAnsiTheme="minorAscii" w:eastAsiaTheme="minorAscii" w:cstheme="minorAscii"/>
          <w:caps w:val="0"/>
          <w:smallCaps w:val="0"/>
        </w:rPr>
      </w:pPr>
      <w:r w:rsidRPr="2A2EEB0F" w:rsidR="7255C807">
        <w:rPr>
          <w:rFonts w:ascii="Calibri" w:hAnsi="Calibri" w:eastAsia="Calibri" w:cs="Calibri" w:asciiTheme="minorAscii" w:hAnsiTheme="minorAscii" w:eastAsiaTheme="minorAscii" w:cstheme="minorAscii"/>
          <w:caps w:val="0"/>
          <w:smallCaps w:val="0"/>
        </w:rPr>
        <w:t>Definición</w:t>
      </w:r>
      <w:r w:rsidRPr="2A2EEB0F" w:rsidR="5CCBA3EF">
        <w:rPr>
          <w:rFonts w:ascii="Calibri" w:hAnsi="Calibri" w:eastAsia="Calibri" w:cs="Calibri" w:asciiTheme="minorAscii" w:hAnsiTheme="minorAscii" w:eastAsiaTheme="minorAscii" w:cstheme="minorAscii"/>
          <w:caps w:val="0"/>
          <w:smallCaps w:val="0"/>
        </w:rPr>
        <w:t xml:space="preserve"> del alcance</w:t>
      </w:r>
    </w:p>
    <w:p w:rsidR="5CCBA3EF" w:rsidP="2A2EEB0F" w:rsidRDefault="5CCBA3EF" w14:paraId="384A9564" w14:textId="49EF3B4E">
      <w:pPr>
        <w:pStyle w:val="Ttulo3"/>
        <w:numPr>
          <w:ilvl w:val="0"/>
          <w:numId w:val="0"/>
        </w:numPr>
        <w:ind w:left="709"/>
        <w:rPr>
          <w:rStyle w:val="Ttulo4Car"/>
          <w:rFonts w:ascii="Calibri" w:hAnsi="Calibri" w:eastAsia="Calibri" w:cs="Calibri" w:asciiTheme="minorAscii" w:hAnsiTheme="minorAscii" w:eastAsiaTheme="minorAscii" w:cstheme="minorAscii"/>
        </w:rPr>
      </w:pPr>
      <w:r w:rsidRPr="2A2EEB0F" w:rsidR="5CCBA3EF">
        <w:rPr>
          <w:lang w:val="en-US"/>
        </w:rPr>
        <w:t>5.1.1.</w:t>
      </w:r>
      <w:r w:rsidRPr="2A2EEB0F" w:rsidR="5CCBA3EF">
        <w:rPr>
          <w:lang w:val="en-US"/>
        </w:rPr>
        <w:t xml:space="preserve">  </w:t>
      </w:r>
      <w:r w:rsidRPr="2A2EEB0F" w:rsidR="5CCBA3EF">
        <w:rPr>
          <w:lang w:val="en-US"/>
        </w:rPr>
        <w:t>Alcance</w:t>
      </w:r>
      <w:r w:rsidRPr="2A2EEB0F" w:rsidR="5CCBA3EF">
        <w:rPr>
          <w:lang w:val="en-US"/>
        </w:rPr>
        <w:t xml:space="preserve"> del </w:t>
      </w:r>
      <w:r w:rsidRPr="2A2EEB0F" w:rsidR="5CCBA3EF">
        <w:rPr>
          <w:lang w:val="en-US"/>
        </w:rPr>
        <w:t>sistema</w:t>
      </w:r>
      <w:r w:rsidRPr="2A2EEB0F" w:rsidR="5CCBA3EF">
        <w:rPr>
          <w:lang w:val="en-US"/>
        </w:rPr>
        <w:t xml:space="preserve"> inteligente</w:t>
      </w:r>
    </w:p>
    <w:p w:rsidR="5D126DDD" w:rsidP="2A2EEB0F" w:rsidRDefault="5D126DDD" w14:paraId="78157AA7" w14:textId="5E92554E">
      <w:pPr>
        <w:pStyle w:val="Normal"/>
        <w:rPr>
          <w:rFonts w:ascii="Calibri" w:hAnsi="Calibri" w:eastAsia="Calibri" w:cs="Calibri" w:asciiTheme="minorAscii" w:hAnsiTheme="minorAscii" w:eastAsiaTheme="minorAscii" w:cstheme="minorAscii"/>
          <w:lang w:val="es-ES"/>
        </w:rPr>
      </w:pPr>
      <w:r w:rsidRPr="2A2EEB0F" w:rsidR="5D126DDD">
        <w:rPr>
          <w:rFonts w:ascii="Calibri" w:hAnsi="Calibri" w:eastAsia="Calibri" w:cs="Calibri" w:asciiTheme="minorAscii" w:hAnsiTheme="minorAscii" w:eastAsiaTheme="minorAscii" w:cstheme="minorAscii"/>
          <w:lang w:val="es-ES"/>
        </w:rPr>
        <w:t xml:space="preserve">Se define el alcance del sistema por las capacidades </w:t>
      </w:r>
      <w:r w:rsidRPr="2A2EEB0F" w:rsidR="752FA54C">
        <w:rPr>
          <w:rFonts w:ascii="Calibri" w:hAnsi="Calibri" w:eastAsia="Calibri" w:cs="Calibri" w:asciiTheme="minorAscii" w:hAnsiTheme="minorAscii" w:eastAsiaTheme="minorAscii" w:cstheme="minorAscii"/>
          <w:lang w:val="es-ES"/>
        </w:rPr>
        <w:t>básicas</w:t>
      </w:r>
      <w:r w:rsidRPr="2A2EEB0F" w:rsidR="5D126DDD">
        <w:rPr>
          <w:rFonts w:ascii="Calibri" w:hAnsi="Calibri" w:eastAsia="Calibri" w:cs="Calibri" w:asciiTheme="minorAscii" w:hAnsiTheme="minorAscii" w:eastAsiaTheme="minorAscii" w:cstheme="minorAscii"/>
          <w:lang w:val="es-ES"/>
        </w:rPr>
        <w:t xml:space="preserve"> que un plan de mejoramiento de la gobernanza de datos requiere</w:t>
      </w:r>
      <w:r w:rsidRPr="2A2EEB0F" w:rsidR="0DB6C9EC">
        <w:rPr>
          <w:rFonts w:ascii="Calibri" w:hAnsi="Calibri" w:eastAsia="Calibri" w:cs="Calibri" w:asciiTheme="minorAscii" w:hAnsiTheme="minorAscii" w:eastAsiaTheme="minorAscii" w:cstheme="minorAscii"/>
          <w:lang w:val="es-ES"/>
        </w:rPr>
        <w:t>,</w:t>
      </w:r>
      <w:r w:rsidRPr="2A2EEB0F" w:rsidR="1770217B">
        <w:rPr>
          <w:rFonts w:ascii="Calibri" w:hAnsi="Calibri" w:eastAsia="Calibri" w:cs="Calibri" w:asciiTheme="minorAscii" w:hAnsiTheme="minorAscii" w:eastAsiaTheme="minorAscii" w:cstheme="minorAscii"/>
          <w:lang w:val="es-ES"/>
        </w:rPr>
        <w:t xml:space="preserve"> siendo estas la </w:t>
      </w:r>
      <w:r w:rsidRPr="2A2EEB0F" w:rsidR="7E95E2ED">
        <w:rPr>
          <w:rFonts w:ascii="Calibri" w:hAnsi="Calibri" w:eastAsia="Calibri" w:cs="Calibri" w:asciiTheme="minorAscii" w:hAnsiTheme="minorAscii" w:eastAsiaTheme="minorAscii" w:cstheme="minorAscii"/>
          <w:lang w:val="es-ES"/>
        </w:rPr>
        <w:t>definición</w:t>
      </w:r>
      <w:r w:rsidRPr="2A2EEB0F" w:rsidR="1770217B">
        <w:rPr>
          <w:rFonts w:ascii="Calibri" w:hAnsi="Calibri" w:eastAsia="Calibri" w:cs="Calibri" w:asciiTheme="minorAscii" w:hAnsiTheme="minorAscii" w:eastAsiaTheme="minorAscii" w:cstheme="minorAscii"/>
          <w:lang w:val="es-ES"/>
        </w:rPr>
        <w:t xml:space="preserve"> del contexto, </w:t>
      </w:r>
      <w:r w:rsidRPr="2A2EEB0F" w:rsidR="5C7C7734">
        <w:rPr>
          <w:rFonts w:ascii="Calibri" w:hAnsi="Calibri" w:eastAsia="Calibri" w:cs="Calibri" w:asciiTheme="minorAscii" w:hAnsiTheme="minorAscii" w:eastAsiaTheme="minorAscii" w:cstheme="minorAscii"/>
          <w:lang w:val="es-ES"/>
        </w:rPr>
        <w:t>representación</w:t>
      </w:r>
      <w:r w:rsidRPr="2A2EEB0F" w:rsidR="1770217B">
        <w:rPr>
          <w:rFonts w:ascii="Calibri" w:hAnsi="Calibri" w:eastAsia="Calibri" w:cs="Calibri" w:asciiTheme="minorAscii" w:hAnsiTheme="minorAscii" w:eastAsiaTheme="minorAscii" w:cstheme="minorAscii"/>
          <w:lang w:val="es-ES"/>
        </w:rPr>
        <w:t xml:space="preserve"> de </w:t>
      </w:r>
      <w:r w:rsidRPr="2A2EEB0F" w:rsidR="0E5C8FB6">
        <w:rPr>
          <w:rFonts w:ascii="Calibri" w:hAnsi="Calibri" w:eastAsia="Calibri" w:cs="Calibri" w:asciiTheme="minorAscii" w:hAnsiTheme="minorAscii" w:eastAsiaTheme="minorAscii" w:cstheme="minorAscii"/>
          <w:lang w:val="es-ES"/>
        </w:rPr>
        <w:t>síntomas</w:t>
      </w:r>
      <w:r w:rsidRPr="2A2EEB0F" w:rsidR="7A3251C2">
        <w:rPr>
          <w:rFonts w:ascii="Calibri" w:hAnsi="Calibri" w:eastAsia="Calibri" w:cs="Calibri" w:asciiTheme="minorAscii" w:hAnsiTheme="minorAscii" w:eastAsiaTheme="minorAscii" w:cstheme="minorAscii"/>
          <w:lang w:val="es-ES"/>
        </w:rPr>
        <w:t xml:space="preserve"> y objetivos de mejoramiento, riesgos asociados a la </w:t>
      </w:r>
      <w:r w:rsidRPr="2A2EEB0F" w:rsidR="1D940A90">
        <w:rPr>
          <w:rFonts w:ascii="Calibri" w:hAnsi="Calibri" w:eastAsia="Calibri" w:cs="Calibri" w:asciiTheme="minorAscii" w:hAnsiTheme="minorAscii" w:eastAsiaTheme="minorAscii" w:cstheme="minorAscii"/>
          <w:lang w:val="es-ES"/>
        </w:rPr>
        <w:t>organización</w:t>
      </w:r>
      <w:r w:rsidRPr="2A2EEB0F" w:rsidR="7A3251C2">
        <w:rPr>
          <w:rFonts w:ascii="Calibri" w:hAnsi="Calibri" w:eastAsia="Calibri" w:cs="Calibri" w:asciiTheme="minorAscii" w:hAnsiTheme="minorAscii" w:eastAsiaTheme="minorAscii" w:cstheme="minorAscii"/>
          <w:lang w:val="es-ES"/>
        </w:rPr>
        <w:t xml:space="preserve">, diseño y </w:t>
      </w:r>
      <w:r w:rsidRPr="2A2EEB0F" w:rsidR="21852E88">
        <w:rPr>
          <w:rFonts w:ascii="Calibri" w:hAnsi="Calibri" w:eastAsia="Calibri" w:cs="Calibri" w:asciiTheme="minorAscii" w:hAnsiTheme="minorAscii" w:eastAsiaTheme="minorAscii" w:cstheme="minorAscii"/>
          <w:lang w:val="es-ES"/>
        </w:rPr>
        <w:t>presentación</w:t>
      </w:r>
      <w:r w:rsidRPr="2A2EEB0F" w:rsidR="7A3251C2">
        <w:rPr>
          <w:rFonts w:ascii="Calibri" w:hAnsi="Calibri" w:eastAsia="Calibri" w:cs="Calibri" w:asciiTheme="minorAscii" w:hAnsiTheme="minorAscii" w:eastAsiaTheme="minorAscii" w:cstheme="minorAscii"/>
          <w:lang w:val="es-ES"/>
        </w:rPr>
        <w:t xml:space="preserve"> de recomendaciones, y resultados esperados. Estos componentes</w:t>
      </w:r>
      <w:r w:rsidRPr="2A2EEB0F" w:rsidR="2362AB9E">
        <w:rPr>
          <w:rFonts w:ascii="Calibri" w:hAnsi="Calibri" w:eastAsia="Calibri" w:cs="Calibri" w:asciiTheme="minorAscii" w:hAnsiTheme="minorAscii" w:eastAsiaTheme="minorAscii" w:cstheme="minorAscii"/>
          <w:lang w:val="es-ES"/>
        </w:rPr>
        <w:t xml:space="preserve"> juntos integran el sistema </w:t>
      </w:r>
      <w:r w:rsidRPr="2A2EEB0F" w:rsidR="52BFE99C">
        <w:rPr>
          <w:rFonts w:ascii="Calibri" w:hAnsi="Calibri" w:eastAsia="Calibri" w:cs="Calibri" w:asciiTheme="minorAscii" w:hAnsiTheme="minorAscii" w:eastAsiaTheme="minorAscii" w:cstheme="minorAscii"/>
          <w:lang w:val="es-ES"/>
        </w:rPr>
        <w:t>experto que,</w:t>
      </w:r>
      <w:r w:rsidRPr="2A2EEB0F" w:rsidR="2362AB9E">
        <w:rPr>
          <w:rFonts w:ascii="Calibri" w:hAnsi="Calibri" w:eastAsia="Calibri" w:cs="Calibri" w:asciiTheme="minorAscii" w:hAnsiTheme="minorAscii" w:eastAsiaTheme="minorAscii" w:cstheme="minorAscii"/>
          <w:lang w:val="es-ES"/>
        </w:rPr>
        <w:t xml:space="preserve"> </w:t>
      </w:r>
      <w:r w:rsidRPr="2A2EEB0F" w:rsidR="7FA1B5D4">
        <w:rPr>
          <w:rFonts w:ascii="Calibri" w:hAnsi="Calibri" w:eastAsia="Calibri" w:cs="Calibri" w:asciiTheme="minorAscii" w:hAnsiTheme="minorAscii" w:eastAsiaTheme="minorAscii" w:cstheme="minorAscii"/>
        </w:rPr>
        <w:t>según</w:t>
      </w:r>
      <w:r w:rsidRPr="2A2EEB0F" w:rsidR="2362AB9E">
        <w:rPr>
          <w:rFonts w:ascii="Calibri" w:hAnsi="Calibri" w:eastAsia="Calibri" w:cs="Calibri" w:asciiTheme="minorAscii" w:hAnsiTheme="minorAscii" w:eastAsiaTheme="minorAscii" w:cstheme="minorAscii"/>
        </w:rPr>
        <w:t xml:space="preserve"> el contexto de las organizaciones, sus capacidades y opciones </w:t>
      </w:r>
      <w:r w:rsidRPr="2A2EEB0F" w:rsidR="428CDBE0">
        <w:rPr>
          <w:rFonts w:ascii="Calibri" w:hAnsi="Calibri" w:eastAsia="Calibri" w:cs="Calibri" w:asciiTheme="minorAscii" w:hAnsiTheme="minorAscii" w:eastAsiaTheme="minorAscii" w:cstheme="minorAscii"/>
        </w:rPr>
        <w:t>tecnológicos</w:t>
      </w:r>
      <w:r w:rsidRPr="2A2EEB0F" w:rsidR="2362AB9E">
        <w:rPr>
          <w:rFonts w:ascii="Calibri" w:hAnsi="Calibri" w:eastAsia="Calibri" w:cs="Calibri" w:asciiTheme="minorAscii" w:hAnsiTheme="minorAscii" w:eastAsiaTheme="minorAscii" w:cstheme="minorAscii"/>
        </w:rPr>
        <w:t xml:space="preserve">, el marco </w:t>
      </w:r>
      <w:r w:rsidRPr="2A2EEB0F" w:rsidR="4612A978">
        <w:rPr>
          <w:rFonts w:ascii="Calibri" w:hAnsi="Calibri" w:eastAsia="Calibri" w:cs="Calibri" w:asciiTheme="minorAscii" w:hAnsiTheme="minorAscii" w:eastAsiaTheme="minorAscii" w:cstheme="minorAscii"/>
        </w:rPr>
        <w:t>teórico</w:t>
      </w:r>
      <w:r w:rsidRPr="2A2EEB0F" w:rsidR="2362AB9E">
        <w:rPr>
          <w:rFonts w:ascii="Calibri" w:hAnsi="Calibri" w:eastAsia="Calibri" w:cs="Calibri" w:asciiTheme="minorAscii" w:hAnsiTheme="minorAscii" w:eastAsiaTheme="minorAscii" w:cstheme="minorAscii"/>
        </w:rPr>
        <w:t xml:space="preserve"> en gobernanza, y el r</w:t>
      </w:r>
      <w:r w:rsidRPr="2A2EEB0F" w:rsidR="1C85CB63">
        <w:rPr>
          <w:rFonts w:ascii="Calibri" w:hAnsi="Calibri" w:eastAsia="Calibri" w:cs="Calibri" w:asciiTheme="minorAscii" w:hAnsiTheme="minorAscii" w:eastAsiaTheme="minorAscii" w:cstheme="minorAscii"/>
        </w:rPr>
        <w:t xml:space="preserve">etorno en la </w:t>
      </w:r>
      <w:r w:rsidRPr="2A2EEB0F" w:rsidR="4B07F4BE">
        <w:rPr>
          <w:rFonts w:ascii="Calibri" w:hAnsi="Calibri" w:eastAsia="Calibri" w:cs="Calibri" w:asciiTheme="minorAscii" w:hAnsiTheme="minorAscii" w:eastAsiaTheme="minorAscii" w:cstheme="minorAscii"/>
        </w:rPr>
        <w:t>inversión</w:t>
      </w:r>
      <w:r w:rsidRPr="2A2EEB0F" w:rsidR="4BD399C0">
        <w:rPr>
          <w:rFonts w:ascii="Calibri" w:hAnsi="Calibri" w:eastAsia="Calibri" w:cs="Calibri" w:asciiTheme="minorAscii" w:hAnsiTheme="minorAscii" w:eastAsiaTheme="minorAscii" w:cstheme="minorAscii"/>
        </w:rPr>
        <w:t xml:space="preserve">, genera recomendaciones claras que no se quedan en un nivel </w:t>
      </w:r>
      <w:r w:rsidRPr="2A2EEB0F" w:rsidR="2670852E">
        <w:rPr>
          <w:rFonts w:ascii="Calibri" w:hAnsi="Calibri" w:eastAsia="Calibri" w:cs="Calibri" w:asciiTheme="minorAscii" w:hAnsiTheme="minorAscii" w:eastAsiaTheme="minorAscii" w:cstheme="minorAscii"/>
        </w:rPr>
        <w:t>teórico</w:t>
      </w:r>
      <w:r w:rsidRPr="2A2EEB0F" w:rsidR="4BD399C0">
        <w:rPr>
          <w:rFonts w:ascii="Calibri" w:hAnsi="Calibri" w:eastAsia="Calibri" w:cs="Calibri" w:asciiTheme="minorAscii" w:hAnsiTheme="minorAscii" w:eastAsiaTheme="minorAscii" w:cstheme="minorAscii"/>
        </w:rPr>
        <w:t xml:space="preserve">, si no que desarrollan un plan de </w:t>
      </w:r>
      <w:r w:rsidRPr="2A2EEB0F" w:rsidR="612AED0E">
        <w:rPr>
          <w:rFonts w:ascii="Calibri" w:hAnsi="Calibri" w:eastAsia="Calibri" w:cs="Calibri" w:asciiTheme="minorAscii" w:hAnsiTheme="minorAscii" w:eastAsiaTheme="minorAscii" w:cstheme="minorAscii"/>
        </w:rPr>
        <w:t>implementación</w:t>
      </w:r>
      <w:r w:rsidRPr="2A2EEB0F" w:rsidR="4BD399C0">
        <w:rPr>
          <w:rFonts w:ascii="Calibri" w:hAnsi="Calibri" w:eastAsia="Calibri" w:cs="Calibri" w:asciiTheme="minorAscii" w:hAnsiTheme="minorAscii" w:eastAsiaTheme="minorAscii" w:cstheme="minorAscii"/>
        </w:rPr>
        <w:t xml:space="preserve"> claro para la </w:t>
      </w:r>
      <w:r w:rsidRPr="2A2EEB0F" w:rsidR="4F476293">
        <w:rPr>
          <w:rFonts w:ascii="Calibri" w:hAnsi="Calibri" w:eastAsia="Calibri" w:cs="Calibri" w:asciiTheme="minorAscii" w:hAnsiTheme="minorAscii" w:eastAsiaTheme="minorAscii" w:cstheme="minorAscii"/>
        </w:rPr>
        <w:t>generación</w:t>
      </w:r>
      <w:r w:rsidRPr="2A2EEB0F" w:rsidR="4BD399C0">
        <w:rPr>
          <w:rFonts w:ascii="Calibri" w:hAnsi="Calibri" w:eastAsia="Calibri" w:cs="Calibri" w:asciiTheme="minorAscii" w:hAnsiTheme="minorAscii" w:eastAsiaTheme="minorAscii" w:cstheme="minorAscii"/>
        </w:rPr>
        <w:t xml:space="preserve"> de valor</w:t>
      </w:r>
      <w:r w:rsidRPr="2A2EEB0F" w:rsidR="1C85CB63">
        <w:rPr>
          <w:rFonts w:ascii="Calibri" w:hAnsi="Calibri" w:eastAsia="Calibri" w:cs="Calibri" w:asciiTheme="minorAscii" w:hAnsiTheme="minorAscii" w:eastAsiaTheme="minorAscii" w:cstheme="minorAscii"/>
        </w:rPr>
        <w:t>. A</w:t>
      </w:r>
      <w:r w:rsidRPr="2A2EEB0F" w:rsidR="0DB6C9EC">
        <w:rPr>
          <w:rFonts w:ascii="Calibri" w:hAnsi="Calibri" w:eastAsia="Calibri" w:cs="Calibri" w:asciiTheme="minorAscii" w:hAnsiTheme="minorAscii" w:eastAsiaTheme="minorAscii" w:cstheme="minorAscii"/>
          <w:lang w:val="es-ES"/>
        </w:rPr>
        <w:t xml:space="preserve"> </w:t>
      </w:r>
      <w:r w:rsidRPr="2A2EEB0F" w:rsidR="3A05A537">
        <w:rPr>
          <w:rFonts w:ascii="Calibri" w:hAnsi="Calibri" w:eastAsia="Calibri" w:cs="Calibri" w:asciiTheme="minorAscii" w:hAnsiTheme="minorAscii" w:eastAsiaTheme="minorAscii" w:cstheme="minorAscii"/>
          <w:lang w:val="es-ES"/>
        </w:rPr>
        <w:t>continuación,</w:t>
      </w:r>
      <w:r w:rsidRPr="2A2EEB0F" w:rsidR="0DB6C9EC">
        <w:rPr>
          <w:rFonts w:ascii="Calibri" w:hAnsi="Calibri" w:eastAsia="Calibri" w:cs="Calibri" w:asciiTheme="minorAscii" w:hAnsiTheme="minorAscii" w:eastAsiaTheme="minorAscii" w:cstheme="minorAscii"/>
          <w:lang w:val="es-ES"/>
        </w:rPr>
        <w:t xml:space="preserve"> se detalla</w:t>
      </w:r>
      <w:r w:rsidRPr="2A2EEB0F" w:rsidR="2C5005EC">
        <w:rPr>
          <w:rFonts w:ascii="Calibri" w:hAnsi="Calibri" w:eastAsia="Calibri" w:cs="Calibri" w:asciiTheme="minorAscii" w:hAnsiTheme="minorAscii" w:eastAsiaTheme="minorAscii" w:cstheme="minorAscii"/>
          <w:lang w:val="es-ES"/>
        </w:rPr>
        <w:t>n</w:t>
      </w:r>
      <w:r w:rsidRPr="2A2EEB0F" w:rsidR="0DB6C9EC">
        <w:rPr>
          <w:rFonts w:ascii="Calibri" w:hAnsi="Calibri" w:eastAsia="Calibri" w:cs="Calibri" w:asciiTheme="minorAscii" w:hAnsiTheme="minorAscii" w:eastAsiaTheme="minorAscii" w:cstheme="minorAscii"/>
          <w:lang w:val="es-ES"/>
        </w:rPr>
        <w:t xml:space="preserve"> </w:t>
      </w:r>
      <w:r w:rsidRPr="2A2EEB0F" w:rsidR="39F308E8">
        <w:rPr>
          <w:rFonts w:ascii="Calibri" w:hAnsi="Calibri" w:eastAsia="Calibri" w:cs="Calibri" w:asciiTheme="minorAscii" w:hAnsiTheme="minorAscii" w:eastAsiaTheme="minorAscii" w:cstheme="minorAscii"/>
          <w:lang w:val="es-ES"/>
        </w:rPr>
        <w:t>explícitamente</w:t>
      </w:r>
      <w:r w:rsidRPr="2A2EEB0F" w:rsidR="436CE853">
        <w:rPr>
          <w:rFonts w:ascii="Calibri" w:hAnsi="Calibri" w:eastAsia="Calibri" w:cs="Calibri" w:asciiTheme="minorAscii" w:hAnsiTheme="minorAscii" w:eastAsiaTheme="minorAscii" w:cstheme="minorAscii"/>
          <w:lang w:val="es-ES"/>
        </w:rPr>
        <w:t xml:space="preserve"> las capacidades que debe tener el sistema</w:t>
      </w:r>
    </w:p>
    <w:p w:rsidR="5A18F19E" w:rsidP="2A2EEB0F" w:rsidRDefault="5A18F19E" w14:paraId="0EDC676D" w14:textId="51AAE1D5">
      <w:pPr>
        <w:pStyle w:val="Prrafodelista"/>
        <w:numPr>
          <w:ilvl w:val="1"/>
          <w:numId w:val="65"/>
        </w:numPr>
        <w:rPr>
          <w:rFonts w:ascii="Calibri" w:hAnsi="Calibri" w:eastAsia="Calibri" w:cs="Calibri" w:asciiTheme="minorAscii" w:hAnsiTheme="minorAscii" w:eastAsiaTheme="minorAscii" w:cstheme="minorAscii"/>
          <w:b w:val="0"/>
          <w:bCs w:val="0"/>
          <w:noProof w:val="0"/>
          <w:lang w:val="es-ES"/>
        </w:rPr>
      </w:pPr>
      <w:r w:rsidRPr="2A2EEB0F" w:rsidR="5A18F19E">
        <w:rPr>
          <w:rFonts w:ascii="Calibri" w:hAnsi="Calibri" w:eastAsia="Calibri" w:cs="Calibri" w:asciiTheme="minorAscii" w:hAnsiTheme="minorAscii" w:eastAsiaTheme="minorAscii" w:cstheme="minorAscii"/>
          <w:b w:val="1"/>
          <w:bCs w:val="1"/>
          <w:noProof w:val="0"/>
          <w:lang w:val="es-ES"/>
        </w:rPr>
        <w:t xml:space="preserve">Información recopilada: </w:t>
      </w:r>
      <w:r w:rsidRPr="2A2EEB0F" w:rsidR="5A18F19E">
        <w:rPr>
          <w:rFonts w:ascii="Calibri" w:hAnsi="Calibri" w:eastAsia="Calibri" w:cs="Calibri" w:asciiTheme="minorAscii" w:hAnsiTheme="minorAscii" w:eastAsiaTheme="minorAscii" w:cstheme="minorAscii"/>
          <w:b w:val="0"/>
          <w:bCs w:val="0"/>
          <w:noProof w:val="0"/>
          <w:lang w:val="es-ES"/>
        </w:rPr>
        <w:t xml:space="preserve">El sistema debe ser capaz de recopilar y almacenar adecuadamente la siguiente información sobre la </w:t>
      </w:r>
      <w:r w:rsidRPr="2A2EEB0F" w:rsidR="5A18F19E">
        <w:rPr>
          <w:rFonts w:ascii="Calibri" w:hAnsi="Calibri" w:eastAsia="Calibri" w:cs="Calibri" w:asciiTheme="minorAscii" w:hAnsiTheme="minorAscii" w:eastAsiaTheme="minorAscii" w:cstheme="minorAscii"/>
          <w:b w:val="0"/>
          <w:bCs w:val="0"/>
          <w:noProof w:val="0"/>
          <w:lang w:val="es-ES"/>
        </w:rPr>
        <w:t>organización</w:t>
      </w:r>
      <w:r w:rsidRPr="2A2EEB0F" w:rsidR="5A18F19E">
        <w:rPr>
          <w:rFonts w:ascii="Calibri" w:hAnsi="Calibri" w:eastAsia="Calibri" w:cs="Calibri" w:asciiTheme="minorAscii" w:hAnsiTheme="minorAscii" w:eastAsiaTheme="minorAscii" w:cstheme="minorAscii"/>
          <w:b w:val="0"/>
          <w:bCs w:val="0"/>
          <w:noProof w:val="0"/>
          <w:lang w:val="es-ES"/>
        </w:rPr>
        <w:t xml:space="preserve"> y el objetivo de la consulta:</w:t>
      </w:r>
    </w:p>
    <w:p w:rsidR="61093AB7" w:rsidP="2A2EEB0F" w:rsidRDefault="61093AB7" w14:paraId="0A98F2A3" w14:textId="5ECF84C9">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Tipo de asistencia requerida</w:t>
      </w:r>
    </w:p>
    <w:p w:rsidR="61093AB7" w:rsidP="2A2EEB0F" w:rsidRDefault="61093AB7" w14:paraId="0277CB7A" w14:textId="3D4B59B4">
      <w:pPr>
        <w:pStyle w:val="Normal"/>
        <w:ind w:left="0"/>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El sistema debe informar al usuario las actividades para las cuales pued</w:t>
      </w:r>
      <w:r w:rsidRPr="2A2EEB0F" w:rsidR="61093AB7">
        <w:rPr>
          <w:rFonts w:ascii="Calibri" w:hAnsi="Calibri" w:eastAsia="Calibri" w:cs="Calibri" w:asciiTheme="minorAscii" w:hAnsiTheme="minorAscii" w:eastAsiaTheme="minorAscii" w:cstheme="minorAscii"/>
          <w:noProof w:val="0"/>
          <w:lang w:val="es-ES"/>
        </w:rPr>
        <w:t>e proporcionar apoyo, incluyendo:</w:t>
      </w:r>
    </w:p>
    <w:p w:rsidR="61093AB7" w:rsidP="2A2EEB0F" w:rsidRDefault="61093AB7" w14:paraId="3FE2D3DE" w14:textId="008A4CB3">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Diagnóstico de capacidades de gestión y gobernanza de datos. </w:t>
      </w:r>
    </w:p>
    <w:p w:rsidR="61093AB7" w:rsidP="2A2EEB0F" w:rsidRDefault="61093AB7" w14:paraId="6678E3E9" w14:textId="5AC6B29E">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Evaluación preliminar de madurez. </w:t>
      </w:r>
    </w:p>
    <w:p w:rsidR="61093AB7" w:rsidP="2A2EEB0F" w:rsidRDefault="61093AB7" w14:paraId="7B1F5B7F" w14:textId="0E07F210">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Identificación de riesgos asociados a </w:t>
      </w:r>
      <w:r w:rsidRPr="2A2EEB0F" w:rsidR="71F9A210">
        <w:rPr>
          <w:rFonts w:ascii="Calibri" w:hAnsi="Calibri" w:eastAsia="Calibri" w:cs="Calibri" w:asciiTheme="minorAscii" w:hAnsiTheme="minorAscii" w:eastAsiaTheme="minorAscii" w:cstheme="minorAscii"/>
          <w:noProof w:val="0"/>
          <w:lang w:val="es-ES"/>
        </w:rPr>
        <w:t>su</w:t>
      </w:r>
      <w:r w:rsidRPr="2A2EEB0F" w:rsidR="61093AB7">
        <w:rPr>
          <w:rFonts w:ascii="Calibri" w:hAnsi="Calibri" w:eastAsia="Calibri" w:cs="Calibri" w:asciiTheme="minorAscii" w:hAnsiTheme="minorAscii" w:eastAsiaTheme="minorAscii" w:cstheme="minorAscii"/>
          <w:noProof w:val="0"/>
          <w:lang w:val="es-ES"/>
        </w:rPr>
        <w:t xml:space="preserve"> gestión de datos</w:t>
      </w:r>
      <w:r w:rsidRPr="2A2EEB0F" w:rsidR="58F96A45">
        <w:rPr>
          <w:rFonts w:ascii="Calibri" w:hAnsi="Calibri" w:eastAsia="Calibri" w:cs="Calibri" w:asciiTheme="minorAscii" w:hAnsiTheme="minorAscii" w:eastAsiaTheme="minorAscii" w:cstheme="minorAscii"/>
          <w:noProof w:val="0"/>
          <w:lang w:val="es-ES"/>
        </w:rPr>
        <w:t xml:space="preserve"> actual y posibles consecuencias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7031C523" w14:textId="0D3439CF">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Priorización de iniciativas de mejora</w:t>
      </w:r>
      <w:r w:rsidRPr="2A2EEB0F" w:rsidR="6500FF49">
        <w:rPr>
          <w:rFonts w:ascii="Calibri" w:hAnsi="Calibri" w:eastAsia="Calibri" w:cs="Calibri" w:asciiTheme="minorAscii" w:hAnsiTheme="minorAscii" w:eastAsiaTheme="minorAscii" w:cstheme="minorAscii"/>
          <w:noProof w:val="0"/>
          <w:lang w:val="es-ES"/>
        </w:rPr>
        <w:t xml:space="preserve"> y </w:t>
      </w:r>
      <w:r w:rsidRPr="2A2EEB0F" w:rsidR="6500FF49">
        <w:rPr>
          <w:rFonts w:ascii="Calibri" w:hAnsi="Calibri" w:eastAsia="Calibri" w:cs="Calibri" w:asciiTheme="minorAscii" w:hAnsiTheme="minorAscii" w:eastAsiaTheme="minorAscii" w:cstheme="minorAscii"/>
          <w:noProof w:val="0"/>
          <w:lang w:val="es-ES"/>
        </w:rPr>
        <w:t>roadmap</w:t>
      </w:r>
      <w:r w:rsidRPr="2A2EEB0F" w:rsidR="6500FF49">
        <w:rPr>
          <w:rFonts w:ascii="Calibri" w:hAnsi="Calibri" w:eastAsia="Calibri" w:cs="Calibri" w:asciiTheme="minorAscii" w:hAnsiTheme="minorAscii" w:eastAsiaTheme="minorAscii" w:cstheme="minorAscii"/>
          <w:noProof w:val="0"/>
          <w:lang w:val="es-ES"/>
        </w:rPr>
        <w:t xml:space="preserve"> de implementación de mejoras</w:t>
      </w:r>
      <w:r w:rsidRPr="2A2EEB0F" w:rsidR="61093AB7">
        <w:rPr>
          <w:rFonts w:ascii="Calibri" w:hAnsi="Calibri" w:eastAsia="Calibri" w:cs="Calibri" w:asciiTheme="minorAscii" w:hAnsiTheme="minorAscii" w:eastAsiaTheme="minorAscii" w:cstheme="minorAscii"/>
          <w:noProof w:val="0"/>
          <w:lang w:val="es-ES"/>
        </w:rPr>
        <w:t xml:space="preserve">. </w:t>
      </w:r>
      <w:r w:rsidRPr="2A2EEB0F" w:rsidR="61093AB7">
        <w:rPr>
          <w:rFonts w:ascii="Calibri" w:hAnsi="Calibri" w:eastAsia="Calibri" w:cs="Calibri" w:asciiTheme="minorAscii" w:hAnsiTheme="minorAscii" w:eastAsiaTheme="minorAscii" w:cstheme="minorAscii"/>
          <w:noProof w:val="0"/>
          <w:lang w:val="es-ES"/>
        </w:rPr>
        <w:t xml:space="preserve"> </w:t>
      </w:r>
    </w:p>
    <w:p w:rsidR="4AFF645A" w:rsidP="2A2EEB0F" w:rsidRDefault="4AFF645A" w14:paraId="56C01F32" w14:textId="1849E683">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4AFF645A">
        <w:rPr>
          <w:rFonts w:ascii="Calibri" w:hAnsi="Calibri" w:eastAsia="Calibri" w:cs="Calibri" w:asciiTheme="minorAscii" w:hAnsiTheme="minorAscii" w:eastAsiaTheme="minorAscii" w:cstheme="minorAscii"/>
          <w:noProof w:val="0"/>
          <w:lang w:val="es-ES"/>
        </w:rPr>
        <w:t>Implementación</w:t>
      </w:r>
      <w:r w:rsidRPr="2A2EEB0F" w:rsidR="4A333498">
        <w:rPr>
          <w:rFonts w:ascii="Calibri" w:hAnsi="Calibri" w:eastAsia="Calibri" w:cs="Calibri" w:asciiTheme="minorAscii" w:hAnsiTheme="minorAscii" w:eastAsiaTheme="minorAscii" w:cstheme="minorAscii"/>
          <w:noProof w:val="0"/>
          <w:lang w:val="es-ES"/>
        </w:rPr>
        <w:t xml:space="preserve"> de marco operativo de gobierno de datos, incluyendo roles, responsabilidades, practicas, </w:t>
      </w:r>
      <w:r w:rsidRPr="2A2EEB0F" w:rsidR="595E863B">
        <w:rPr>
          <w:rFonts w:ascii="Calibri" w:hAnsi="Calibri" w:eastAsia="Calibri" w:cs="Calibri" w:asciiTheme="minorAscii" w:hAnsiTheme="minorAscii" w:eastAsiaTheme="minorAscii" w:cstheme="minorAscii"/>
          <w:noProof w:val="0"/>
          <w:lang w:val="es-ES"/>
        </w:rPr>
        <w:t>políticas</w:t>
      </w:r>
      <w:r w:rsidRPr="2A2EEB0F" w:rsidR="4A333498">
        <w:rPr>
          <w:rFonts w:ascii="Calibri" w:hAnsi="Calibri" w:eastAsia="Calibri" w:cs="Calibri" w:asciiTheme="minorAscii" w:hAnsiTheme="minorAscii" w:eastAsiaTheme="minorAscii" w:cstheme="minorAscii"/>
          <w:noProof w:val="0"/>
          <w:lang w:val="es-ES"/>
        </w:rPr>
        <w:t xml:space="preserve"> y campañas.</w:t>
      </w:r>
    </w:p>
    <w:p w:rsidR="61093AB7" w:rsidP="2A2EEB0F" w:rsidRDefault="61093AB7" w14:paraId="73ABF501" w14:textId="149055F8">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Recomendación de herramientas y capacidades tecnológicas asociadas a</w:t>
      </w:r>
      <w:r w:rsidRPr="2A2EEB0F" w:rsidR="2D1DD653">
        <w:rPr>
          <w:rFonts w:ascii="Calibri" w:hAnsi="Calibri" w:eastAsia="Calibri" w:cs="Calibri" w:asciiTheme="minorAscii" w:hAnsiTheme="minorAscii" w:eastAsiaTheme="minorAscii" w:cstheme="minorAscii"/>
          <w:noProof w:val="0"/>
          <w:lang w:val="es-ES"/>
        </w:rPr>
        <w:t>l ecosistema actual, estrategia de datos si existe y datos de entrada del usuario</w:t>
      </w:r>
      <w:r w:rsidRPr="2A2EEB0F" w:rsidR="61093AB7">
        <w:rPr>
          <w:rFonts w:ascii="Calibri" w:hAnsi="Calibri" w:eastAsia="Calibri" w:cs="Calibri" w:asciiTheme="minorAscii" w:hAnsiTheme="minorAscii" w:eastAsiaTheme="minorAscii" w:cstheme="minorAscii"/>
          <w:noProof w:val="0"/>
          <w:lang w:val="es-ES"/>
        </w:rPr>
        <w:t xml:space="preserve"> </w:t>
      </w:r>
    </w:p>
    <w:p w:rsidR="21D32DD8" w:rsidP="2A2EEB0F" w:rsidRDefault="21D32DD8" w14:paraId="31A0E83E" w14:textId="3DD3673A">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21D32DD8">
        <w:rPr>
          <w:rFonts w:ascii="Calibri" w:hAnsi="Calibri" w:eastAsia="Calibri" w:cs="Calibri" w:asciiTheme="minorAscii" w:hAnsiTheme="minorAscii" w:eastAsiaTheme="minorAscii" w:cstheme="minorAscii"/>
          <w:noProof w:val="0"/>
          <w:lang w:val="es-ES"/>
        </w:rPr>
        <w:t>Análisis</w:t>
      </w:r>
      <w:r w:rsidRPr="2A2EEB0F" w:rsidR="5589D268">
        <w:rPr>
          <w:rFonts w:ascii="Calibri" w:hAnsi="Calibri" w:eastAsia="Calibri" w:cs="Calibri" w:asciiTheme="minorAscii" w:hAnsiTheme="minorAscii" w:eastAsiaTheme="minorAscii" w:cstheme="minorAscii"/>
          <w:noProof w:val="0"/>
          <w:lang w:val="es-ES"/>
        </w:rPr>
        <w:t xml:space="preserve"> sobre l</w:t>
      </w:r>
      <w:r w:rsidRPr="2A2EEB0F" w:rsidR="61093AB7">
        <w:rPr>
          <w:rFonts w:ascii="Calibri" w:hAnsi="Calibri" w:eastAsia="Calibri" w:cs="Calibri" w:asciiTheme="minorAscii" w:hAnsiTheme="minorAscii" w:eastAsiaTheme="minorAscii" w:cstheme="minorAscii"/>
          <w:noProof w:val="0"/>
          <w:lang w:val="es-ES"/>
        </w:rPr>
        <w:t>a toma de decisiones relacionadas con iniciativas de datos</w:t>
      </w:r>
      <w:r w:rsidRPr="2A2EEB0F" w:rsidR="235B35FD">
        <w:rPr>
          <w:rFonts w:ascii="Calibri" w:hAnsi="Calibri" w:eastAsia="Calibri" w:cs="Calibri" w:asciiTheme="minorAscii" w:hAnsiTheme="minorAscii" w:eastAsiaTheme="minorAscii" w:cstheme="minorAscii"/>
          <w:noProof w:val="0"/>
          <w:lang w:val="es-ES"/>
        </w:rPr>
        <w:t xml:space="preserve">, incluyendo sugerencias, </w:t>
      </w:r>
      <w:r w:rsidRPr="2A2EEB0F" w:rsidR="3E8D1A6A">
        <w:rPr>
          <w:rFonts w:ascii="Calibri" w:hAnsi="Calibri" w:eastAsia="Calibri" w:cs="Calibri" w:asciiTheme="minorAscii" w:hAnsiTheme="minorAscii" w:eastAsiaTheme="minorAscii" w:cstheme="minorAscii"/>
          <w:noProof w:val="0"/>
          <w:lang w:val="es-ES"/>
        </w:rPr>
        <w:t>evaluación</w:t>
      </w:r>
      <w:r w:rsidRPr="2A2EEB0F" w:rsidR="235B35FD">
        <w:rPr>
          <w:rFonts w:ascii="Calibri" w:hAnsi="Calibri" w:eastAsia="Calibri" w:cs="Calibri" w:asciiTheme="minorAscii" w:hAnsiTheme="minorAscii" w:eastAsiaTheme="minorAscii" w:cstheme="minorAscii"/>
          <w:noProof w:val="0"/>
          <w:lang w:val="es-ES"/>
        </w:rPr>
        <w:t xml:space="preserve"> de impacto en la </w:t>
      </w:r>
      <w:r w:rsidRPr="2A2EEB0F" w:rsidR="5F00A0F8">
        <w:rPr>
          <w:rFonts w:ascii="Calibri" w:hAnsi="Calibri" w:eastAsia="Calibri" w:cs="Calibri" w:asciiTheme="minorAscii" w:hAnsiTheme="minorAscii" w:eastAsiaTheme="minorAscii" w:cstheme="minorAscii"/>
          <w:noProof w:val="0"/>
          <w:lang w:val="es-ES"/>
        </w:rPr>
        <w:t>gestión</w:t>
      </w:r>
      <w:r w:rsidRPr="2A2EEB0F" w:rsidR="235B35FD">
        <w:rPr>
          <w:rFonts w:ascii="Calibri" w:hAnsi="Calibri" w:eastAsia="Calibri" w:cs="Calibri" w:asciiTheme="minorAscii" w:hAnsiTheme="minorAscii" w:eastAsiaTheme="minorAscii" w:cstheme="minorAscii"/>
          <w:noProof w:val="0"/>
          <w:lang w:val="es-ES"/>
        </w:rPr>
        <w:t xml:space="preserve"> de datos y en el ROI, riesgos reputacionales, legales</w:t>
      </w:r>
      <w:r w:rsidRPr="2A2EEB0F" w:rsidR="3E920C0D">
        <w:rPr>
          <w:rFonts w:ascii="Calibri" w:hAnsi="Calibri" w:eastAsia="Calibri" w:cs="Calibri" w:asciiTheme="minorAscii" w:hAnsiTheme="minorAscii" w:eastAsiaTheme="minorAscii" w:cstheme="minorAscii"/>
          <w:noProof w:val="0"/>
          <w:lang w:val="es-ES"/>
        </w:rPr>
        <w:t xml:space="preserve"> y/o </w:t>
      </w:r>
      <w:r w:rsidRPr="2A2EEB0F" w:rsidR="235B35FD">
        <w:rPr>
          <w:rFonts w:ascii="Calibri" w:hAnsi="Calibri" w:eastAsia="Calibri" w:cs="Calibri" w:asciiTheme="minorAscii" w:hAnsiTheme="minorAscii" w:eastAsiaTheme="minorAscii" w:cstheme="minorAscii"/>
          <w:noProof w:val="0"/>
          <w:lang w:val="es-ES"/>
        </w:rPr>
        <w:t>operativos, oportunidades</w:t>
      </w:r>
      <w:r w:rsidRPr="2A2EEB0F" w:rsidR="7AEF7001">
        <w:rPr>
          <w:rFonts w:ascii="Calibri" w:hAnsi="Calibri" w:eastAsia="Calibri" w:cs="Calibri" w:asciiTheme="minorAscii" w:hAnsiTheme="minorAscii" w:eastAsiaTheme="minorAscii" w:cstheme="minorAscii"/>
          <w:noProof w:val="0"/>
          <w:lang w:val="es-ES"/>
        </w:rPr>
        <w:t xml:space="preserve"> de mejora de las iniciativas</w:t>
      </w:r>
      <w:r w:rsidRPr="2A2EEB0F" w:rsidR="235B35FD">
        <w:rPr>
          <w:rFonts w:ascii="Calibri" w:hAnsi="Calibri" w:eastAsia="Calibri" w:cs="Calibri" w:asciiTheme="minorAscii" w:hAnsiTheme="minorAscii" w:eastAsiaTheme="minorAscii" w:cstheme="minorAscii"/>
          <w:noProof w:val="0"/>
          <w:lang w:val="es-ES"/>
        </w:rPr>
        <w:t>, sugerencias</w:t>
      </w:r>
      <w:r w:rsidRPr="2A2EEB0F" w:rsidR="19AB25D3">
        <w:rPr>
          <w:rFonts w:ascii="Calibri" w:hAnsi="Calibri" w:eastAsia="Calibri" w:cs="Calibri" w:asciiTheme="minorAscii" w:hAnsiTheme="minorAscii" w:eastAsiaTheme="minorAscii" w:cstheme="minorAscii"/>
          <w:noProof w:val="0"/>
          <w:lang w:val="es-ES"/>
        </w:rPr>
        <w:t xml:space="preserve"> y </w:t>
      </w:r>
      <w:r w:rsidRPr="2A2EEB0F" w:rsidR="68342441">
        <w:rPr>
          <w:rFonts w:ascii="Calibri" w:hAnsi="Calibri" w:eastAsia="Calibri" w:cs="Calibri" w:asciiTheme="minorAscii" w:hAnsiTheme="minorAscii" w:eastAsiaTheme="minorAscii" w:cstheme="minorAscii"/>
          <w:noProof w:val="0"/>
          <w:lang w:val="es-ES"/>
        </w:rPr>
        <w:t>próximos</w:t>
      </w:r>
      <w:r w:rsidRPr="2A2EEB0F" w:rsidR="19AB25D3">
        <w:rPr>
          <w:rFonts w:ascii="Calibri" w:hAnsi="Calibri" w:eastAsia="Calibri" w:cs="Calibri" w:asciiTheme="minorAscii" w:hAnsiTheme="minorAscii" w:eastAsiaTheme="minorAscii" w:cstheme="minorAscii"/>
          <w:noProof w:val="0"/>
          <w:lang w:val="es-ES"/>
        </w:rPr>
        <w:t xml:space="preserve"> pasos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E18DBDB" w14:textId="6691EF4E">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Caracterización organizacional</w:t>
      </w:r>
    </w:p>
    <w:p w:rsidR="61093AB7" w:rsidP="2A2EEB0F" w:rsidRDefault="61093AB7" w14:paraId="7D77EB0B" w14:textId="24708875">
      <w:pPr>
        <w:pStyle w:val="Normal"/>
        <w:ind w:left="0"/>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El sistema debe recopilar información básica sobre la organización, incluyendo:</w:t>
      </w:r>
    </w:p>
    <w:p w:rsidR="61093AB7" w:rsidP="2A2EEB0F" w:rsidRDefault="61093AB7" w14:paraId="5FE10472" w14:textId="0ADDFC0F">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Sector económico</w:t>
      </w:r>
      <w:r w:rsidRPr="2A2EEB0F" w:rsidR="23423B84">
        <w:rPr>
          <w:rFonts w:ascii="Calibri" w:hAnsi="Calibri" w:eastAsia="Calibri" w:cs="Calibri" w:asciiTheme="minorAscii" w:hAnsiTheme="minorAscii" w:eastAsiaTheme="minorAscii" w:cstheme="minorAscii"/>
          <w:noProof w:val="0"/>
          <w:lang w:val="es-ES"/>
        </w:rPr>
        <w:t xml:space="preserve"> de la organización</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2F576C6" w14:textId="60A090C7">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Tamaño organizacional</w:t>
      </w:r>
      <w:r w:rsidRPr="2A2EEB0F" w:rsidR="2176C1CC">
        <w:rPr>
          <w:rFonts w:ascii="Calibri" w:hAnsi="Calibri" w:eastAsia="Calibri" w:cs="Calibri" w:asciiTheme="minorAscii" w:hAnsiTheme="minorAscii" w:eastAsiaTheme="minorAscii" w:cstheme="minorAscii"/>
          <w:noProof w:val="0"/>
          <w:lang w:val="es-ES"/>
        </w:rPr>
        <w:t xml:space="preserve"> medido en </w:t>
      </w:r>
      <w:r w:rsidRPr="2A2EEB0F" w:rsidR="2176C1CC">
        <w:rPr>
          <w:rFonts w:ascii="Calibri" w:hAnsi="Calibri" w:eastAsia="Calibri" w:cs="Calibri" w:asciiTheme="minorAscii" w:hAnsiTheme="minorAscii" w:eastAsiaTheme="minorAscii" w:cstheme="minorAscii"/>
          <w:noProof w:val="0"/>
          <w:lang w:val="es-ES"/>
        </w:rPr>
        <w:t>terminos</w:t>
      </w:r>
      <w:r w:rsidRPr="2A2EEB0F" w:rsidR="2176C1CC">
        <w:rPr>
          <w:rFonts w:ascii="Calibri" w:hAnsi="Calibri" w:eastAsia="Calibri" w:cs="Calibri" w:asciiTheme="minorAscii" w:hAnsiTheme="minorAscii" w:eastAsiaTheme="minorAscii" w:cstheme="minorAscii"/>
          <w:noProof w:val="0"/>
          <w:lang w:val="es-ES"/>
        </w:rPr>
        <w:t xml:space="preserve"> de microempresa, pequeña y mediana empresa (</w:t>
      </w:r>
      <w:r w:rsidRPr="2A2EEB0F" w:rsidR="2176C1CC">
        <w:rPr>
          <w:rFonts w:ascii="Calibri" w:hAnsi="Calibri" w:eastAsia="Calibri" w:cs="Calibri" w:asciiTheme="minorAscii" w:hAnsiTheme="minorAscii" w:eastAsiaTheme="minorAscii" w:cstheme="minorAscii"/>
          <w:noProof w:val="0"/>
          <w:lang w:val="es-ES"/>
        </w:rPr>
        <w:t>PyME</w:t>
      </w:r>
      <w:r w:rsidRPr="2A2EEB0F" w:rsidR="2176C1CC">
        <w:rPr>
          <w:rFonts w:ascii="Calibri" w:hAnsi="Calibri" w:eastAsia="Calibri" w:cs="Calibri" w:asciiTheme="minorAscii" w:hAnsiTheme="minorAscii" w:eastAsiaTheme="minorAscii" w:cstheme="minorAscii"/>
          <w:noProof w:val="0"/>
          <w:lang w:val="es-ES"/>
        </w:rPr>
        <w:t xml:space="preserve">), gran empresa, en </w:t>
      </w:r>
      <w:r w:rsidRPr="2A2EEB0F" w:rsidR="702B24DC">
        <w:rPr>
          <w:rFonts w:ascii="Calibri" w:hAnsi="Calibri" w:eastAsia="Calibri" w:cs="Calibri" w:asciiTheme="minorAscii" w:hAnsiTheme="minorAscii" w:eastAsiaTheme="minorAscii" w:cstheme="minorAscii"/>
          <w:noProof w:val="0"/>
          <w:lang w:val="es-ES"/>
        </w:rPr>
        <w:t>términos</w:t>
      </w:r>
      <w:r w:rsidRPr="2A2EEB0F" w:rsidR="2176C1CC">
        <w:rPr>
          <w:rFonts w:ascii="Calibri" w:hAnsi="Calibri" w:eastAsia="Calibri" w:cs="Calibri" w:asciiTheme="minorAscii" w:hAnsiTheme="minorAscii" w:eastAsiaTheme="minorAscii" w:cstheme="minorAscii"/>
          <w:noProof w:val="0"/>
          <w:lang w:val="es-ES"/>
        </w:rPr>
        <w:t xml:space="preserve"> de n</w:t>
      </w:r>
      <w:r w:rsidRPr="2A2EEB0F" w:rsidR="6E417CCD">
        <w:rPr>
          <w:rFonts w:ascii="Calibri" w:hAnsi="Calibri" w:eastAsia="Calibri" w:cs="Calibri" w:asciiTheme="minorAscii" w:hAnsiTheme="minorAscii" w:eastAsiaTheme="minorAscii" w:cstheme="minorAscii"/>
          <w:noProof w:val="0"/>
          <w:lang w:val="es-ES"/>
        </w:rPr>
        <w:t>úmero de empleados</w:t>
      </w:r>
      <w:r w:rsidRPr="2A2EEB0F" w:rsidR="31EC018E">
        <w:rPr>
          <w:rFonts w:ascii="Calibri" w:hAnsi="Calibri" w:eastAsia="Calibri" w:cs="Calibri" w:asciiTheme="minorAscii" w:hAnsiTheme="minorAscii" w:eastAsiaTheme="minorAscii" w:cstheme="minorAscii"/>
          <w:noProof w:val="0"/>
          <w:lang w:val="es-ES"/>
        </w:rPr>
        <w:t>.</w:t>
      </w:r>
    </w:p>
    <w:p w:rsidR="61093AB7" w:rsidP="2A2EEB0F" w:rsidRDefault="61093AB7" w14:paraId="1A5ABAEC" w14:textId="43B304D3">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Alcance geográfico de operación</w:t>
      </w:r>
      <w:r w:rsidRPr="2A2EEB0F" w:rsidR="12A02890">
        <w:rPr>
          <w:rFonts w:ascii="Calibri" w:hAnsi="Calibri" w:eastAsia="Calibri" w:cs="Calibri" w:asciiTheme="minorAscii" w:hAnsiTheme="minorAscii" w:eastAsiaTheme="minorAscii" w:cstheme="minorAscii"/>
          <w:noProof w:val="0"/>
          <w:lang w:val="es-ES"/>
        </w:rPr>
        <w:t xml:space="preserve"> y de la gestión de datos, incluyendo si existen o no legislaciones dadas por una casa matriz si es que la empresa es multinacional</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84F7B59" w14:textId="3CC79F9B">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Estructura organizacional relevante para la gestión de datos</w:t>
      </w:r>
      <w:r w:rsidRPr="2A2EEB0F" w:rsidR="61A664C6">
        <w:rPr>
          <w:rFonts w:ascii="Calibri" w:hAnsi="Calibri" w:eastAsia="Calibri" w:cs="Calibri" w:asciiTheme="minorAscii" w:hAnsiTheme="minorAscii" w:eastAsiaTheme="minorAscii" w:cstheme="minorAscii"/>
          <w:noProof w:val="0"/>
          <w:lang w:val="es-ES"/>
        </w:rPr>
        <w:t xml:space="preserve">, como organigramas, líneas de negocio principales, áreas técnicas de la </w:t>
      </w:r>
      <w:r w:rsidRPr="2A2EEB0F" w:rsidR="61A664C6">
        <w:rPr>
          <w:rFonts w:ascii="Calibri" w:hAnsi="Calibri" w:eastAsia="Calibri" w:cs="Calibri" w:asciiTheme="minorAscii" w:hAnsiTheme="minorAscii" w:eastAsiaTheme="minorAscii" w:cstheme="minorAscii"/>
          <w:noProof w:val="0"/>
          <w:lang w:val="es-ES"/>
        </w:rPr>
        <w:t>compañía</w:t>
      </w:r>
      <w:r w:rsidRPr="2A2EEB0F" w:rsidR="61A664C6">
        <w:rPr>
          <w:rFonts w:ascii="Calibri" w:hAnsi="Calibri" w:eastAsia="Calibri" w:cs="Calibri" w:asciiTheme="minorAscii" w:hAnsiTheme="minorAscii" w:eastAsiaTheme="minorAscii" w:cstheme="minorAscii"/>
          <w:noProof w:val="0"/>
          <w:lang w:val="es-ES"/>
        </w:rPr>
        <w:t>, manejo actual de las iniciativas de datos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4796BD67" w14:textId="1F7B7A59">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Capacidades actuales de gestión de datos</w:t>
      </w:r>
    </w:p>
    <w:p w:rsidR="61093AB7" w:rsidP="2A2EEB0F" w:rsidRDefault="61093AB7" w14:paraId="27A61C25" w14:textId="26040D43">
      <w:pPr>
        <w:pStyle w:val="Normal"/>
        <w:ind w:left="0"/>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El sistema debe identificar las capacidades </w:t>
      </w:r>
      <w:r w:rsidRPr="2A2EEB0F" w:rsidR="1AF46986">
        <w:rPr>
          <w:rFonts w:ascii="Calibri" w:hAnsi="Calibri" w:eastAsia="Calibri" w:cs="Calibri" w:asciiTheme="minorAscii" w:hAnsiTheme="minorAscii" w:eastAsiaTheme="minorAscii" w:cstheme="minorAscii"/>
          <w:noProof w:val="0"/>
          <w:lang w:val="es-ES"/>
        </w:rPr>
        <w:t xml:space="preserve">técnicas únicamente </w:t>
      </w:r>
      <w:r w:rsidRPr="2A2EEB0F" w:rsidR="61093AB7">
        <w:rPr>
          <w:rFonts w:ascii="Calibri" w:hAnsi="Calibri" w:eastAsia="Calibri" w:cs="Calibri" w:asciiTheme="minorAscii" w:hAnsiTheme="minorAscii" w:eastAsiaTheme="minorAscii" w:cstheme="minorAscii"/>
          <w:noProof w:val="0"/>
          <w:lang w:val="es-ES"/>
        </w:rPr>
        <w:t>relacionadas con</w:t>
      </w:r>
      <w:r w:rsidRPr="2A2EEB0F" w:rsidR="1AFB5EAA">
        <w:rPr>
          <w:rFonts w:ascii="Calibri" w:hAnsi="Calibri" w:eastAsia="Calibri" w:cs="Calibri" w:asciiTheme="minorAscii" w:hAnsiTheme="minorAscii" w:eastAsiaTheme="minorAscii" w:cstheme="minorAscii"/>
          <w:noProof w:val="0"/>
          <w:lang w:val="es-ES"/>
        </w:rPr>
        <w:t xml:space="preserve"> las dimensiones planteadas en DAMA-DMBOK</w:t>
      </w:r>
      <w:r w:rsidRPr="2A2EEB0F" w:rsidR="174EC803">
        <w:rPr>
          <w:rFonts w:ascii="Calibri" w:hAnsi="Calibri" w:eastAsia="Calibri" w:cs="Calibri" w:asciiTheme="minorAscii" w:hAnsiTheme="minorAscii" w:eastAsiaTheme="minorAscii" w:cstheme="minorAscii"/>
          <w:noProof w:val="0"/>
          <w:lang w:val="es-ES"/>
        </w:rPr>
        <w:t xml:space="preserve"> (</w:t>
      </w:r>
      <w:r w:rsidRPr="2A2EEB0F" w:rsidR="7448A09E">
        <w:rPr>
          <w:rFonts w:ascii="Calibri" w:hAnsi="Calibri" w:eastAsia="Calibri" w:cs="Calibri" w:asciiTheme="minorAscii" w:hAnsiTheme="minorAscii" w:eastAsiaTheme="minorAscii" w:cstheme="minorAscii"/>
          <w:noProof w:val="0"/>
          <w:sz w:val="24"/>
          <w:szCs w:val="24"/>
          <w:lang w:val="es-ES"/>
        </w:rPr>
        <w:t>DAMA International, 2017</w:t>
      </w:r>
      <w:r w:rsidRPr="2A2EEB0F" w:rsidR="174EC803">
        <w:rPr>
          <w:rFonts w:ascii="Calibri" w:hAnsi="Calibri" w:eastAsia="Calibri" w:cs="Calibri" w:asciiTheme="minorAscii" w:hAnsiTheme="minorAscii" w:eastAsiaTheme="minorAscii" w:cstheme="minorAscii"/>
          <w:noProof w:val="0"/>
          <w:lang w:val="es-ES"/>
        </w:rPr>
        <w:t>)</w:t>
      </w:r>
      <w:r w:rsidRPr="2A2EEB0F" w:rsidR="1AFB5EAA">
        <w:rPr>
          <w:rFonts w:ascii="Calibri" w:hAnsi="Calibri" w:eastAsia="Calibri" w:cs="Calibri" w:asciiTheme="minorAscii" w:hAnsiTheme="minorAscii" w:eastAsiaTheme="minorAscii" w:cstheme="minorAscii"/>
          <w:noProof w:val="0"/>
          <w:lang w:val="es-ES"/>
        </w:rPr>
        <w:t xml:space="preserve">, dado que existen diferentes marcos de trabajo para la </w:t>
      </w:r>
      <w:r w:rsidRPr="2A2EEB0F" w:rsidR="099898ED">
        <w:rPr>
          <w:rFonts w:ascii="Calibri" w:hAnsi="Calibri" w:eastAsia="Calibri" w:cs="Calibri" w:asciiTheme="minorAscii" w:hAnsiTheme="minorAscii" w:eastAsiaTheme="minorAscii" w:cstheme="minorAscii"/>
          <w:noProof w:val="0"/>
          <w:lang w:val="es-ES"/>
        </w:rPr>
        <w:t>gestión</w:t>
      </w:r>
      <w:r w:rsidRPr="2A2EEB0F" w:rsidR="1AFB5EAA">
        <w:rPr>
          <w:rFonts w:ascii="Calibri" w:hAnsi="Calibri" w:eastAsia="Calibri" w:cs="Calibri" w:asciiTheme="minorAscii" w:hAnsiTheme="minorAscii" w:eastAsiaTheme="minorAscii" w:cstheme="minorAscii"/>
          <w:noProof w:val="0"/>
          <w:lang w:val="es-ES"/>
        </w:rPr>
        <w:t xml:space="preserve"> y gobierno de datos es importante elegir solamente uno para definiciones formales en </w:t>
      </w:r>
      <w:r w:rsidRPr="2A2EEB0F" w:rsidR="671E090D">
        <w:rPr>
          <w:rFonts w:ascii="Calibri" w:hAnsi="Calibri" w:eastAsia="Calibri" w:cs="Calibri" w:asciiTheme="minorAscii" w:hAnsiTheme="minorAscii" w:eastAsiaTheme="minorAscii" w:cstheme="minorAscii"/>
          <w:noProof w:val="0"/>
          <w:lang w:val="es-ES"/>
        </w:rPr>
        <w:t xml:space="preserve">el sistema, aunque este se enriquezca de diferentes fuentes, las </w:t>
      </w:r>
      <w:r w:rsidRPr="2A2EEB0F" w:rsidR="5F776E95">
        <w:rPr>
          <w:rFonts w:ascii="Calibri" w:hAnsi="Calibri" w:eastAsia="Calibri" w:cs="Calibri" w:asciiTheme="minorAscii" w:hAnsiTheme="minorAscii" w:eastAsiaTheme="minorAscii" w:cstheme="minorAscii"/>
          <w:noProof w:val="0"/>
          <w:lang w:val="es-ES"/>
        </w:rPr>
        <w:t>dimensiones:</w:t>
      </w:r>
    </w:p>
    <w:p w:rsidR="61093AB7" w:rsidP="2A2EEB0F" w:rsidRDefault="61093AB7" w14:paraId="6B7D9BE5" w14:textId="098B40C0">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Gobernanza de datos. </w:t>
      </w:r>
    </w:p>
    <w:p w:rsidR="61093AB7" w:rsidP="2A2EEB0F" w:rsidRDefault="61093AB7" w14:paraId="7BD2782D" w14:textId="12996645">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Calidad de datos. </w:t>
      </w:r>
    </w:p>
    <w:p w:rsidR="61093AB7" w:rsidP="2A2EEB0F" w:rsidRDefault="61093AB7" w14:paraId="425F2D57" w14:textId="4A70C096">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Gestión de metadatos. </w:t>
      </w:r>
    </w:p>
    <w:p w:rsidR="61093AB7" w:rsidP="2A2EEB0F" w:rsidRDefault="61093AB7" w14:paraId="201EE190" w14:textId="5758F454">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Arquitectura de datos. </w:t>
      </w:r>
    </w:p>
    <w:p w:rsidR="61093AB7" w:rsidP="2A2EEB0F" w:rsidRDefault="61093AB7" w14:paraId="49FFAA43" w14:textId="50AE4598">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Seguridad de datos. </w:t>
      </w:r>
    </w:p>
    <w:p w:rsidR="61093AB7" w:rsidP="2A2EEB0F" w:rsidRDefault="61093AB7" w14:paraId="24822868" w14:textId="40D8662D">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Integración de datos. </w:t>
      </w:r>
    </w:p>
    <w:p w:rsidR="61093AB7" w:rsidP="2A2EEB0F" w:rsidRDefault="61093AB7" w14:paraId="2B43475C" w14:textId="2BF6743B">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Gestión de datos maestros y de referencia. </w:t>
      </w:r>
    </w:p>
    <w:p w:rsidR="61093AB7" w:rsidP="2A2EEB0F" w:rsidRDefault="61093AB7" w14:paraId="501B4EB0" w14:textId="65D36F9E">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Analítica y explotación de datos. </w:t>
      </w:r>
    </w:p>
    <w:p w:rsidR="61093AB7" w:rsidP="2A2EEB0F" w:rsidRDefault="61093AB7" w14:paraId="72FF89CD" w14:textId="55F2FE79">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Infraestructura y capacidades tecnológicas</w:t>
      </w:r>
    </w:p>
    <w:p w:rsidR="61093AB7" w:rsidP="2A2EEB0F" w:rsidRDefault="61093AB7" w14:paraId="067C01F6" w14:textId="5555EB83">
      <w:pPr>
        <w:pStyle w:val="Normal"/>
        <w:ind w:left="0"/>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El sistema debe </w:t>
      </w:r>
      <w:r w:rsidRPr="2A2EEB0F" w:rsidR="4D64E47F">
        <w:rPr>
          <w:rFonts w:ascii="Calibri" w:hAnsi="Calibri" w:eastAsia="Calibri" w:cs="Calibri" w:asciiTheme="minorAscii" w:hAnsiTheme="minorAscii" w:eastAsiaTheme="minorAscii" w:cstheme="minorAscii"/>
          <w:noProof w:val="0"/>
          <w:lang w:val="es-ES"/>
        </w:rPr>
        <w:t xml:space="preserve">considerar la infraestructura </w:t>
      </w:r>
      <w:r w:rsidRPr="2A2EEB0F" w:rsidR="2886965F">
        <w:rPr>
          <w:rFonts w:ascii="Calibri" w:hAnsi="Calibri" w:eastAsia="Calibri" w:cs="Calibri" w:asciiTheme="minorAscii" w:hAnsiTheme="minorAscii" w:eastAsiaTheme="minorAscii" w:cstheme="minorAscii"/>
          <w:noProof w:val="0"/>
          <w:lang w:val="es-ES"/>
        </w:rPr>
        <w:t>tecnológica</w:t>
      </w:r>
      <w:r w:rsidRPr="2A2EEB0F" w:rsidR="4D64E47F">
        <w:rPr>
          <w:rFonts w:ascii="Calibri" w:hAnsi="Calibri" w:eastAsia="Calibri" w:cs="Calibri" w:asciiTheme="minorAscii" w:hAnsiTheme="minorAscii" w:eastAsiaTheme="minorAscii" w:cstheme="minorAscii"/>
          <w:noProof w:val="0"/>
          <w:lang w:val="es-ES"/>
        </w:rPr>
        <w:t xml:space="preserve"> de la </w:t>
      </w:r>
      <w:r w:rsidRPr="2A2EEB0F" w:rsidR="1514B082">
        <w:rPr>
          <w:rFonts w:ascii="Calibri" w:hAnsi="Calibri" w:eastAsia="Calibri" w:cs="Calibri" w:asciiTheme="minorAscii" w:hAnsiTheme="minorAscii" w:eastAsiaTheme="minorAscii" w:cstheme="minorAscii"/>
          <w:noProof w:val="0"/>
          <w:lang w:val="es-ES"/>
        </w:rPr>
        <w:t>organización</w:t>
      </w:r>
      <w:r w:rsidRPr="2A2EEB0F" w:rsidR="4D64E47F">
        <w:rPr>
          <w:rFonts w:ascii="Calibri" w:hAnsi="Calibri" w:eastAsia="Calibri" w:cs="Calibri" w:asciiTheme="minorAscii" w:hAnsiTheme="minorAscii" w:eastAsiaTheme="minorAscii" w:cstheme="minorAscii"/>
          <w:noProof w:val="0"/>
          <w:lang w:val="es-ES"/>
        </w:rPr>
        <w:t xml:space="preserve"> con el fin de dar sugerencias ajustadas a dicha realidad, por ende, debe </w:t>
      </w:r>
      <w:r w:rsidRPr="2A2EEB0F" w:rsidR="61093AB7">
        <w:rPr>
          <w:rFonts w:ascii="Calibri" w:hAnsi="Calibri" w:eastAsia="Calibri" w:cs="Calibri" w:asciiTheme="minorAscii" w:hAnsiTheme="minorAscii" w:eastAsiaTheme="minorAscii" w:cstheme="minorAscii"/>
          <w:noProof w:val="0"/>
          <w:lang w:val="es-ES"/>
        </w:rPr>
        <w:t>recopilar información</w:t>
      </w:r>
      <w:r w:rsidRPr="2A2EEB0F" w:rsidR="28988CF0">
        <w:rPr>
          <w:rFonts w:ascii="Calibri" w:hAnsi="Calibri" w:eastAsia="Calibri" w:cs="Calibri" w:asciiTheme="minorAscii" w:hAnsiTheme="minorAscii" w:eastAsiaTheme="minorAscii" w:cstheme="minorAscii"/>
          <w:noProof w:val="0"/>
          <w:lang w:val="es-ES"/>
        </w:rPr>
        <w:t xml:space="preserve"> </w:t>
      </w:r>
      <w:r w:rsidRPr="2A2EEB0F" w:rsidR="15531590">
        <w:rPr>
          <w:rFonts w:ascii="Calibri" w:hAnsi="Calibri" w:eastAsia="Calibri" w:cs="Calibri" w:asciiTheme="minorAscii" w:hAnsiTheme="minorAscii" w:eastAsiaTheme="minorAscii" w:cstheme="minorAscii"/>
          <w:noProof w:val="0"/>
          <w:lang w:val="es-ES"/>
        </w:rPr>
        <w:t>básica</w:t>
      </w:r>
      <w:r w:rsidRPr="2A2EEB0F" w:rsidR="61093AB7">
        <w:rPr>
          <w:rFonts w:ascii="Calibri" w:hAnsi="Calibri" w:eastAsia="Calibri" w:cs="Calibri" w:asciiTheme="minorAscii" w:hAnsiTheme="minorAscii" w:eastAsiaTheme="minorAscii" w:cstheme="minorAscii"/>
          <w:noProof w:val="0"/>
          <w:lang w:val="es-ES"/>
        </w:rPr>
        <w:t xml:space="preserve"> sobre:</w:t>
      </w:r>
    </w:p>
    <w:p w:rsidR="61093AB7" w:rsidP="2A2EEB0F" w:rsidRDefault="61093AB7" w14:paraId="274BEF65" w14:textId="5BA8342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Plataformas de almacenamiento de datos</w:t>
      </w:r>
      <w:r w:rsidRPr="2A2EEB0F" w:rsidR="7802086F">
        <w:rPr>
          <w:rFonts w:ascii="Calibri" w:hAnsi="Calibri" w:eastAsia="Calibri" w:cs="Calibri" w:asciiTheme="minorAscii" w:hAnsiTheme="minorAscii" w:eastAsiaTheme="minorAscii" w:cstheme="minorAscii"/>
          <w:noProof w:val="0"/>
          <w:lang w:val="es-ES"/>
        </w:rPr>
        <w:t xml:space="preserve"> disponibles.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785616FD" w14:textId="20B5A545">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Herramientas de integración y procesamiento</w:t>
      </w:r>
      <w:r w:rsidRPr="2A2EEB0F" w:rsidR="5C45FB04">
        <w:rPr>
          <w:rFonts w:ascii="Calibri" w:hAnsi="Calibri" w:eastAsia="Calibri" w:cs="Calibri" w:asciiTheme="minorAscii" w:hAnsiTheme="minorAscii" w:eastAsiaTheme="minorAscii" w:cstheme="minorAscii"/>
          <w:noProof w:val="0"/>
          <w:lang w:val="es-ES"/>
        </w:rPr>
        <w:t xml:space="preserve">, tipo de procesamiento usado en la </w:t>
      </w:r>
      <w:r w:rsidRPr="2A2EEB0F" w:rsidR="5736C091">
        <w:rPr>
          <w:rFonts w:ascii="Calibri" w:hAnsi="Calibri" w:eastAsia="Calibri" w:cs="Calibri" w:asciiTheme="minorAscii" w:hAnsiTheme="minorAscii" w:eastAsiaTheme="minorAscii" w:cstheme="minorAscii"/>
          <w:noProof w:val="0"/>
          <w:lang w:val="es-ES"/>
        </w:rPr>
        <w:t>organización</w:t>
      </w:r>
      <w:r w:rsidRPr="2A2EEB0F" w:rsidR="5C45FB04">
        <w:rPr>
          <w:rFonts w:ascii="Calibri" w:hAnsi="Calibri" w:eastAsia="Calibri" w:cs="Calibri" w:asciiTheme="minorAscii" w:hAnsiTheme="minorAscii" w:eastAsiaTheme="minorAscii" w:cstheme="minorAscii"/>
          <w:noProof w:val="0"/>
          <w:lang w:val="es-ES"/>
        </w:rPr>
        <w:t xml:space="preserve"> (ETL, ELT)</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76AC754C" w14:textId="760AB152">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Soluciones analíticas y de inteligencia de negocio</w:t>
      </w:r>
      <w:r w:rsidRPr="2A2EEB0F" w:rsidR="3B9BB734">
        <w:rPr>
          <w:rFonts w:ascii="Calibri" w:hAnsi="Calibri" w:eastAsia="Calibri" w:cs="Calibri" w:asciiTheme="minorAscii" w:hAnsiTheme="minorAscii" w:eastAsiaTheme="minorAscii" w:cstheme="minorAscii"/>
          <w:noProof w:val="0"/>
          <w:lang w:val="es-ES"/>
        </w:rPr>
        <w:t xml:space="preserve">, y tipo de planes adquiridos, con el fin de evaluar la usabilidad de </w:t>
      </w:r>
      <w:r w:rsidRPr="2A2EEB0F" w:rsidR="5011CDB5">
        <w:rPr>
          <w:rFonts w:ascii="Calibri" w:hAnsi="Calibri" w:eastAsia="Calibri" w:cs="Calibri" w:asciiTheme="minorAscii" w:hAnsiTheme="minorAscii" w:eastAsiaTheme="minorAscii" w:cstheme="minorAscii"/>
          <w:noProof w:val="0"/>
          <w:lang w:val="es-ES"/>
        </w:rPr>
        <w:t>estas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498BFCF8" w14:textId="7347B29A">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Herramientas de gobierno y catálogo de datos</w:t>
      </w:r>
      <w:r w:rsidRPr="2A2EEB0F" w:rsidR="088662B6">
        <w:rPr>
          <w:rFonts w:ascii="Calibri" w:hAnsi="Calibri" w:eastAsia="Calibri" w:cs="Calibri" w:asciiTheme="minorAscii" w:hAnsiTheme="minorAscii" w:eastAsiaTheme="minorAscii" w:cstheme="minorAscii"/>
          <w:noProof w:val="0"/>
          <w:lang w:val="es-ES"/>
        </w:rPr>
        <w:t>, si existen</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77602A52" w14:textId="4FA5695E">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Infraestructura</w:t>
      </w:r>
      <w:r w:rsidRPr="2A2EEB0F" w:rsidR="278A4E83">
        <w:rPr>
          <w:rFonts w:ascii="Calibri" w:hAnsi="Calibri" w:eastAsia="Calibri" w:cs="Calibri" w:asciiTheme="minorAscii" w:hAnsiTheme="minorAscii" w:eastAsiaTheme="minorAscii" w:cstheme="minorAscii"/>
          <w:noProof w:val="0"/>
          <w:lang w:val="es-ES"/>
        </w:rPr>
        <w:t xml:space="preserve"> </w:t>
      </w:r>
      <w:r w:rsidRPr="2A2EEB0F" w:rsidR="278A4E83">
        <w:rPr>
          <w:rFonts w:ascii="Calibri" w:hAnsi="Calibri" w:eastAsia="Calibri" w:cs="Calibri" w:asciiTheme="minorAscii" w:hAnsiTheme="minorAscii" w:eastAsiaTheme="minorAscii" w:cstheme="minorAscii"/>
          <w:noProof w:val="0"/>
          <w:lang w:val="es-ES"/>
        </w:rPr>
        <w:t>tecnológica</w:t>
      </w:r>
      <w:r w:rsidRPr="2A2EEB0F" w:rsidR="278A4E83">
        <w:rPr>
          <w:rFonts w:ascii="Calibri" w:hAnsi="Calibri" w:eastAsia="Calibri" w:cs="Calibri" w:asciiTheme="minorAscii" w:hAnsiTheme="minorAscii" w:eastAsiaTheme="minorAscii" w:cstheme="minorAscii"/>
          <w:noProof w:val="0"/>
          <w:lang w:val="es-ES"/>
        </w:rPr>
        <w:t>, siendo</w:t>
      </w:r>
      <w:r w:rsidRPr="2A2EEB0F" w:rsidR="61093AB7">
        <w:rPr>
          <w:rFonts w:ascii="Calibri" w:hAnsi="Calibri" w:eastAsia="Calibri" w:cs="Calibri" w:asciiTheme="minorAscii" w:hAnsiTheme="minorAscii" w:eastAsiaTheme="minorAscii" w:cstheme="minorAscii"/>
          <w:noProof w:val="0"/>
          <w:lang w:val="es-ES"/>
        </w:rPr>
        <w:t xml:space="preserve"> local, híbrida o en la nube. </w:t>
      </w:r>
    </w:p>
    <w:p w:rsidR="0BE615B2" w:rsidP="2A2EEB0F" w:rsidRDefault="0BE615B2" w14:paraId="6D4ECC7E" w14:textId="454D2028">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0BE615B2">
        <w:rPr>
          <w:rFonts w:ascii="Calibri" w:hAnsi="Calibri" w:eastAsia="Calibri" w:cs="Calibri" w:asciiTheme="minorAscii" w:hAnsiTheme="minorAscii" w:eastAsiaTheme="minorAscii" w:cstheme="minorAscii"/>
          <w:noProof w:val="0"/>
          <w:lang w:val="es-ES"/>
        </w:rPr>
        <w:t>A</w:t>
      </w:r>
      <w:r w:rsidRPr="2A2EEB0F" w:rsidR="61093AB7">
        <w:rPr>
          <w:rFonts w:ascii="Calibri" w:hAnsi="Calibri" w:eastAsia="Calibri" w:cs="Calibri" w:asciiTheme="minorAscii" w:hAnsiTheme="minorAscii" w:eastAsiaTheme="minorAscii" w:cstheme="minorAscii"/>
          <w:noProof w:val="0"/>
          <w:lang w:val="es-ES"/>
        </w:rPr>
        <w:t>utomatización de procesos relacionados con los datos</w:t>
      </w:r>
      <w:r w:rsidRPr="2A2EEB0F" w:rsidR="03373078">
        <w:rPr>
          <w:rFonts w:ascii="Calibri" w:hAnsi="Calibri" w:eastAsia="Calibri" w:cs="Calibri" w:asciiTheme="minorAscii" w:hAnsiTheme="minorAscii" w:eastAsiaTheme="minorAscii" w:cstheme="minorAscii"/>
          <w:noProof w:val="0"/>
          <w:lang w:val="es-ES"/>
        </w:rPr>
        <w:t xml:space="preserve">, incluyendo </w:t>
      </w:r>
      <w:r w:rsidRPr="2A2EEB0F" w:rsidR="03373078">
        <w:rPr>
          <w:rFonts w:ascii="Calibri" w:hAnsi="Calibri" w:eastAsia="Calibri" w:cs="Calibri" w:asciiTheme="minorAscii" w:hAnsiTheme="minorAscii" w:eastAsiaTheme="minorAscii" w:cstheme="minorAscii"/>
          <w:noProof w:val="0"/>
          <w:lang w:val="es-ES"/>
        </w:rPr>
        <w:t>qué</w:t>
      </w:r>
      <w:r w:rsidRPr="2A2EEB0F" w:rsidR="03373078">
        <w:rPr>
          <w:rFonts w:ascii="Calibri" w:hAnsi="Calibri" w:eastAsia="Calibri" w:cs="Calibri" w:asciiTheme="minorAscii" w:hAnsiTheme="minorAscii" w:eastAsiaTheme="minorAscii" w:cstheme="minorAscii"/>
          <w:noProof w:val="0"/>
          <w:lang w:val="es-ES"/>
        </w:rPr>
        <w:t xml:space="preserve"> tipo de herramientas se usan para realizarlas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61981B2C" w14:textId="32F1C004">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Identificación de síntomas y problemáticas</w:t>
      </w:r>
    </w:p>
    <w:p w:rsidR="3A5EAEB7" w:rsidP="2A2EEB0F" w:rsidRDefault="3A5EAEB7" w14:paraId="03C1BB72" w14:textId="4ED776C6">
      <w:pPr>
        <w:pStyle w:val="Normal"/>
        <w:ind w:left="0"/>
        <w:rPr>
          <w:rFonts w:ascii="Calibri" w:hAnsi="Calibri" w:eastAsia="Calibri" w:cs="Calibri" w:asciiTheme="minorAscii" w:hAnsiTheme="minorAscii" w:eastAsiaTheme="minorAscii" w:cstheme="minorAscii"/>
          <w:noProof w:val="0"/>
          <w:lang w:val="es-ES"/>
        </w:rPr>
      </w:pPr>
      <w:r w:rsidRPr="2A2EEB0F" w:rsidR="3A5EAEB7">
        <w:rPr>
          <w:rFonts w:ascii="Calibri" w:hAnsi="Calibri" w:eastAsia="Calibri" w:cs="Calibri" w:asciiTheme="minorAscii" w:hAnsiTheme="minorAscii" w:eastAsiaTheme="minorAscii" w:cstheme="minorAscii"/>
          <w:noProof w:val="0"/>
          <w:lang w:val="es-ES"/>
        </w:rPr>
        <w:t xml:space="preserve">Este alcance es vital, porque esto permitirá al resto del sistema reconciliar las capacidades necesarias con los síntomas </w:t>
      </w:r>
      <w:r w:rsidRPr="2A2EEB0F" w:rsidR="060E9E1F">
        <w:rPr>
          <w:rFonts w:ascii="Calibri" w:hAnsi="Calibri" w:eastAsia="Calibri" w:cs="Calibri" w:asciiTheme="minorAscii" w:hAnsiTheme="minorAscii" w:eastAsiaTheme="minorAscii" w:cstheme="minorAscii"/>
          <w:noProof w:val="0"/>
          <w:lang w:val="es-ES"/>
        </w:rPr>
        <w:t>más</w:t>
      </w:r>
      <w:r w:rsidRPr="2A2EEB0F" w:rsidR="3A5EAEB7">
        <w:rPr>
          <w:rFonts w:ascii="Calibri" w:hAnsi="Calibri" w:eastAsia="Calibri" w:cs="Calibri" w:asciiTheme="minorAscii" w:hAnsiTheme="minorAscii" w:eastAsiaTheme="minorAscii" w:cstheme="minorAscii"/>
          <w:noProof w:val="0"/>
          <w:lang w:val="es-ES"/>
        </w:rPr>
        <w:t xml:space="preserve"> </w:t>
      </w:r>
      <w:r w:rsidRPr="2A2EEB0F" w:rsidR="71523D4E">
        <w:rPr>
          <w:rFonts w:ascii="Calibri" w:hAnsi="Calibri" w:eastAsia="Calibri" w:cs="Calibri" w:asciiTheme="minorAscii" w:hAnsiTheme="minorAscii" w:eastAsiaTheme="minorAscii" w:cstheme="minorAscii"/>
          <w:noProof w:val="0"/>
          <w:lang w:val="es-ES"/>
        </w:rPr>
        <w:t>críticos</w:t>
      </w:r>
      <w:r w:rsidRPr="2A2EEB0F" w:rsidR="3A5EAEB7">
        <w:rPr>
          <w:rFonts w:ascii="Calibri" w:hAnsi="Calibri" w:eastAsia="Calibri" w:cs="Calibri" w:asciiTheme="minorAscii" w:hAnsiTheme="minorAscii" w:eastAsiaTheme="minorAscii" w:cstheme="minorAscii"/>
          <w:noProof w:val="0"/>
          <w:lang w:val="es-ES"/>
        </w:rPr>
        <w:t xml:space="preserve"> para generar el mayor impacto posible en el valor generado por la </w:t>
      </w:r>
      <w:r w:rsidRPr="2A2EEB0F" w:rsidR="23E07B74">
        <w:rPr>
          <w:rFonts w:ascii="Calibri" w:hAnsi="Calibri" w:eastAsia="Calibri" w:cs="Calibri" w:asciiTheme="minorAscii" w:hAnsiTheme="minorAscii" w:eastAsiaTheme="minorAscii" w:cstheme="minorAscii"/>
          <w:noProof w:val="0"/>
          <w:lang w:val="es-ES"/>
        </w:rPr>
        <w:t>gestión</w:t>
      </w:r>
      <w:r w:rsidRPr="2A2EEB0F" w:rsidR="0E457DEF">
        <w:rPr>
          <w:rFonts w:ascii="Calibri" w:hAnsi="Calibri" w:eastAsia="Calibri" w:cs="Calibri" w:asciiTheme="minorAscii" w:hAnsiTheme="minorAscii" w:eastAsiaTheme="minorAscii" w:cstheme="minorAscii"/>
          <w:noProof w:val="0"/>
          <w:lang w:val="es-ES"/>
        </w:rPr>
        <w:t xml:space="preserve"> de datos, </w:t>
      </w:r>
      <w:r w:rsidRPr="2A2EEB0F" w:rsidR="61093AB7">
        <w:rPr>
          <w:rFonts w:ascii="Calibri" w:hAnsi="Calibri" w:eastAsia="Calibri" w:cs="Calibri" w:asciiTheme="minorAscii" w:hAnsiTheme="minorAscii" w:eastAsiaTheme="minorAscii" w:cstheme="minorAscii"/>
          <w:noProof w:val="0"/>
          <w:lang w:val="es-ES"/>
        </w:rPr>
        <w:t>debe permitir la descripción de situaciones que afectan la gestión de datos como:</w:t>
      </w:r>
    </w:p>
    <w:p w:rsidR="37380130" w:rsidP="2A2EEB0F" w:rsidRDefault="37380130" w14:paraId="319C08B4" w14:textId="25653646">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37380130">
        <w:rPr>
          <w:rFonts w:ascii="Calibri" w:hAnsi="Calibri" w:eastAsia="Calibri" w:cs="Calibri" w:asciiTheme="minorAscii" w:hAnsiTheme="minorAscii" w:eastAsiaTheme="minorAscii" w:cstheme="minorAscii"/>
          <w:noProof w:val="0"/>
          <w:lang w:val="es-ES"/>
        </w:rPr>
        <w:t>Reportes o información inconsistentes en las dimensiones de calidad, en valor agregado o en duplicidad</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59B08816" w14:textId="7807FD3F">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Ausencia de responsables</w:t>
      </w:r>
      <w:r w:rsidRPr="2A2EEB0F" w:rsidR="0B60C541">
        <w:rPr>
          <w:rFonts w:ascii="Calibri" w:hAnsi="Calibri" w:eastAsia="Calibri" w:cs="Calibri" w:asciiTheme="minorAscii" w:hAnsiTheme="minorAscii" w:eastAsiaTheme="minorAscii" w:cstheme="minorAscii"/>
          <w:noProof w:val="0"/>
          <w:lang w:val="es-ES"/>
        </w:rPr>
        <w:t xml:space="preserve"> visibles</w:t>
      </w:r>
      <w:r w:rsidRPr="2A2EEB0F" w:rsidR="61093AB7">
        <w:rPr>
          <w:rFonts w:ascii="Calibri" w:hAnsi="Calibri" w:eastAsia="Calibri" w:cs="Calibri" w:asciiTheme="minorAscii" w:hAnsiTheme="minorAscii" w:eastAsiaTheme="minorAscii" w:cstheme="minorAscii"/>
          <w:noProof w:val="0"/>
          <w:lang w:val="es-ES"/>
        </w:rPr>
        <w:t xml:space="preserve"> </w:t>
      </w:r>
      <w:r w:rsidRPr="2A2EEB0F" w:rsidR="61093AB7">
        <w:rPr>
          <w:rFonts w:ascii="Calibri" w:hAnsi="Calibri" w:eastAsia="Calibri" w:cs="Calibri" w:asciiTheme="minorAscii" w:hAnsiTheme="minorAscii" w:eastAsiaTheme="minorAscii" w:cstheme="minorAscii"/>
          <w:noProof w:val="0"/>
          <w:lang w:val="es-ES"/>
        </w:rPr>
        <w:t>de datos</w:t>
      </w:r>
      <w:r w:rsidRPr="2A2EEB0F" w:rsidR="25A87B7A">
        <w:rPr>
          <w:rFonts w:ascii="Calibri" w:hAnsi="Calibri" w:eastAsia="Calibri" w:cs="Calibri" w:asciiTheme="minorAscii" w:hAnsiTheme="minorAscii" w:eastAsiaTheme="minorAscii" w:cstheme="minorAscii"/>
          <w:noProof w:val="0"/>
          <w:lang w:val="es-ES"/>
        </w:rPr>
        <w:t xml:space="preserve"> y </w:t>
      </w:r>
      <w:r w:rsidRPr="2A2EEB0F" w:rsidR="25A87B7A">
        <w:rPr>
          <w:rFonts w:ascii="Calibri" w:hAnsi="Calibri" w:eastAsia="Calibri" w:cs="Calibri" w:asciiTheme="minorAscii" w:hAnsiTheme="minorAscii" w:eastAsiaTheme="minorAscii" w:cstheme="minorAscii"/>
          <w:noProof w:val="0"/>
          <w:lang w:val="es-ES"/>
        </w:rPr>
        <w:t>poca</w:t>
      </w:r>
      <w:r w:rsidRPr="2A2EEB0F" w:rsidR="25A87B7A">
        <w:rPr>
          <w:rFonts w:ascii="Calibri" w:hAnsi="Calibri" w:eastAsia="Calibri" w:cs="Calibri" w:asciiTheme="minorAscii" w:hAnsiTheme="minorAscii" w:eastAsiaTheme="minorAscii" w:cstheme="minorAscii"/>
          <w:noProof w:val="0"/>
          <w:lang w:val="es-ES"/>
        </w:rPr>
        <w:t xml:space="preserve"> comunicación entre los mismos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0C7E9DB2" w14:textId="54727C6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Falta de trazabilidad</w:t>
      </w:r>
      <w:r w:rsidRPr="2A2EEB0F" w:rsidR="4701E42F">
        <w:rPr>
          <w:rFonts w:ascii="Calibri" w:hAnsi="Calibri" w:eastAsia="Calibri" w:cs="Calibri" w:asciiTheme="minorAscii" w:hAnsiTheme="minorAscii" w:eastAsiaTheme="minorAscii" w:cstheme="minorAscii"/>
          <w:noProof w:val="0"/>
          <w:lang w:val="es-ES"/>
        </w:rPr>
        <w:t xml:space="preserve"> y linaje de la información consumida por la organización.</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2E71C1F7" w14:textId="05B97B51">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Dificultades de integración</w:t>
      </w:r>
      <w:r w:rsidRPr="2A2EEB0F" w:rsidR="7DB9CBFD">
        <w:rPr>
          <w:rFonts w:ascii="Calibri" w:hAnsi="Calibri" w:eastAsia="Calibri" w:cs="Calibri" w:asciiTheme="minorAscii" w:hAnsiTheme="minorAscii" w:eastAsiaTheme="minorAscii" w:cstheme="minorAscii"/>
          <w:noProof w:val="0"/>
          <w:lang w:val="es-ES"/>
        </w:rPr>
        <w:t xml:space="preserve"> de datos, procesos inexistentes para lo mismo y alta manualidad en la </w:t>
      </w:r>
      <w:r w:rsidRPr="2A2EEB0F" w:rsidR="7DB9CBFD">
        <w:rPr>
          <w:rFonts w:ascii="Calibri" w:hAnsi="Calibri" w:eastAsia="Calibri" w:cs="Calibri" w:asciiTheme="minorAscii" w:hAnsiTheme="minorAscii" w:eastAsiaTheme="minorAscii" w:cstheme="minorAscii"/>
          <w:noProof w:val="0"/>
          <w:lang w:val="es-ES"/>
        </w:rPr>
        <w:t>consolidación</w:t>
      </w:r>
      <w:r w:rsidRPr="2A2EEB0F" w:rsidR="7DB9CBFD">
        <w:rPr>
          <w:rFonts w:ascii="Calibri" w:hAnsi="Calibri" w:eastAsia="Calibri" w:cs="Calibri" w:asciiTheme="minorAscii" w:hAnsiTheme="minorAscii" w:eastAsiaTheme="minorAscii" w:cstheme="minorAscii"/>
          <w:noProof w:val="0"/>
          <w:lang w:val="es-ES"/>
        </w:rPr>
        <w:t xml:space="preserve"> de fuentes.</w:t>
      </w:r>
    </w:p>
    <w:p w:rsidR="61093AB7" w:rsidP="2A2EEB0F" w:rsidRDefault="61093AB7" w14:paraId="65C97008" w14:textId="460B8360">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Incumplimientos regulatorios</w:t>
      </w:r>
      <w:r w:rsidRPr="2A2EEB0F" w:rsidR="56AF2520">
        <w:rPr>
          <w:rFonts w:ascii="Calibri" w:hAnsi="Calibri" w:eastAsia="Calibri" w:cs="Calibri" w:asciiTheme="minorAscii" w:hAnsiTheme="minorAscii" w:eastAsiaTheme="minorAscii" w:cstheme="minorAscii"/>
          <w:noProof w:val="0"/>
          <w:lang w:val="es-ES"/>
        </w:rPr>
        <w:t xml:space="preserve"> y riesgos asociados a los mismos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670B8BB6" w14:textId="0AD5DD3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Baja confianza en la información</w:t>
      </w:r>
      <w:r w:rsidRPr="2A2EEB0F" w:rsidR="12860A13">
        <w:rPr>
          <w:rFonts w:ascii="Calibri" w:hAnsi="Calibri" w:eastAsia="Calibri" w:cs="Calibri" w:asciiTheme="minorAscii" w:hAnsiTheme="minorAscii" w:eastAsiaTheme="minorAscii" w:cstheme="minorAscii"/>
          <w:noProof w:val="0"/>
          <w:lang w:val="es-ES"/>
        </w:rPr>
        <w:t xml:space="preserve"> para la toma de decisiones</w:t>
      </w:r>
      <w:r w:rsidRPr="2A2EEB0F" w:rsidR="61093AB7">
        <w:rPr>
          <w:rFonts w:ascii="Calibri" w:hAnsi="Calibri" w:eastAsia="Calibri" w:cs="Calibri" w:asciiTheme="minorAscii" w:hAnsiTheme="minorAscii" w:eastAsiaTheme="minorAscii" w:cstheme="minorAscii"/>
          <w:noProof w:val="0"/>
          <w:lang w:val="es-ES"/>
        </w:rPr>
        <w:t>.</w:t>
      </w:r>
    </w:p>
    <w:p w:rsidR="03119824" w:rsidP="2A2EEB0F" w:rsidRDefault="03119824" w14:paraId="4783BBC0" w14:textId="21C58D1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03119824">
        <w:rPr>
          <w:rFonts w:ascii="Calibri" w:hAnsi="Calibri" w:eastAsia="Calibri" w:cs="Calibri" w:asciiTheme="minorAscii" w:hAnsiTheme="minorAscii" w:eastAsiaTheme="minorAscii" w:cstheme="minorAscii"/>
          <w:noProof w:val="0"/>
          <w:lang w:val="es-ES"/>
        </w:rPr>
        <w:t xml:space="preserve">Estrategia de datos </w:t>
      </w:r>
      <w:r w:rsidRPr="2A2EEB0F" w:rsidR="03119824">
        <w:rPr>
          <w:rFonts w:ascii="Calibri" w:hAnsi="Calibri" w:eastAsia="Calibri" w:cs="Calibri" w:asciiTheme="minorAscii" w:hAnsiTheme="minorAscii" w:eastAsiaTheme="minorAscii" w:cstheme="minorAscii"/>
          <w:noProof w:val="0"/>
          <w:lang w:val="es-ES"/>
        </w:rPr>
        <w:t>débil</w:t>
      </w:r>
      <w:r w:rsidRPr="2A2EEB0F" w:rsidR="03119824">
        <w:rPr>
          <w:rFonts w:ascii="Calibri" w:hAnsi="Calibri" w:eastAsia="Calibri" w:cs="Calibri" w:asciiTheme="minorAscii" w:hAnsiTheme="minorAscii" w:eastAsiaTheme="minorAscii" w:cstheme="minorAscii"/>
          <w:noProof w:val="0"/>
          <w:lang w:val="es-ES"/>
        </w:rPr>
        <w:t xml:space="preserve"> o inexistente.</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5C2CD85D" w14:textId="104432AC">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Objetivos organizacionales</w:t>
      </w:r>
    </w:p>
    <w:p w:rsidR="643D2F25" w:rsidP="2A2EEB0F" w:rsidRDefault="643D2F25" w14:paraId="7940D3DE" w14:textId="7CA9B589">
      <w:pPr>
        <w:pStyle w:val="Normal"/>
        <w:ind w:left="0"/>
        <w:rPr>
          <w:rFonts w:ascii="Calibri" w:hAnsi="Calibri" w:eastAsia="Calibri" w:cs="Calibri" w:asciiTheme="minorAscii" w:hAnsiTheme="minorAscii" w:eastAsiaTheme="minorAscii" w:cstheme="minorAscii"/>
          <w:noProof w:val="0"/>
          <w:lang w:val="es-ES"/>
        </w:rPr>
      </w:pPr>
      <w:r w:rsidRPr="2A2EEB0F" w:rsidR="643D2F25">
        <w:rPr>
          <w:rFonts w:ascii="Calibri" w:hAnsi="Calibri" w:eastAsia="Calibri" w:cs="Calibri" w:asciiTheme="minorAscii" w:hAnsiTheme="minorAscii" w:eastAsiaTheme="minorAscii" w:cstheme="minorAscii"/>
          <w:noProof w:val="0"/>
          <w:lang w:val="es-ES"/>
        </w:rPr>
        <w:t xml:space="preserve">Siendo los objetivos organizacionales y su estrategia el motor claro para </w:t>
      </w:r>
      <w:r w:rsidRPr="2A2EEB0F" w:rsidR="1E7E43CF">
        <w:rPr>
          <w:rFonts w:ascii="Calibri" w:hAnsi="Calibri" w:eastAsia="Calibri" w:cs="Calibri" w:asciiTheme="minorAscii" w:hAnsiTheme="minorAscii" w:eastAsiaTheme="minorAscii" w:cstheme="minorAscii"/>
          <w:noProof w:val="0"/>
          <w:lang w:val="es-ES"/>
        </w:rPr>
        <w:t>cualquier</w:t>
      </w:r>
      <w:r w:rsidRPr="2A2EEB0F" w:rsidR="643D2F25">
        <w:rPr>
          <w:rFonts w:ascii="Calibri" w:hAnsi="Calibri" w:eastAsia="Calibri" w:cs="Calibri" w:asciiTheme="minorAscii" w:hAnsiTheme="minorAscii" w:eastAsiaTheme="minorAscii" w:cstheme="minorAscii"/>
          <w:noProof w:val="0"/>
          <w:lang w:val="es-ES"/>
        </w:rPr>
        <w:t xml:space="preserve"> iniciativa, incluyendo las relacionadas con datos, e</w:t>
      </w:r>
      <w:r w:rsidRPr="2A2EEB0F" w:rsidR="61093AB7">
        <w:rPr>
          <w:rFonts w:ascii="Calibri" w:hAnsi="Calibri" w:eastAsia="Calibri" w:cs="Calibri" w:asciiTheme="minorAscii" w:hAnsiTheme="minorAscii" w:eastAsiaTheme="minorAscii" w:cstheme="minorAscii"/>
          <w:noProof w:val="0"/>
          <w:lang w:val="es-ES"/>
        </w:rPr>
        <w:t>l sistema debe identificar los objetivos que motivan la consulta,</w:t>
      </w:r>
      <w:r w:rsidRPr="2A2EEB0F" w:rsidR="4280753D">
        <w:rPr>
          <w:rFonts w:ascii="Calibri" w:hAnsi="Calibri" w:eastAsia="Calibri" w:cs="Calibri" w:asciiTheme="minorAscii" w:hAnsiTheme="minorAscii" w:eastAsiaTheme="minorAscii" w:cstheme="minorAscii"/>
          <w:noProof w:val="0"/>
          <w:lang w:val="es-ES"/>
        </w:rPr>
        <w:t xml:space="preserve"> para identificar como impulsarlos a través de la gestión de datos,</w:t>
      </w:r>
      <w:r w:rsidRPr="2A2EEB0F" w:rsidR="61093AB7">
        <w:rPr>
          <w:rFonts w:ascii="Calibri" w:hAnsi="Calibri" w:eastAsia="Calibri" w:cs="Calibri" w:asciiTheme="minorAscii" w:hAnsiTheme="minorAscii" w:eastAsiaTheme="minorAscii" w:cstheme="minorAscii"/>
          <w:noProof w:val="0"/>
          <w:lang w:val="es-ES"/>
        </w:rPr>
        <w:t xml:space="preserve"> incluyendo:</w:t>
      </w:r>
    </w:p>
    <w:p w:rsidR="61093AB7" w:rsidP="2A2EEB0F" w:rsidRDefault="61093AB7" w14:paraId="38D56525" w14:textId="39D29542">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Incrementar la calidad de los datos</w:t>
      </w:r>
      <w:r w:rsidRPr="2A2EEB0F" w:rsidR="29FDAC7B">
        <w:rPr>
          <w:rFonts w:ascii="Calibri" w:hAnsi="Calibri" w:eastAsia="Calibri" w:cs="Calibri" w:asciiTheme="minorAscii" w:hAnsiTheme="minorAscii" w:eastAsiaTheme="minorAscii" w:cstheme="minorAscii"/>
          <w:noProof w:val="0"/>
          <w:lang w:val="es-ES"/>
        </w:rPr>
        <w:t xml:space="preserve"> para refinar el análisis de sus operaciones y desarrollar eficiencias</w:t>
      </w:r>
      <w:r w:rsidRPr="2A2EEB0F" w:rsidR="3C2206B7">
        <w:rPr>
          <w:rFonts w:ascii="Calibri" w:hAnsi="Calibri" w:eastAsia="Calibri" w:cs="Calibri" w:asciiTheme="minorAscii" w:hAnsiTheme="minorAscii" w:eastAsiaTheme="minorAscii" w:cstheme="minorAscii"/>
          <w:noProof w:val="0"/>
          <w:lang w:val="es-ES"/>
        </w:rPr>
        <w:t xml:space="preserve"> en </w:t>
      </w:r>
      <w:r w:rsidRPr="2A2EEB0F" w:rsidR="6556A354">
        <w:rPr>
          <w:rFonts w:ascii="Calibri" w:hAnsi="Calibri" w:eastAsia="Calibri" w:cs="Calibri" w:asciiTheme="minorAscii" w:hAnsiTheme="minorAscii" w:eastAsiaTheme="minorAscii" w:cstheme="minorAscii"/>
          <w:noProof w:val="0"/>
          <w:lang w:val="es-ES"/>
        </w:rPr>
        <w:t>términos</w:t>
      </w:r>
      <w:r w:rsidRPr="2A2EEB0F" w:rsidR="3C2206B7">
        <w:rPr>
          <w:rFonts w:ascii="Calibri" w:hAnsi="Calibri" w:eastAsia="Calibri" w:cs="Calibri" w:asciiTheme="minorAscii" w:hAnsiTheme="minorAscii" w:eastAsiaTheme="minorAscii" w:cstheme="minorAscii"/>
          <w:noProof w:val="0"/>
          <w:lang w:val="es-ES"/>
        </w:rPr>
        <w:t xml:space="preserve"> de productividad, crecimiento de mercado y control de gasto</w:t>
      </w:r>
      <w:r w:rsidRPr="2A2EEB0F" w:rsidR="61093AB7">
        <w:rPr>
          <w:rFonts w:ascii="Calibri" w:hAnsi="Calibri" w:eastAsia="Calibri" w:cs="Calibri" w:asciiTheme="minorAscii" w:hAnsiTheme="minorAscii" w:eastAsiaTheme="minorAscii" w:cstheme="minorAscii"/>
          <w:noProof w:val="0"/>
          <w:lang w:val="es-ES"/>
        </w:rPr>
        <w:t xml:space="preserve">. </w:t>
      </w:r>
    </w:p>
    <w:p w:rsidR="1F8C4212" w:rsidP="2A2EEB0F" w:rsidRDefault="1F8C4212" w14:paraId="32077C05" w14:textId="50098372">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1F8C4212">
        <w:rPr>
          <w:rFonts w:ascii="Calibri" w:hAnsi="Calibri" w:eastAsia="Calibri" w:cs="Calibri" w:asciiTheme="minorAscii" w:hAnsiTheme="minorAscii" w:eastAsiaTheme="minorAscii" w:cstheme="minorAscii"/>
          <w:noProof w:val="0"/>
          <w:lang w:val="es-ES"/>
        </w:rPr>
        <w:t xml:space="preserve">Desarrollo de iniciativas que mejoren la rentabilidad de la </w:t>
      </w:r>
      <w:r w:rsidRPr="2A2EEB0F" w:rsidR="6B8F65AF">
        <w:rPr>
          <w:rFonts w:ascii="Calibri" w:hAnsi="Calibri" w:eastAsia="Calibri" w:cs="Calibri" w:asciiTheme="minorAscii" w:hAnsiTheme="minorAscii" w:eastAsiaTheme="minorAscii" w:cstheme="minorAscii"/>
          <w:noProof w:val="0"/>
          <w:lang w:val="es-ES"/>
        </w:rPr>
        <w:t>compañía</w:t>
      </w:r>
      <w:r w:rsidRPr="2A2EEB0F" w:rsidR="1F8C4212">
        <w:rPr>
          <w:rFonts w:ascii="Calibri" w:hAnsi="Calibri" w:eastAsia="Calibri" w:cs="Calibri" w:asciiTheme="minorAscii" w:hAnsiTheme="minorAscii" w:eastAsiaTheme="minorAscii" w:cstheme="minorAscii"/>
          <w:noProof w:val="0"/>
          <w:lang w:val="es-ES"/>
        </w:rPr>
        <w:t>, sustentadas en datos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5579167" w14:textId="7BEF69DA">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Reducir riesgos regulatorios</w:t>
      </w:r>
      <w:r w:rsidRPr="2A2EEB0F" w:rsidR="786147F9">
        <w:rPr>
          <w:rFonts w:ascii="Calibri" w:hAnsi="Calibri" w:eastAsia="Calibri" w:cs="Calibri" w:asciiTheme="minorAscii" w:hAnsiTheme="minorAscii" w:eastAsiaTheme="minorAscii" w:cstheme="minorAscii"/>
          <w:noProof w:val="0"/>
          <w:lang w:val="es-ES"/>
        </w:rPr>
        <w:t>, y por ende la probabilidad de incurrir en perdidas monetarias, reputacionales o judiciales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45CB9C6" w14:textId="7CB5273F">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Preparar iniciativas de analítica avanzada o inteligencia artificial</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6A73DAD5" w14:textId="16462947">
      <w:pPr>
        <w:pStyle w:val="Ttulo3"/>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Restricciones y condiciones de implementación</w:t>
      </w:r>
    </w:p>
    <w:p w:rsidR="01CB86B3" w:rsidP="2A2EEB0F" w:rsidRDefault="01CB86B3" w14:paraId="7735D0F9" w14:textId="67418FE3">
      <w:pPr>
        <w:pStyle w:val="Normal"/>
        <w:ind w:left="0"/>
        <w:rPr>
          <w:rFonts w:ascii="Calibri" w:hAnsi="Calibri" w:eastAsia="Calibri" w:cs="Calibri" w:asciiTheme="minorAscii" w:hAnsiTheme="minorAscii" w:eastAsiaTheme="minorAscii" w:cstheme="minorAscii"/>
          <w:noProof w:val="0"/>
          <w:lang w:val="es-ES"/>
        </w:rPr>
      </w:pPr>
      <w:r w:rsidRPr="2A2EEB0F" w:rsidR="01CB86B3">
        <w:rPr>
          <w:rFonts w:ascii="Calibri" w:hAnsi="Calibri" w:eastAsia="Calibri" w:cs="Calibri" w:asciiTheme="minorAscii" w:hAnsiTheme="minorAscii" w:eastAsiaTheme="minorAscii" w:cstheme="minorAscii"/>
          <w:noProof w:val="0"/>
          <w:lang w:val="es-ES"/>
        </w:rPr>
        <w:t xml:space="preserve">Sin un filtro de entrada claro sobre las condiciones de la </w:t>
      </w:r>
      <w:r w:rsidRPr="2A2EEB0F" w:rsidR="1FEDD349">
        <w:rPr>
          <w:rFonts w:ascii="Calibri" w:hAnsi="Calibri" w:eastAsia="Calibri" w:cs="Calibri" w:asciiTheme="minorAscii" w:hAnsiTheme="minorAscii" w:eastAsiaTheme="minorAscii" w:cstheme="minorAscii"/>
          <w:noProof w:val="0"/>
          <w:lang w:val="es-ES"/>
        </w:rPr>
        <w:t>organización</w:t>
      </w:r>
      <w:r w:rsidRPr="2A2EEB0F" w:rsidR="01CB86B3">
        <w:rPr>
          <w:rFonts w:ascii="Calibri" w:hAnsi="Calibri" w:eastAsia="Calibri" w:cs="Calibri" w:asciiTheme="minorAscii" w:hAnsiTheme="minorAscii" w:eastAsiaTheme="minorAscii" w:cstheme="minorAscii"/>
          <w:noProof w:val="0"/>
          <w:lang w:val="es-ES"/>
        </w:rPr>
        <w:t>, el sistema inteligente puede recomendar acciones demasiado ambiciosas o irreales, o por otro lado que impacten muy poco a la organización y no consigan el respaldo necesario dentro de la misma, por ello e</w:t>
      </w:r>
      <w:r w:rsidRPr="2A2EEB0F" w:rsidR="61093AB7">
        <w:rPr>
          <w:rFonts w:ascii="Calibri" w:hAnsi="Calibri" w:eastAsia="Calibri" w:cs="Calibri" w:asciiTheme="minorAscii" w:hAnsiTheme="minorAscii" w:eastAsiaTheme="minorAscii" w:cstheme="minorAscii"/>
          <w:noProof w:val="0"/>
          <w:lang w:val="es-ES"/>
        </w:rPr>
        <w:t>l sistema debe considerar restricciones asociadas a:</w:t>
      </w:r>
    </w:p>
    <w:p w:rsidR="61093AB7" w:rsidP="2A2EEB0F" w:rsidRDefault="61093AB7" w14:paraId="0A5C02B3" w14:textId="4CEC368D">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Presupuesto disponible</w:t>
      </w:r>
      <w:r w:rsidRPr="2A2EEB0F" w:rsidR="7D9DC47D">
        <w:rPr>
          <w:rFonts w:ascii="Calibri" w:hAnsi="Calibri" w:eastAsia="Calibri" w:cs="Calibri" w:asciiTheme="minorAscii" w:hAnsiTheme="minorAscii" w:eastAsiaTheme="minorAscii" w:cstheme="minorAscii"/>
          <w:noProof w:val="0"/>
          <w:lang w:val="es-ES"/>
        </w:rPr>
        <w:t xml:space="preserve"> por la </w:t>
      </w:r>
      <w:r w:rsidRPr="2A2EEB0F" w:rsidR="376F0D93">
        <w:rPr>
          <w:rFonts w:ascii="Calibri" w:hAnsi="Calibri" w:eastAsia="Calibri" w:cs="Calibri" w:asciiTheme="minorAscii" w:hAnsiTheme="minorAscii" w:eastAsiaTheme="minorAscii" w:cstheme="minorAscii"/>
          <w:noProof w:val="0"/>
          <w:lang w:val="es-ES"/>
        </w:rPr>
        <w:t>organización</w:t>
      </w:r>
      <w:r w:rsidRPr="2A2EEB0F" w:rsidR="7D9DC47D">
        <w:rPr>
          <w:rFonts w:ascii="Calibri" w:hAnsi="Calibri" w:eastAsia="Calibri" w:cs="Calibri" w:asciiTheme="minorAscii" w:hAnsiTheme="minorAscii" w:eastAsiaTheme="minorAscii" w:cstheme="minorAscii"/>
          <w:noProof w:val="0"/>
          <w:lang w:val="es-ES"/>
        </w:rPr>
        <w:t xml:space="preserve"> para esfuerzos en </w:t>
      </w:r>
      <w:r w:rsidRPr="2A2EEB0F" w:rsidR="10251A51">
        <w:rPr>
          <w:rFonts w:ascii="Calibri" w:hAnsi="Calibri" w:eastAsia="Calibri" w:cs="Calibri" w:asciiTheme="minorAscii" w:hAnsiTheme="minorAscii" w:eastAsiaTheme="minorAscii" w:cstheme="minorAscii"/>
          <w:noProof w:val="0"/>
          <w:lang w:val="es-ES"/>
        </w:rPr>
        <w:t>gestión</w:t>
      </w:r>
      <w:r w:rsidRPr="2A2EEB0F" w:rsidR="7D9DC47D">
        <w:rPr>
          <w:rFonts w:ascii="Calibri" w:hAnsi="Calibri" w:eastAsia="Calibri" w:cs="Calibri" w:asciiTheme="minorAscii" w:hAnsiTheme="minorAscii" w:eastAsiaTheme="minorAscii" w:cstheme="minorAscii"/>
          <w:noProof w:val="0"/>
          <w:lang w:val="es-ES"/>
        </w:rPr>
        <w:t xml:space="preserve"> de datos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36AB6BBE" w14:textId="04A9278A">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 xml:space="preserve">Disponibilidad de </w:t>
      </w:r>
      <w:r w:rsidRPr="2A2EEB0F" w:rsidR="6D945E33">
        <w:rPr>
          <w:rFonts w:ascii="Calibri" w:hAnsi="Calibri" w:eastAsia="Calibri" w:cs="Calibri" w:asciiTheme="minorAscii" w:hAnsiTheme="minorAscii" w:eastAsiaTheme="minorAscii" w:cstheme="minorAscii"/>
          <w:noProof w:val="0"/>
          <w:lang w:val="es-ES"/>
        </w:rPr>
        <w:t>talento humano, numero de individuos trabajando en datos</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4616D143" w14:textId="75672E7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Nivel de conocimiento especializado</w:t>
      </w:r>
      <w:r w:rsidRPr="2A2EEB0F" w:rsidR="5973C564">
        <w:rPr>
          <w:rFonts w:ascii="Calibri" w:hAnsi="Calibri" w:eastAsia="Calibri" w:cs="Calibri" w:asciiTheme="minorAscii" w:hAnsiTheme="minorAscii" w:eastAsiaTheme="minorAscii" w:cstheme="minorAscii"/>
          <w:noProof w:val="0"/>
          <w:lang w:val="es-ES"/>
        </w:rPr>
        <w:t xml:space="preserve">, ya sea a </w:t>
      </w:r>
      <w:r w:rsidRPr="2A2EEB0F" w:rsidR="1D9797DB">
        <w:rPr>
          <w:rFonts w:ascii="Calibri" w:hAnsi="Calibri" w:eastAsia="Calibri" w:cs="Calibri" w:asciiTheme="minorAscii" w:hAnsiTheme="minorAscii" w:eastAsiaTheme="minorAscii" w:cstheme="minorAscii"/>
          <w:noProof w:val="0"/>
          <w:lang w:val="es-ES"/>
        </w:rPr>
        <w:t>través</w:t>
      </w:r>
      <w:r w:rsidRPr="2A2EEB0F" w:rsidR="5973C564">
        <w:rPr>
          <w:rFonts w:ascii="Calibri" w:hAnsi="Calibri" w:eastAsia="Calibri" w:cs="Calibri" w:asciiTheme="minorAscii" w:hAnsiTheme="minorAscii" w:eastAsiaTheme="minorAscii" w:cstheme="minorAscii"/>
          <w:noProof w:val="0"/>
          <w:lang w:val="es-ES"/>
        </w:rPr>
        <w:t xml:space="preserve"> de una </w:t>
      </w:r>
      <w:r w:rsidRPr="2A2EEB0F" w:rsidR="52AA6F41">
        <w:rPr>
          <w:rFonts w:ascii="Calibri" w:hAnsi="Calibri" w:eastAsia="Calibri" w:cs="Calibri" w:asciiTheme="minorAscii" w:hAnsiTheme="minorAscii" w:eastAsiaTheme="minorAscii" w:cstheme="minorAscii"/>
          <w:noProof w:val="0"/>
          <w:lang w:val="es-ES"/>
        </w:rPr>
        <w:t>estimación</w:t>
      </w:r>
      <w:r w:rsidRPr="2A2EEB0F" w:rsidR="5973C564">
        <w:rPr>
          <w:rFonts w:ascii="Calibri" w:hAnsi="Calibri" w:eastAsia="Calibri" w:cs="Calibri" w:asciiTheme="minorAscii" w:hAnsiTheme="minorAscii" w:eastAsiaTheme="minorAscii" w:cstheme="minorAscii"/>
          <w:noProof w:val="0"/>
          <w:lang w:val="es-ES"/>
        </w:rPr>
        <w:t xml:space="preserve">, o de datos formales de la </w:t>
      </w:r>
      <w:r w:rsidRPr="2A2EEB0F" w:rsidR="4BDEF458">
        <w:rPr>
          <w:rFonts w:ascii="Calibri" w:hAnsi="Calibri" w:eastAsia="Calibri" w:cs="Calibri" w:asciiTheme="minorAscii" w:hAnsiTheme="minorAscii" w:eastAsiaTheme="minorAscii" w:cstheme="minorAscii"/>
          <w:noProof w:val="0"/>
          <w:lang w:val="es-ES"/>
        </w:rPr>
        <w:t>compañía</w:t>
      </w:r>
      <w:r w:rsidRPr="2A2EEB0F" w:rsidR="5973C564">
        <w:rPr>
          <w:rFonts w:ascii="Calibri" w:hAnsi="Calibri" w:eastAsia="Calibri" w:cs="Calibri" w:asciiTheme="minorAscii" w:hAnsiTheme="minorAscii" w:eastAsiaTheme="minorAscii" w:cstheme="minorAscii"/>
          <w:noProof w:val="0"/>
          <w:lang w:val="es-ES"/>
        </w:rPr>
        <w:t xml:space="preserve"> en </w:t>
      </w:r>
      <w:r w:rsidRPr="2A2EEB0F" w:rsidR="4BAACB70">
        <w:rPr>
          <w:rFonts w:ascii="Calibri" w:hAnsi="Calibri" w:eastAsia="Calibri" w:cs="Calibri" w:asciiTheme="minorAscii" w:hAnsiTheme="minorAscii" w:eastAsiaTheme="minorAscii" w:cstheme="minorAscii"/>
          <w:noProof w:val="0"/>
          <w:lang w:val="es-ES"/>
        </w:rPr>
        <w:t>capacitación</w:t>
      </w:r>
      <w:r w:rsidRPr="2A2EEB0F" w:rsidR="5973C564">
        <w:rPr>
          <w:rFonts w:ascii="Calibri" w:hAnsi="Calibri" w:eastAsia="Calibri" w:cs="Calibri" w:asciiTheme="minorAscii" w:hAnsiTheme="minorAscii" w:eastAsiaTheme="minorAscii" w:cstheme="minorAscii"/>
          <w:noProof w:val="0"/>
          <w:lang w:val="es-ES"/>
        </w:rPr>
        <w:t xml:space="preserve"> de su talento</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143758D2" w14:textId="25CA9649">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Horizonte temporal esperado para la implementación</w:t>
      </w:r>
      <w:r w:rsidRPr="2A2EEB0F" w:rsidR="580B6C30">
        <w:rPr>
          <w:rFonts w:ascii="Calibri" w:hAnsi="Calibri" w:eastAsia="Calibri" w:cs="Calibri" w:asciiTheme="minorAscii" w:hAnsiTheme="minorAscii" w:eastAsiaTheme="minorAscii" w:cstheme="minorAscii"/>
          <w:noProof w:val="0"/>
          <w:lang w:val="es-ES"/>
        </w:rPr>
        <w:t xml:space="preserve">, </w:t>
      </w:r>
      <w:r w:rsidRPr="2A2EEB0F" w:rsidR="0CC17F53">
        <w:rPr>
          <w:rFonts w:ascii="Calibri" w:hAnsi="Calibri" w:eastAsia="Calibri" w:cs="Calibri" w:asciiTheme="minorAscii" w:hAnsiTheme="minorAscii" w:eastAsiaTheme="minorAscii" w:cstheme="minorAscii"/>
          <w:noProof w:val="0"/>
          <w:lang w:val="es-ES"/>
        </w:rPr>
        <w:t>generación</w:t>
      </w:r>
      <w:r w:rsidRPr="2A2EEB0F" w:rsidR="580B6C30">
        <w:rPr>
          <w:rFonts w:ascii="Calibri" w:hAnsi="Calibri" w:eastAsia="Calibri" w:cs="Calibri" w:asciiTheme="minorAscii" w:hAnsiTheme="minorAscii" w:eastAsiaTheme="minorAscii" w:cstheme="minorAscii"/>
          <w:noProof w:val="0"/>
          <w:lang w:val="es-ES"/>
        </w:rPr>
        <w:t xml:space="preserve"> de los primeros resultados, expectativas del </w:t>
      </w:r>
      <w:r w:rsidRPr="2A2EEB0F" w:rsidR="08A0B239">
        <w:rPr>
          <w:rFonts w:ascii="Calibri" w:hAnsi="Calibri" w:eastAsia="Calibri" w:cs="Calibri" w:asciiTheme="minorAscii" w:hAnsiTheme="minorAscii" w:eastAsiaTheme="minorAscii" w:cstheme="minorAscii"/>
          <w:noProof w:val="0"/>
          <w:lang w:val="es-ES"/>
        </w:rPr>
        <w:t>comité</w:t>
      </w:r>
      <w:r w:rsidRPr="2A2EEB0F" w:rsidR="580B6C30">
        <w:rPr>
          <w:rFonts w:ascii="Calibri" w:hAnsi="Calibri" w:eastAsia="Calibri" w:cs="Calibri" w:asciiTheme="minorAscii" w:hAnsiTheme="minorAscii" w:eastAsiaTheme="minorAscii" w:cstheme="minorAscii"/>
          <w:noProof w:val="0"/>
          <w:lang w:val="es-ES"/>
        </w:rPr>
        <w:t xml:space="preserve"> ejecutivo</w:t>
      </w:r>
      <w:r w:rsidRPr="2A2EEB0F" w:rsidR="61093AB7">
        <w:rPr>
          <w:rFonts w:ascii="Calibri" w:hAnsi="Calibri" w:eastAsia="Calibri" w:cs="Calibri" w:asciiTheme="minorAscii" w:hAnsiTheme="minorAscii" w:eastAsiaTheme="minorAscii" w:cstheme="minorAscii"/>
          <w:noProof w:val="0"/>
          <w:lang w:val="es-ES"/>
        </w:rPr>
        <w:t xml:space="preserve">. </w:t>
      </w:r>
    </w:p>
    <w:p w:rsidR="61093AB7" w:rsidP="2A2EEB0F" w:rsidRDefault="61093AB7" w14:paraId="19FAC23F" w14:textId="20E9E134">
      <w:pPr>
        <w:pStyle w:val="Prrafodelista"/>
        <w:numPr>
          <w:ilvl w:val="3"/>
          <w:numId w:val="55"/>
        </w:numPr>
        <w:spacing w:before="0" w:beforeAutospacing="off" w:after="0" w:afterAutospacing="off"/>
        <w:rPr>
          <w:rFonts w:ascii="Calibri" w:hAnsi="Calibri" w:eastAsia="Calibri" w:cs="Calibri" w:asciiTheme="minorAscii" w:hAnsiTheme="minorAscii" w:eastAsiaTheme="minorAscii" w:cstheme="minorAscii"/>
          <w:noProof w:val="0"/>
          <w:lang w:val="es-ES"/>
        </w:rPr>
      </w:pPr>
      <w:r w:rsidRPr="2A2EEB0F" w:rsidR="61093AB7">
        <w:rPr>
          <w:rFonts w:ascii="Calibri" w:hAnsi="Calibri" w:eastAsia="Calibri" w:cs="Calibri" w:asciiTheme="minorAscii" w:hAnsiTheme="minorAscii" w:eastAsiaTheme="minorAscii" w:cstheme="minorAscii"/>
          <w:noProof w:val="0"/>
          <w:lang w:val="es-ES"/>
        </w:rPr>
        <w:t>Restricciones tecnológicas o regulatorias</w:t>
      </w:r>
      <w:r w:rsidRPr="2A2EEB0F" w:rsidR="6A034B50">
        <w:rPr>
          <w:rFonts w:ascii="Calibri" w:hAnsi="Calibri" w:eastAsia="Calibri" w:cs="Calibri" w:asciiTheme="minorAscii" w:hAnsiTheme="minorAscii" w:eastAsiaTheme="minorAscii" w:cstheme="minorAscii"/>
          <w:noProof w:val="0"/>
          <w:lang w:val="es-ES"/>
        </w:rPr>
        <w:t xml:space="preserve">, seguridad de la información, contratos con proveedores tecnológicos o leyes nacionales que impidan una práctica en </w:t>
      </w:r>
      <w:r w:rsidRPr="2A2EEB0F" w:rsidR="783AC081">
        <w:rPr>
          <w:rFonts w:ascii="Calibri" w:hAnsi="Calibri" w:eastAsia="Calibri" w:cs="Calibri" w:asciiTheme="minorAscii" w:hAnsiTheme="minorAscii" w:eastAsiaTheme="minorAscii" w:cstheme="minorAscii"/>
          <w:noProof w:val="0"/>
          <w:lang w:val="es-ES"/>
        </w:rPr>
        <w:t>específico</w:t>
      </w:r>
      <w:r w:rsidRPr="2A2EEB0F" w:rsidR="61093AB7">
        <w:rPr>
          <w:rFonts w:ascii="Calibri" w:hAnsi="Calibri" w:eastAsia="Calibri" w:cs="Calibri" w:asciiTheme="minorAscii" w:hAnsiTheme="minorAscii" w:eastAsiaTheme="minorAscii" w:cstheme="minorAscii"/>
          <w:noProof w:val="0"/>
          <w:lang w:val="es-ES"/>
        </w:rPr>
        <w:t>.</w:t>
      </w:r>
    </w:p>
    <w:p w:rsidR="5CCBA3EF" w:rsidP="2A2EEB0F" w:rsidRDefault="5CCBA3EF" w14:paraId="73CF98CA" w14:textId="2DE0138C">
      <w:pPr>
        <w:pStyle w:val="Ttulo3"/>
        <w:numPr>
          <w:ilvl w:val="0"/>
          <w:numId w:val="0"/>
        </w:numPr>
        <w:ind w:left="708"/>
        <w:rPr>
          <w:rStyle w:val="Ttulo4Car"/>
          <w:rFonts w:ascii="Calibri" w:hAnsi="Calibri" w:eastAsia="Calibri" w:cs="Calibri" w:asciiTheme="minorAscii" w:hAnsiTheme="minorAscii" w:eastAsiaTheme="minorAscii" w:cstheme="minorAscii"/>
        </w:rPr>
      </w:pPr>
      <w:r w:rsidRPr="2A2EEB0F" w:rsidR="5CCBA3EF">
        <w:rPr>
          <w:lang w:val="en-US"/>
        </w:rPr>
        <w:t xml:space="preserve">5.1.2. </w:t>
      </w:r>
      <w:r w:rsidRPr="2A2EEB0F" w:rsidR="5114435D">
        <w:rPr>
          <w:lang w:val="en-US"/>
        </w:rPr>
        <w:t>Definición</w:t>
      </w:r>
      <w:r w:rsidRPr="2A2EEB0F" w:rsidR="5CCBA3EF">
        <w:rPr>
          <w:lang w:val="en-US"/>
        </w:rPr>
        <w:t xml:space="preserve"> de </w:t>
      </w:r>
      <w:r w:rsidRPr="2A2EEB0F" w:rsidR="5CCBA3EF">
        <w:rPr>
          <w:lang w:val="en-US"/>
        </w:rPr>
        <w:t>los</w:t>
      </w:r>
      <w:r w:rsidRPr="2A2EEB0F" w:rsidR="5CCBA3EF">
        <w:rPr>
          <w:lang w:val="en-US"/>
        </w:rPr>
        <w:t xml:space="preserve"> </w:t>
      </w:r>
      <w:r w:rsidRPr="2A2EEB0F" w:rsidR="5CCBA3EF">
        <w:rPr>
          <w:lang w:val="en-US"/>
        </w:rPr>
        <w:t>agentes</w:t>
      </w:r>
      <w:r w:rsidRPr="2A2EEB0F" w:rsidR="5CCBA3EF">
        <w:rPr>
          <w:lang w:val="en-US"/>
        </w:rPr>
        <w:t xml:space="preserve"> </w:t>
      </w:r>
      <w:r w:rsidRPr="2A2EEB0F" w:rsidR="5CCBA3EF">
        <w:rPr>
          <w:lang w:val="en-US"/>
        </w:rPr>
        <w:t>involucrados</w:t>
      </w:r>
    </w:p>
    <w:p w:rsidR="1CD1A325" w:rsidP="2A2EEB0F" w:rsidRDefault="1CD1A325" w14:paraId="436AD12F" w14:textId="7274FFF6">
      <w:pPr>
        <w:pStyle w:val="Normal"/>
        <w:ind w:left="0"/>
        <w:rPr>
          <w:rFonts w:ascii="Calibri" w:hAnsi="Calibri" w:eastAsia="Calibri" w:cs="Calibri" w:asciiTheme="minorAscii" w:hAnsiTheme="minorAscii" w:eastAsiaTheme="minorAscii" w:cstheme="minorAscii"/>
          <w:lang w:val="es-ES"/>
        </w:rPr>
      </w:pPr>
      <w:r w:rsidRPr="2A2EEB0F" w:rsidR="1CD1A325">
        <w:rPr>
          <w:rFonts w:ascii="Calibri" w:hAnsi="Calibri" w:eastAsia="Calibri" w:cs="Calibri" w:asciiTheme="minorAscii" w:hAnsiTheme="minorAscii" w:eastAsiaTheme="minorAscii" w:cstheme="minorAscii"/>
          <w:lang w:val="es-ES"/>
        </w:rPr>
        <w:t>En esta etapa se definen las funciones y accionables principales que cada agente involucrado en el sistema debe llevar a cabo, dichos agentes estarán especializados en dicha tarea y deben contar con los recursos necesarios para llevarla a cabo, se definen 6 agentes básicos en el sistema que controlarán el manejo de la información de entrada, la recuperación aumentada de la información, el razonamiento y procesamiento de esta, y la salida del modelo</w:t>
      </w:r>
    </w:p>
    <w:p w:rsidR="1CD1A325" w:rsidP="2A2EEB0F" w:rsidRDefault="1CD1A325" w14:paraId="601C97DC" w14:textId="535076B5">
      <w:pPr>
        <w:pStyle w:val="Prrafodelista"/>
        <w:numPr>
          <w:ilvl w:val="0"/>
          <w:numId w:val="66"/>
        </w:numPr>
        <w:rPr>
          <w:rFonts w:ascii="Calibri" w:hAnsi="Calibri" w:eastAsia="Calibri" w:cs="Calibri" w:asciiTheme="minorAscii" w:hAnsiTheme="minorAscii" w:eastAsiaTheme="minorAscii" w:cstheme="minorAscii"/>
          <w:lang w:val="es-ES"/>
        </w:rPr>
      </w:pPr>
      <w:r w:rsidRPr="2A2EEB0F" w:rsidR="1CD1A325">
        <w:rPr>
          <w:rFonts w:ascii="Calibri" w:hAnsi="Calibri" w:eastAsia="Calibri" w:cs="Calibri" w:asciiTheme="minorAscii" w:hAnsiTheme="minorAscii" w:eastAsiaTheme="minorAscii" w:cstheme="minorAscii"/>
          <w:b w:val="1"/>
          <w:bCs w:val="1"/>
          <w:lang w:val="es-ES"/>
        </w:rPr>
        <w:t xml:space="preserve">Agente de bienvenida: </w:t>
      </w:r>
      <w:r w:rsidRPr="2A2EEB0F" w:rsidR="1CD1A325">
        <w:rPr>
          <w:rFonts w:ascii="Calibri" w:hAnsi="Calibri" w:eastAsia="Calibri" w:cs="Calibri" w:asciiTheme="minorAscii" w:hAnsiTheme="minorAscii" w:eastAsiaTheme="minorAscii" w:cstheme="minorAscii"/>
          <w:lang w:val="es-ES"/>
        </w:rPr>
        <w:t>Este agente se encarga de procesar la información de entrada del modelo, debe tener el conocimiento suficiente para indagar con el usuario toda la información de utilidad que se pueda recopilar, produciendo como salida información organizada sobre el contexto organizacional del agente, los síntomas en términos de gestión de datos que se reportan y las capacidades tecnológicas de la organización</w:t>
      </w:r>
    </w:p>
    <w:p w:rsidR="1CD1A325" w:rsidP="2A2EEB0F" w:rsidRDefault="1CD1A325" w14:paraId="25C3FB5F" w14:textId="4152166A">
      <w:pPr>
        <w:pStyle w:val="Prrafodelista"/>
        <w:numPr>
          <w:ilvl w:val="0"/>
          <w:numId w:val="66"/>
        </w:numPr>
        <w:rPr>
          <w:rFonts w:ascii="Calibri" w:hAnsi="Calibri" w:eastAsia="Calibri" w:cs="Calibri" w:asciiTheme="minorAscii" w:hAnsiTheme="minorAscii" w:eastAsiaTheme="minorAscii" w:cstheme="minorAscii"/>
          <w:b w:val="0"/>
          <w:bCs w:val="0"/>
          <w:lang w:val="es-ES"/>
        </w:rPr>
      </w:pPr>
      <w:r w:rsidRPr="2A2EEB0F" w:rsidR="1CD1A325">
        <w:rPr>
          <w:rFonts w:ascii="Calibri" w:hAnsi="Calibri" w:eastAsia="Calibri" w:cs="Calibri" w:asciiTheme="minorAscii" w:hAnsiTheme="minorAscii" w:eastAsiaTheme="minorAscii" w:cstheme="minorAscii"/>
          <w:b w:val="1"/>
          <w:bCs w:val="1"/>
          <w:lang w:val="es-ES"/>
        </w:rPr>
        <w:t xml:space="preserve">Agente de </w:t>
      </w:r>
      <w:r w:rsidRPr="2A2EEB0F" w:rsidR="4AFBAA67">
        <w:rPr>
          <w:rFonts w:ascii="Calibri" w:hAnsi="Calibri" w:eastAsia="Calibri" w:cs="Calibri" w:asciiTheme="minorAscii" w:hAnsiTheme="minorAscii" w:eastAsiaTheme="minorAscii" w:cstheme="minorAscii"/>
          <w:b w:val="1"/>
          <w:bCs w:val="1"/>
          <w:lang w:val="es-ES"/>
        </w:rPr>
        <w:t>diagnóstico</w:t>
      </w:r>
      <w:r w:rsidRPr="2A2EEB0F" w:rsidR="1CD1A325">
        <w:rPr>
          <w:rFonts w:ascii="Calibri" w:hAnsi="Calibri" w:eastAsia="Calibri" w:cs="Calibri" w:asciiTheme="minorAscii" w:hAnsiTheme="minorAscii" w:eastAsiaTheme="minorAscii" w:cstheme="minorAscii"/>
          <w:b w:val="1"/>
          <w:bCs w:val="1"/>
          <w:lang w:val="es-ES"/>
        </w:rPr>
        <w:t xml:space="preserve">: </w:t>
      </w:r>
      <w:r w:rsidRPr="2A2EEB0F" w:rsidR="1CD1A325">
        <w:rPr>
          <w:rFonts w:ascii="Calibri" w:hAnsi="Calibri" w:eastAsia="Calibri" w:cs="Calibri" w:asciiTheme="minorAscii" w:hAnsiTheme="minorAscii" w:eastAsiaTheme="minorAscii" w:cstheme="minorAscii"/>
          <w:b w:val="0"/>
          <w:bCs w:val="0"/>
          <w:lang w:val="es-ES"/>
        </w:rPr>
        <w:t xml:space="preserve">El agente de </w:t>
      </w:r>
      <w:r w:rsidRPr="2A2EEB0F" w:rsidR="69BF085C">
        <w:rPr>
          <w:rFonts w:ascii="Calibri" w:hAnsi="Calibri" w:eastAsia="Calibri" w:cs="Calibri" w:asciiTheme="minorAscii" w:hAnsiTheme="minorAscii" w:eastAsiaTheme="minorAscii" w:cstheme="minorAscii"/>
          <w:b w:val="0"/>
          <w:bCs w:val="0"/>
          <w:lang w:val="es-ES"/>
        </w:rPr>
        <w:t>diagnóstico</w:t>
      </w:r>
      <w:r w:rsidRPr="2A2EEB0F" w:rsidR="1CD1A325">
        <w:rPr>
          <w:rFonts w:ascii="Calibri" w:hAnsi="Calibri" w:eastAsia="Calibri" w:cs="Calibri" w:asciiTheme="minorAscii" w:hAnsiTheme="minorAscii" w:eastAsiaTheme="minorAscii" w:cstheme="minorAscii"/>
          <w:b w:val="0"/>
          <w:bCs w:val="0"/>
          <w:lang w:val="es-ES"/>
        </w:rPr>
        <w:t xml:space="preserve"> debe ser capaz de usar la información recopilada en el paso anterior para identificar las brechas de madurez en datos para que una de las dimensiones propuestas en el alcance, y diagnosticar cual es el nivel actual de la organización</w:t>
      </w:r>
    </w:p>
    <w:p w:rsidR="1CD1A325" w:rsidP="2A2EEB0F" w:rsidRDefault="1CD1A325" w14:paraId="55746C33" w14:textId="0050EB52">
      <w:pPr>
        <w:pStyle w:val="Prrafodelista"/>
        <w:numPr>
          <w:ilvl w:val="0"/>
          <w:numId w:val="66"/>
        </w:numPr>
        <w:rPr>
          <w:rFonts w:ascii="Calibri" w:hAnsi="Calibri" w:eastAsia="Calibri" w:cs="Calibri" w:asciiTheme="minorAscii" w:hAnsiTheme="minorAscii" w:eastAsiaTheme="minorAscii" w:cstheme="minorAscii"/>
          <w:b w:val="0"/>
          <w:bCs w:val="0"/>
          <w:lang w:val="es-ES"/>
        </w:rPr>
      </w:pPr>
      <w:r w:rsidRPr="2A2EEB0F" w:rsidR="1CD1A325">
        <w:rPr>
          <w:rFonts w:ascii="Calibri" w:hAnsi="Calibri" w:eastAsia="Calibri" w:cs="Calibri" w:asciiTheme="minorAscii" w:hAnsiTheme="minorAscii" w:eastAsiaTheme="minorAscii" w:cstheme="minorAscii"/>
          <w:b w:val="1"/>
          <w:bCs w:val="1"/>
          <w:lang w:val="es-ES"/>
        </w:rPr>
        <w:t>Agente de consulta RAG:</w:t>
      </w:r>
      <w:r w:rsidRPr="2A2EEB0F" w:rsidR="1CD1A325">
        <w:rPr>
          <w:rFonts w:ascii="Calibri" w:hAnsi="Calibri" w:eastAsia="Calibri" w:cs="Calibri" w:asciiTheme="minorAscii" w:hAnsiTheme="minorAscii" w:eastAsiaTheme="minorAscii" w:cstheme="minorAscii"/>
          <w:b w:val="0"/>
          <w:bCs w:val="0"/>
          <w:lang w:val="es-ES"/>
        </w:rPr>
        <w:t xml:space="preserve">  Este agente debe usar la </w:t>
      </w:r>
      <w:r w:rsidRPr="2A2EEB0F" w:rsidR="3F5D3EE4">
        <w:rPr>
          <w:rFonts w:ascii="Calibri" w:hAnsi="Calibri" w:eastAsia="Calibri" w:cs="Calibri" w:asciiTheme="minorAscii" w:hAnsiTheme="minorAscii" w:eastAsiaTheme="minorAscii" w:cstheme="minorAscii"/>
          <w:b w:val="0"/>
          <w:bCs w:val="0"/>
          <w:lang w:val="es-ES"/>
        </w:rPr>
        <w:t>información</w:t>
      </w:r>
      <w:r w:rsidRPr="2A2EEB0F" w:rsidR="1CD1A325">
        <w:rPr>
          <w:rFonts w:ascii="Calibri" w:hAnsi="Calibri" w:eastAsia="Calibri" w:cs="Calibri" w:asciiTheme="minorAscii" w:hAnsiTheme="minorAscii" w:eastAsiaTheme="minorAscii" w:cstheme="minorAscii"/>
          <w:b w:val="0"/>
          <w:bCs w:val="0"/>
          <w:lang w:val="es-ES"/>
        </w:rPr>
        <w:t xml:space="preserve"> procesada en el paso anterior para consultar las bases de conocimiento de manera estructurada, y recuperar la información relacionada a las dimensiones del conocimiento en donde existen mayores brechas</w:t>
      </w:r>
    </w:p>
    <w:p w:rsidR="1CD1A325" w:rsidP="2A2EEB0F" w:rsidRDefault="1CD1A325" w14:paraId="0BFFF96C" w14:textId="2B0778F5">
      <w:pPr>
        <w:pStyle w:val="Prrafodelista"/>
        <w:numPr>
          <w:ilvl w:val="0"/>
          <w:numId w:val="66"/>
        </w:numPr>
        <w:rPr>
          <w:rFonts w:ascii="Calibri" w:hAnsi="Calibri" w:eastAsia="Calibri" w:cs="Calibri" w:asciiTheme="minorAscii" w:hAnsiTheme="minorAscii" w:eastAsiaTheme="minorAscii" w:cstheme="minorAscii"/>
          <w:b w:val="0"/>
          <w:bCs w:val="0"/>
          <w:lang w:val="es-ES"/>
        </w:rPr>
      </w:pPr>
      <w:r w:rsidRPr="2A2EEB0F" w:rsidR="1CD1A325">
        <w:rPr>
          <w:rFonts w:ascii="Calibri" w:hAnsi="Calibri" w:eastAsia="Calibri" w:cs="Calibri" w:asciiTheme="minorAscii" w:hAnsiTheme="minorAscii" w:eastAsiaTheme="minorAscii" w:cstheme="minorAscii"/>
          <w:b w:val="1"/>
          <w:bCs w:val="1"/>
          <w:lang w:val="es-ES"/>
        </w:rPr>
        <w:t xml:space="preserve">Agente de razonamiento: </w:t>
      </w:r>
      <w:r w:rsidRPr="2A2EEB0F" w:rsidR="1CD1A325">
        <w:rPr>
          <w:rFonts w:ascii="Calibri" w:hAnsi="Calibri" w:eastAsia="Calibri" w:cs="Calibri" w:asciiTheme="minorAscii" w:hAnsiTheme="minorAscii" w:eastAsiaTheme="minorAscii" w:cstheme="minorAscii"/>
          <w:b w:val="0"/>
          <w:bCs w:val="0"/>
          <w:lang w:val="es-ES"/>
        </w:rPr>
        <w:t>Este agente tiene la función de analizar la información organizacional, diagnóstico y conocimiento teórico - tecnológico asociado para producir un panorama completo de la gestión de datos de la organización</w:t>
      </w:r>
    </w:p>
    <w:p w:rsidR="1CD1A325" w:rsidP="2A2EEB0F" w:rsidRDefault="1CD1A325" w14:paraId="74751D68" w14:textId="039BC844">
      <w:pPr>
        <w:pStyle w:val="Prrafodelista"/>
        <w:numPr>
          <w:ilvl w:val="0"/>
          <w:numId w:val="66"/>
        </w:numPr>
        <w:rPr>
          <w:rFonts w:ascii="Calibri" w:hAnsi="Calibri" w:eastAsia="Calibri" w:cs="Calibri" w:asciiTheme="minorAscii" w:hAnsiTheme="minorAscii" w:eastAsiaTheme="minorAscii" w:cstheme="minorAscii"/>
          <w:b w:val="0"/>
          <w:bCs w:val="0"/>
          <w:lang w:val="es-ES"/>
        </w:rPr>
      </w:pPr>
      <w:r w:rsidRPr="2A2EEB0F" w:rsidR="1CD1A325">
        <w:rPr>
          <w:rFonts w:ascii="Calibri" w:hAnsi="Calibri" w:eastAsia="Calibri" w:cs="Calibri" w:asciiTheme="minorAscii" w:hAnsiTheme="minorAscii" w:eastAsiaTheme="minorAscii" w:cstheme="minorAscii"/>
          <w:b w:val="1"/>
          <w:bCs w:val="1"/>
          <w:lang w:val="es-ES"/>
        </w:rPr>
        <w:t xml:space="preserve">Agente estratégico: </w:t>
      </w:r>
      <w:r w:rsidRPr="2A2EEB0F" w:rsidR="1CD1A325">
        <w:rPr>
          <w:rFonts w:ascii="Calibri" w:hAnsi="Calibri" w:eastAsia="Calibri" w:cs="Calibri" w:asciiTheme="minorAscii" w:hAnsiTheme="minorAscii" w:eastAsiaTheme="minorAscii" w:cstheme="minorAscii"/>
          <w:b w:val="0"/>
          <w:bCs w:val="0"/>
          <w:lang w:val="es-ES"/>
        </w:rPr>
        <w:t>Tiene como función traducir todas las condiciones de la organización recabadas por el agente de razonamiento en recomendaciones claras, coherentes y plausibles, estableciendo actividades y esfuerzos necesarios para lograr los objetivos de reducción de brechas en madurez de datos, priorizando estratégicamente las dimensiones más relevantes en la teoría y en la organización.</w:t>
      </w:r>
    </w:p>
    <w:p w:rsidR="1CD1A325" w:rsidP="2A2EEB0F" w:rsidRDefault="1CD1A325" w14:paraId="7E424F2D" w14:textId="5521D18E">
      <w:pPr>
        <w:pStyle w:val="Prrafodelista"/>
        <w:numPr>
          <w:ilvl w:val="0"/>
          <w:numId w:val="66"/>
        </w:numPr>
        <w:rPr>
          <w:rFonts w:ascii="Calibri" w:hAnsi="Calibri" w:eastAsia="Calibri" w:cs="Calibri" w:asciiTheme="minorAscii" w:hAnsiTheme="minorAscii" w:eastAsiaTheme="minorAscii" w:cstheme="minorAscii"/>
          <w:b w:val="0"/>
          <w:bCs w:val="0"/>
          <w:lang w:val="es-ES"/>
        </w:rPr>
      </w:pPr>
      <w:r w:rsidRPr="2A2EEB0F" w:rsidR="1CD1A325">
        <w:rPr>
          <w:rFonts w:ascii="Calibri" w:hAnsi="Calibri" w:eastAsia="Calibri" w:cs="Calibri" w:asciiTheme="minorAscii" w:hAnsiTheme="minorAscii" w:eastAsiaTheme="minorAscii" w:cstheme="minorAscii"/>
          <w:b w:val="1"/>
          <w:bCs w:val="1"/>
          <w:lang w:val="es-ES"/>
        </w:rPr>
        <w:t>Agente DSS (</w:t>
      </w:r>
      <w:r w:rsidRPr="2A2EEB0F" w:rsidR="1CD1A325">
        <w:rPr>
          <w:rFonts w:ascii="Calibri" w:hAnsi="Calibri" w:eastAsia="Calibri" w:cs="Calibri" w:asciiTheme="minorAscii" w:hAnsiTheme="minorAscii" w:eastAsiaTheme="minorAscii" w:cstheme="minorAscii"/>
          <w:b w:val="1"/>
          <w:bCs w:val="1"/>
          <w:lang w:val="es-ES"/>
        </w:rPr>
        <w:t>Decision</w:t>
      </w:r>
      <w:r w:rsidRPr="2A2EEB0F" w:rsidR="1CD1A325">
        <w:rPr>
          <w:rFonts w:ascii="Calibri" w:hAnsi="Calibri" w:eastAsia="Calibri" w:cs="Calibri" w:asciiTheme="minorAscii" w:hAnsiTheme="minorAscii" w:eastAsiaTheme="minorAscii" w:cstheme="minorAscii"/>
          <w:b w:val="1"/>
          <w:bCs w:val="1"/>
          <w:lang w:val="es-ES"/>
        </w:rPr>
        <w:t xml:space="preserve"> </w:t>
      </w:r>
      <w:r w:rsidRPr="2A2EEB0F" w:rsidR="1CD1A325">
        <w:rPr>
          <w:rFonts w:ascii="Calibri" w:hAnsi="Calibri" w:eastAsia="Calibri" w:cs="Calibri" w:asciiTheme="minorAscii" w:hAnsiTheme="minorAscii" w:eastAsiaTheme="minorAscii" w:cstheme="minorAscii"/>
          <w:b w:val="1"/>
          <w:bCs w:val="1"/>
          <w:lang w:val="es-ES"/>
        </w:rPr>
        <w:t>Support</w:t>
      </w:r>
      <w:r w:rsidRPr="2A2EEB0F" w:rsidR="1CD1A325">
        <w:rPr>
          <w:rFonts w:ascii="Calibri" w:hAnsi="Calibri" w:eastAsia="Calibri" w:cs="Calibri" w:asciiTheme="minorAscii" w:hAnsiTheme="minorAscii" w:eastAsiaTheme="minorAscii" w:cstheme="minorAscii"/>
          <w:b w:val="1"/>
          <w:bCs w:val="1"/>
          <w:lang w:val="es-ES"/>
        </w:rPr>
        <w:t xml:space="preserve"> </w:t>
      </w:r>
      <w:r w:rsidRPr="2A2EEB0F" w:rsidR="1CD1A325">
        <w:rPr>
          <w:rFonts w:ascii="Calibri" w:hAnsi="Calibri" w:eastAsia="Calibri" w:cs="Calibri" w:asciiTheme="minorAscii" w:hAnsiTheme="minorAscii" w:eastAsiaTheme="minorAscii" w:cstheme="minorAscii"/>
          <w:b w:val="1"/>
          <w:bCs w:val="1"/>
          <w:lang w:val="es-ES"/>
        </w:rPr>
        <w:t>System</w:t>
      </w:r>
      <w:r w:rsidRPr="2A2EEB0F" w:rsidR="1CD1A325">
        <w:rPr>
          <w:rFonts w:ascii="Calibri" w:hAnsi="Calibri" w:eastAsia="Calibri" w:cs="Calibri" w:asciiTheme="minorAscii" w:hAnsiTheme="minorAscii" w:eastAsiaTheme="minorAscii" w:cstheme="minorAscii"/>
          <w:b w:val="1"/>
          <w:bCs w:val="1"/>
          <w:lang w:val="es-ES"/>
        </w:rPr>
        <w:t xml:space="preserve">): </w:t>
      </w:r>
      <w:r w:rsidRPr="2A2EEB0F" w:rsidR="1CD1A325">
        <w:rPr>
          <w:rFonts w:ascii="Calibri" w:hAnsi="Calibri" w:eastAsia="Calibri" w:cs="Calibri" w:asciiTheme="minorAscii" w:hAnsiTheme="minorAscii" w:eastAsiaTheme="minorAscii" w:cstheme="minorAscii"/>
          <w:b w:val="0"/>
          <w:bCs w:val="0"/>
          <w:lang w:val="es-ES"/>
        </w:rPr>
        <w:t xml:space="preserve">Agente de salida del modelo, debe presentar los resultados de manera comprensible por las funciones de negocio, estimando impactos en </w:t>
      </w:r>
      <w:r w:rsidRPr="2A2EEB0F" w:rsidR="1CD1A325">
        <w:rPr>
          <w:rFonts w:ascii="Calibri" w:hAnsi="Calibri" w:eastAsia="Calibri" w:cs="Calibri" w:asciiTheme="minorAscii" w:hAnsiTheme="minorAscii" w:eastAsiaTheme="minorAscii" w:cstheme="minorAscii"/>
          <w:b w:val="0"/>
          <w:bCs w:val="0"/>
          <w:lang w:val="es-ES"/>
        </w:rPr>
        <w:t>KPI’s</w:t>
      </w:r>
      <w:r w:rsidRPr="2A2EEB0F" w:rsidR="1CD1A325">
        <w:rPr>
          <w:rFonts w:ascii="Calibri" w:hAnsi="Calibri" w:eastAsia="Calibri" w:cs="Calibri" w:asciiTheme="minorAscii" w:hAnsiTheme="minorAscii" w:eastAsiaTheme="minorAscii" w:cstheme="minorAscii"/>
          <w:b w:val="0"/>
          <w:bCs w:val="0"/>
          <w:lang w:val="es-ES"/>
        </w:rPr>
        <w:t xml:space="preserve"> representativos de la organización, justificación de las decisiones recomendadas, evidencias, y trazabilidad de todo el razonamiento desarrollado</w:t>
      </w:r>
    </w:p>
    <w:p w:rsidR="789F1BFC" w:rsidP="2A2EEB0F" w:rsidRDefault="789F1BFC" w14:paraId="33311CE4" w14:textId="6FEEC96F">
      <w:pPr>
        <w:pStyle w:val="Ttulo2"/>
        <w:rPr>
          <w:rFonts w:ascii="Calibri" w:hAnsi="Calibri" w:eastAsia="Calibri" w:cs="Calibri" w:asciiTheme="minorAscii" w:hAnsiTheme="minorAscii" w:eastAsiaTheme="minorAscii" w:cstheme="minorAscii"/>
          <w:b w:val="1"/>
          <w:bCs w:val="1"/>
          <w:lang w:val="es-ES"/>
        </w:rPr>
      </w:pPr>
      <w:r w:rsidRPr="2A2EEB0F" w:rsidR="789F1BFC">
        <w:rPr>
          <w:b w:val="1"/>
          <w:bCs w:val="1"/>
          <w:caps w:val="0"/>
          <w:smallCaps w:val="0"/>
          <w:lang w:val="es-ES"/>
        </w:rPr>
        <w:t>Construcción</w:t>
      </w:r>
      <w:r w:rsidRPr="2A2EEB0F" w:rsidR="789F1BFC">
        <w:rPr>
          <w:b w:val="1"/>
          <w:bCs w:val="1"/>
          <w:caps w:val="0"/>
          <w:smallCaps w:val="0"/>
          <w:lang w:val="es-ES"/>
        </w:rPr>
        <w:t xml:space="preserve"> de la base de conocimiento</w:t>
      </w:r>
    </w:p>
    <w:p w:rsidR="0FD2EBA6" w:rsidP="2A2EEB0F" w:rsidRDefault="0FD2EBA6" w14:paraId="7BA9B37E" w14:textId="297C5F82">
      <w:pPr>
        <w:pStyle w:val="Normal"/>
        <w:rPr>
          <w:lang w:val="es-ES"/>
        </w:rPr>
      </w:pPr>
      <w:r w:rsidRPr="2A2EEB0F" w:rsidR="0FD2EBA6">
        <w:rPr>
          <w:lang w:val="es-ES"/>
        </w:rPr>
        <w:t>La construcción de la base de conocimiento de la solución se basa en la recopilación de tres pilares fundamentales del sistema</w:t>
      </w:r>
      <w:r w:rsidRPr="2A2EEB0F" w:rsidR="5209256B">
        <w:rPr>
          <w:lang w:val="es-ES"/>
        </w:rPr>
        <w:t xml:space="preserve"> definidos anteriormente (conocimiento teórico, conocimiento organizacional y conocimiento de capacidades </w:t>
      </w:r>
      <w:r w:rsidRPr="2A2EEB0F" w:rsidR="5209256B">
        <w:rPr>
          <w:lang w:val="es-ES"/>
        </w:rPr>
        <w:t>técnicas</w:t>
      </w:r>
      <w:r w:rsidRPr="2A2EEB0F" w:rsidR="5209256B">
        <w:rPr>
          <w:lang w:val="es-ES"/>
        </w:rPr>
        <w:t xml:space="preserve"> – </w:t>
      </w:r>
      <w:r w:rsidRPr="2A2EEB0F" w:rsidR="5209256B">
        <w:rPr>
          <w:lang w:val="es-ES"/>
        </w:rPr>
        <w:t>tecnológicas</w:t>
      </w:r>
      <w:r w:rsidRPr="2A2EEB0F" w:rsidR="5209256B">
        <w:rPr>
          <w:lang w:val="es-ES"/>
        </w:rPr>
        <w:t>)</w:t>
      </w:r>
      <w:r w:rsidRPr="2A2EEB0F" w:rsidR="0FD2EBA6">
        <w:rPr>
          <w:lang w:val="es-ES"/>
        </w:rPr>
        <w:t xml:space="preserve">, los </w:t>
      </w:r>
      <w:r w:rsidRPr="2A2EEB0F" w:rsidR="0EC6A806">
        <w:rPr>
          <w:lang w:val="es-ES"/>
        </w:rPr>
        <w:t>cuales,</w:t>
      </w:r>
      <w:r w:rsidRPr="2A2EEB0F" w:rsidR="0FD2EBA6">
        <w:rPr>
          <w:lang w:val="es-ES"/>
        </w:rPr>
        <w:t xml:space="preserve"> en su interacción con diferentes pun</w:t>
      </w:r>
      <w:r w:rsidRPr="2A2EEB0F" w:rsidR="35971A0F">
        <w:rPr>
          <w:lang w:val="es-ES"/>
        </w:rPr>
        <w:t xml:space="preserve">tos del sistema, a </w:t>
      </w:r>
      <w:r w:rsidRPr="2A2EEB0F" w:rsidR="246F7EF0">
        <w:rPr>
          <w:lang w:val="es-ES"/>
        </w:rPr>
        <w:t>través</w:t>
      </w:r>
      <w:r w:rsidRPr="2A2EEB0F" w:rsidR="35971A0F">
        <w:rPr>
          <w:lang w:val="es-ES"/>
        </w:rPr>
        <w:t xml:space="preserve"> de los seis agentes definidos, tienen la capacidad de producir la salida mostrada</w:t>
      </w:r>
      <w:r w:rsidRPr="2A2EEB0F" w:rsidR="0184EE96">
        <w:rPr>
          <w:lang w:val="es-ES"/>
        </w:rPr>
        <w:t>, sin embargo, hay una capa superior a dichos pilares de conocimiento, la cual es conocida como modelo de conocimiento, esta capa indica como se alma</w:t>
      </w:r>
      <w:r w:rsidRPr="2A2EEB0F" w:rsidR="028C0DED">
        <w:rPr>
          <w:lang w:val="es-ES"/>
        </w:rPr>
        <w:t xml:space="preserve">cenará toda la información recabada en los tres pilares. Este modelo es precargado a todo el sistema de inteligencia artificial y </w:t>
      </w:r>
      <w:r w:rsidRPr="2A2EEB0F" w:rsidR="521C5324">
        <w:rPr>
          <w:lang w:val="es-ES"/>
        </w:rPr>
        <w:t>actúa</w:t>
      </w:r>
      <w:r w:rsidRPr="2A2EEB0F" w:rsidR="028C0DED">
        <w:rPr>
          <w:lang w:val="es-ES"/>
        </w:rPr>
        <w:t xml:space="preserve"> como directriz para todos los agen</w:t>
      </w:r>
      <w:r w:rsidRPr="2A2EEB0F" w:rsidR="4323A747">
        <w:rPr>
          <w:lang w:val="es-ES"/>
        </w:rPr>
        <w:t xml:space="preserve">tes que </w:t>
      </w:r>
      <w:r w:rsidRPr="2A2EEB0F" w:rsidR="368F1B50">
        <w:rPr>
          <w:lang w:val="es-ES"/>
        </w:rPr>
        <w:t>interactúan</w:t>
      </w:r>
      <w:r w:rsidRPr="2A2EEB0F" w:rsidR="4323A747">
        <w:rPr>
          <w:lang w:val="es-ES"/>
        </w:rPr>
        <w:t xml:space="preserve"> con el sistema.</w:t>
      </w:r>
      <w:r>
        <w:br/>
      </w:r>
      <w:r w:rsidRPr="2A2EEB0F" w:rsidR="24F1A5F6">
        <w:rPr>
          <w:lang w:val="es-ES"/>
        </w:rPr>
        <w:t>El modelo de conocimiento indica que toda la información recabada debe ser almacenada en las siguientes entidades:</w:t>
      </w:r>
    </w:p>
    <w:p w:rsidR="24F1A5F6" w:rsidP="2A2EEB0F" w:rsidRDefault="24F1A5F6" w14:paraId="7C3D8667" w14:textId="389F6EB8">
      <w:pPr>
        <w:pStyle w:val="Ttulo3"/>
        <w:rPr>
          <w:lang w:val="es-ES"/>
        </w:rPr>
      </w:pPr>
      <w:r w:rsidRPr="2A2EEB0F" w:rsidR="24F1A5F6">
        <w:rPr>
          <w:lang w:val="es-ES"/>
        </w:rPr>
        <w:t>Entidad de contexto organizacional</w:t>
      </w:r>
    </w:p>
    <w:p w:rsidR="36E5B713" w:rsidP="2A2EEB0F" w:rsidRDefault="36E5B713" w14:paraId="0F7EEE7B" w14:textId="761422D5">
      <w:pPr>
        <w:pStyle w:val="Normal"/>
        <w:rPr>
          <w:lang w:val="es-ES"/>
        </w:rPr>
      </w:pPr>
      <w:r w:rsidRPr="2A2EEB0F" w:rsidR="36E5B713">
        <w:rPr>
          <w:lang w:val="es-ES"/>
        </w:rPr>
        <w:t xml:space="preserve">En esta entidad se almacena conocimiento sobre la organización que </w:t>
      </w:r>
      <w:r w:rsidRPr="2A2EEB0F" w:rsidR="6269678B">
        <w:rPr>
          <w:lang w:val="es-ES"/>
        </w:rPr>
        <w:t>está</w:t>
      </w:r>
      <w:r w:rsidRPr="2A2EEB0F" w:rsidR="36E5B713">
        <w:rPr>
          <w:lang w:val="es-ES"/>
        </w:rPr>
        <w:t xml:space="preserve"> siendo evaluada, por </w:t>
      </w:r>
      <w:r w:rsidRPr="2A2EEB0F" w:rsidR="79527BDC">
        <w:rPr>
          <w:lang w:val="es-ES"/>
        </w:rPr>
        <w:t>ende,</w:t>
      </w:r>
      <w:r w:rsidRPr="2A2EEB0F" w:rsidR="36E5B713">
        <w:rPr>
          <w:lang w:val="es-ES"/>
        </w:rPr>
        <w:t xml:space="preserve"> debe ser capaz de asignar la siguiente información para cada organización:</w:t>
      </w:r>
    </w:p>
    <w:p w:rsidR="0FD38E87" w:rsidP="2A2EEB0F" w:rsidRDefault="0FD38E87" w14:paraId="3C7BC12E" w14:textId="50735289">
      <w:pPr>
        <w:pStyle w:val="Prrafodelista"/>
        <w:numPr>
          <w:ilvl w:val="0"/>
          <w:numId w:val="67"/>
        </w:numPr>
        <w:rPr>
          <w:lang w:val="es-ES"/>
        </w:rPr>
      </w:pPr>
      <w:r w:rsidRPr="2A2EEB0F" w:rsidR="0FD38E87">
        <w:rPr>
          <w:lang w:val="es-ES"/>
        </w:rPr>
        <w:t>Tamaño</w:t>
      </w:r>
    </w:p>
    <w:p w:rsidR="0FD38E87" w:rsidP="2A2EEB0F" w:rsidRDefault="0FD38E87" w14:paraId="676337C7" w14:textId="7989552C">
      <w:pPr>
        <w:pStyle w:val="Prrafodelista"/>
        <w:numPr>
          <w:ilvl w:val="0"/>
          <w:numId w:val="67"/>
        </w:numPr>
        <w:rPr>
          <w:lang w:val="es-ES"/>
        </w:rPr>
      </w:pPr>
      <w:r w:rsidRPr="2A2EEB0F" w:rsidR="0FD38E87">
        <w:rPr>
          <w:lang w:val="es-ES"/>
        </w:rPr>
        <w:t>Industria</w:t>
      </w:r>
    </w:p>
    <w:p w:rsidR="0FD38E87" w:rsidP="2A2EEB0F" w:rsidRDefault="0FD38E87" w14:paraId="51E3E6DD" w14:textId="7B545715">
      <w:pPr>
        <w:pStyle w:val="Prrafodelista"/>
        <w:numPr>
          <w:ilvl w:val="0"/>
          <w:numId w:val="67"/>
        </w:numPr>
        <w:rPr>
          <w:lang w:val="es-ES"/>
        </w:rPr>
      </w:pPr>
      <w:r w:rsidRPr="2A2EEB0F" w:rsidR="0FD38E87">
        <w:rPr>
          <w:lang w:val="es-ES"/>
        </w:rPr>
        <w:t>Número</w:t>
      </w:r>
      <w:r w:rsidRPr="2A2EEB0F" w:rsidR="0FD38E87">
        <w:rPr>
          <w:lang w:val="es-ES"/>
        </w:rPr>
        <w:t xml:space="preserve"> de empleados</w:t>
      </w:r>
    </w:p>
    <w:p w:rsidR="0FD38E87" w:rsidP="2A2EEB0F" w:rsidRDefault="0FD38E87" w14:paraId="1D9E2ACC" w14:textId="569BAA9F">
      <w:pPr>
        <w:pStyle w:val="Prrafodelista"/>
        <w:numPr>
          <w:ilvl w:val="0"/>
          <w:numId w:val="67"/>
        </w:numPr>
        <w:rPr>
          <w:lang w:val="es-ES"/>
        </w:rPr>
      </w:pPr>
      <w:r w:rsidRPr="2A2EEB0F" w:rsidR="0FD38E87">
        <w:rPr>
          <w:lang w:val="es-ES"/>
        </w:rPr>
        <w:t>Modelo de negocio</w:t>
      </w:r>
    </w:p>
    <w:p w:rsidR="0FD38E87" w:rsidP="2A2EEB0F" w:rsidRDefault="0FD38E87" w14:paraId="348F8F89" w14:textId="79FA7523">
      <w:pPr>
        <w:pStyle w:val="Prrafodelista"/>
        <w:numPr>
          <w:ilvl w:val="0"/>
          <w:numId w:val="67"/>
        </w:numPr>
        <w:rPr>
          <w:lang w:val="es-ES"/>
        </w:rPr>
      </w:pPr>
      <w:r w:rsidRPr="2A2EEB0F" w:rsidR="0FD38E87">
        <w:rPr>
          <w:lang w:val="es-ES"/>
        </w:rPr>
        <w:t>Presencia nacional e internacional</w:t>
      </w:r>
    </w:p>
    <w:p w:rsidR="0FD38E87" w:rsidP="2A2EEB0F" w:rsidRDefault="0FD38E87" w14:paraId="23880D6A" w14:textId="7C2B3605">
      <w:pPr>
        <w:pStyle w:val="Prrafodelista"/>
        <w:numPr>
          <w:ilvl w:val="0"/>
          <w:numId w:val="67"/>
        </w:numPr>
        <w:jc w:val="both"/>
        <w:rPr>
          <w:lang w:val="es-ES"/>
        </w:rPr>
      </w:pPr>
      <w:r w:rsidRPr="2A2EEB0F" w:rsidR="0FD38E87">
        <w:rPr>
          <w:lang w:val="es-ES"/>
        </w:rPr>
        <w:t xml:space="preserve">Stack de herramientas </w:t>
      </w:r>
      <w:r w:rsidRPr="2A2EEB0F" w:rsidR="0FD38E87">
        <w:rPr>
          <w:lang w:val="es-ES"/>
        </w:rPr>
        <w:t>tecnológicas</w:t>
      </w:r>
    </w:p>
    <w:p w:rsidR="0FD38E87" w:rsidP="2A2EEB0F" w:rsidRDefault="0FD38E87" w14:paraId="5605049E" w14:textId="0DAC0455">
      <w:pPr>
        <w:pStyle w:val="Prrafodelista"/>
        <w:numPr>
          <w:ilvl w:val="0"/>
          <w:numId w:val="67"/>
        </w:numPr>
        <w:jc w:val="left"/>
        <w:rPr>
          <w:lang w:val="es-ES"/>
        </w:rPr>
      </w:pPr>
      <w:r w:rsidRPr="2A2EEB0F" w:rsidR="0FD38E87">
        <w:rPr>
          <w:lang w:val="es-ES"/>
        </w:rPr>
        <w:t>Restricción de presupuesto</w:t>
      </w:r>
    </w:p>
    <w:p w:rsidR="0FD38E87" w:rsidP="2A2EEB0F" w:rsidRDefault="0FD38E87" w14:paraId="14DF374B" w14:textId="1E930973">
      <w:pPr>
        <w:pStyle w:val="Prrafodelista"/>
        <w:numPr>
          <w:ilvl w:val="0"/>
          <w:numId w:val="67"/>
        </w:numPr>
        <w:rPr>
          <w:lang w:val="es-ES"/>
        </w:rPr>
      </w:pPr>
      <w:r w:rsidRPr="2A2EEB0F" w:rsidR="0FD38E87">
        <w:rPr>
          <w:lang w:val="es-ES"/>
        </w:rPr>
        <w:t>Presupuesto de talento</w:t>
      </w:r>
    </w:p>
    <w:p w:rsidR="0FD38E87" w:rsidP="2A2EEB0F" w:rsidRDefault="0FD38E87" w14:paraId="680FDB00" w14:textId="3AF0F5E8">
      <w:pPr>
        <w:pStyle w:val="Prrafodelista"/>
        <w:numPr>
          <w:ilvl w:val="0"/>
          <w:numId w:val="67"/>
        </w:numPr>
        <w:rPr>
          <w:lang w:val="es-ES"/>
        </w:rPr>
      </w:pPr>
      <w:r w:rsidRPr="2A2EEB0F" w:rsidR="0FD38E87">
        <w:rPr>
          <w:lang w:val="es-ES"/>
        </w:rPr>
        <w:t xml:space="preserve">Objetivos </w:t>
      </w:r>
      <w:r w:rsidRPr="2A2EEB0F" w:rsidR="0FD38E87">
        <w:rPr>
          <w:lang w:val="es-ES"/>
        </w:rPr>
        <w:t>estratégicos</w:t>
      </w:r>
    </w:p>
    <w:p w:rsidR="0FD38E87" w:rsidP="2A2EEB0F" w:rsidRDefault="0FD38E87" w14:paraId="0E52CB68" w14:textId="7BFFC6D3">
      <w:pPr>
        <w:pStyle w:val="Prrafodelista"/>
        <w:numPr>
          <w:ilvl w:val="0"/>
          <w:numId w:val="67"/>
        </w:numPr>
        <w:rPr>
          <w:lang w:val="es-ES"/>
        </w:rPr>
      </w:pPr>
      <w:r w:rsidRPr="2A2EEB0F" w:rsidR="0FD38E87">
        <w:rPr>
          <w:lang w:val="es-ES"/>
        </w:rPr>
        <w:t>Regulaciones aplicables</w:t>
      </w:r>
    </w:p>
    <w:p w:rsidR="785E2A6C" w:rsidP="2A2EEB0F" w:rsidRDefault="785E2A6C" w14:paraId="0F8DE6D8" w14:textId="30E8DFC1">
      <w:pPr>
        <w:pStyle w:val="Ttulo3"/>
        <w:rPr>
          <w:lang w:val="es-ES"/>
        </w:rPr>
      </w:pPr>
      <w:r w:rsidRPr="2A2EEB0F" w:rsidR="785E2A6C">
        <w:rPr>
          <w:lang w:val="es-ES"/>
        </w:rPr>
        <w:t xml:space="preserve">Entidad de dimensiones </w:t>
      </w:r>
      <w:r w:rsidRPr="2A2EEB0F" w:rsidR="0B9A4B59">
        <w:rPr>
          <w:lang w:val="es-ES"/>
        </w:rPr>
        <w:t>teóricas</w:t>
      </w:r>
    </w:p>
    <w:p w:rsidR="785E2A6C" w:rsidP="2A2EEB0F" w:rsidRDefault="785E2A6C" w14:paraId="0D0A1626" w14:textId="40700737">
      <w:pPr>
        <w:pStyle w:val="Normal"/>
        <w:rPr>
          <w:lang w:val="es-ES"/>
        </w:rPr>
      </w:pPr>
      <w:r w:rsidRPr="2A2EEB0F" w:rsidR="785E2A6C">
        <w:rPr>
          <w:lang w:val="es-ES"/>
        </w:rPr>
        <w:t xml:space="preserve">Esta entidad debe ser capaz de recuperar toda la información </w:t>
      </w:r>
      <w:r w:rsidRPr="2A2EEB0F" w:rsidR="3E0370F0">
        <w:rPr>
          <w:lang w:val="es-ES"/>
        </w:rPr>
        <w:t>teórica</w:t>
      </w:r>
      <w:r w:rsidRPr="2A2EEB0F" w:rsidR="785E2A6C">
        <w:rPr>
          <w:lang w:val="es-ES"/>
        </w:rPr>
        <w:t xml:space="preserve"> relacionada a las dimensiones de </w:t>
      </w:r>
      <w:r w:rsidRPr="2A2EEB0F" w:rsidR="1F2FDFFD">
        <w:rPr>
          <w:lang w:val="es-ES"/>
        </w:rPr>
        <w:t>gestión</w:t>
      </w:r>
      <w:r w:rsidRPr="2A2EEB0F" w:rsidR="785E2A6C">
        <w:rPr>
          <w:lang w:val="es-ES"/>
        </w:rPr>
        <w:t xml:space="preserve"> de datos que se quieren atacar, las cuales </w:t>
      </w:r>
      <w:r w:rsidRPr="2A2EEB0F" w:rsidR="53299EEB">
        <w:rPr>
          <w:lang w:val="es-ES"/>
        </w:rPr>
        <w:t>están</w:t>
      </w:r>
      <w:r w:rsidRPr="2A2EEB0F" w:rsidR="785E2A6C">
        <w:rPr>
          <w:lang w:val="es-ES"/>
        </w:rPr>
        <w:t xml:space="preserve"> basadas en DAMA-</w:t>
      </w:r>
      <w:r w:rsidRPr="2A2EEB0F" w:rsidR="785E2A6C">
        <w:rPr>
          <w:lang w:val="es-ES"/>
        </w:rPr>
        <w:t>DmBOK</w:t>
      </w:r>
      <w:r w:rsidRPr="2A2EEB0F" w:rsidR="785E2A6C">
        <w:rPr>
          <w:lang w:val="es-ES"/>
        </w:rPr>
        <w:t xml:space="preserve"> para su definición, pero en la </w:t>
      </w:r>
      <w:r w:rsidRPr="2A2EEB0F" w:rsidR="383BB2CD">
        <w:rPr>
          <w:lang w:val="es-ES"/>
        </w:rPr>
        <w:t>práctica</w:t>
      </w:r>
      <w:r w:rsidRPr="2A2EEB0F" w:rsidR="2D3418F9">
        <w:rPr>
          <w:lang w:val="es-ES"/>
        </w:rPr>
        <w:t xml:space="preserve"> pueden almacenar información de cualquier fuente formal, como otros marcos de </w:t>
      </w:r>
      <w:r w:rsidRPr="2A2EEB0F" w:rsidR="50314B84">
        <w:rPr>
          <w:lang w:val="es-ES"/>
        </w:rPr>
        <w:t>gestión</w:t>
      </w:r>
      <w:r w:rsidRPr="2A2EEB0F" w:rsidR="2D3418F9">
        <w:rPr>
          <w:lang w:val="es-ES"/>
        </w:rPr>
        <w:t xml:space="preserve"> y gobierno de datos, debe ser capaz de almacenar la siguiente información</w:t>
      </w:r>
    </w:p>
    <w:p w:rsidR="2D3418F9" w:rsidP="2A2EEB0F" w:rsidRDefault="2D3418F9" w14:paraId="64B5482D" w14:textId="0C09427F">
      <w:pPr>
        <w:pStyle w:val="Prrafodelista"/>
        <w:numPr>
          <w:ilvl w:val="0"/>
          <w:numId w:val="69"/>
        </w:numPr>
        <w:rPr>
          <w:lang w:val="es-ES"/>
        </w:rPr>
      </w:pPr>
      <w:r w:rsidRPr="2A2EEB0F" w:rsidR="2D3418F9">
        <w:rPr>
          <w:lang w:val="es-ES"/>
        </w:rPr>
        <w:t>Nombre de la dimensión (</w:t>
      </w:r>
      <w:r w:rsidRPr="2A2EEB0F" w:rsidR="2D3418F9">
        <w:rPr>
          <w:lang w:val="es-ES"/>
        </w:rPr>
        <w:t>Ej</w:t>
      </w:r>
      <w:r w:rsidRPr="2A2EEB0F" w:rsidR="2D3418F9">
        <w:rPr>
          <w:lang w:val="es-ES"/>
        </w:rPr>
        <w:t>: Calidad de datos)</w:t>
      </w:r>
    </w:p>
    <w:p w:rsidR="51889D1B" w:rsidP="2A2EEB0F" w:rsidRDefault="51889D1B" w14:paraId="4505839A" w14:textId="1075966C">
      <w:pPr>
        <w:pStyle w:val="Prrafodelista"/>
        <w:numPr>
          <w:ilvl w:val="0"/>
          <w:numId w:val="69"/>
        </w:numPr>
        <w:rPr>
          <w:lang w:val="es-ES"/>
        </w:rPr>
      </w:pPr>
      <w:r w:rsidRPr="2A2EEB0F" w:rsidR="51889D1B">
        <w:rPr>
          <w:lang w:val="es-ES"/>
        </w:rPr>
        <w:t>Descripción</w:t>
      </w:r>
    </w:p>
    <w:p w:rsidR="2D3418F9" w:rsidP="2A2EEB0F" w:rsidRDefault="2D3418F9" w14:paraId="230A5AD8" w14:textId="0BA6F7CF">
      <w:pPr>
        <w:pStyle w:val="Prrafodelista"/>
        <w:numPr>
          <w:ilvl w:val="0"/>
          <w:numId w:val="69"/>
        </w:numPr>
        <w:rPr>
          <w:lang w:val="es-ES"/>
        </w:rPr>
      </w:pPr>
      <w:r w:rsidRPr="2A2EEB0F" w:rsidR="2D3418F9">
        <w:rPr>
          <w:lang w:val="es-ES"/>
        </w:rPr>
        <w:t xml:space="preserve">Valor de negocio de dicha </w:t>
      </w:r>
      <w:r w:rsidRPr="2A2EEB0F" w:rsidR="60F2ABE2">
        <w:rPr>
          <w:lang w:val="es-ES"/>
        </w:rPr>
        <w:t>dimensión</w:t>
      </w:r>
    </w:p>
    <w:p w:rsidR="2D3418F9" w:rsidP="2A2EEB0F" w:rsidRDefault="2D3418F9" w14:paraId="5CE4CED8" w14:textId="48888DAC">
      <w:pPr>
        <w:pStyle w:val="Prrafodelista"/>
        <w:numPr>
          <w:ilvl w:val="0"/>
          <w:numId w:val="69"/>
        </w:numPr>
        <w:rPr>
          <w:lang w:val="es-ES"/>
        </w:rPr>
      </w:pPr>
      <w:r w:rsidRPr="2A2EEB0F" w:rsidR="2D3418F9">
        <w:rPr>
          <w:lang w:val="es-ES"/>
        </w:rPr>
        <w:t>Herramientas o componentes asociados a dicha capacidad (</w:t>
      </w:r>
      <w:r w:rsidRPr="2A2EEB0F" w:rsidR="2D3418F9">
        <w:rPr>
          <w:lang w:val="es-ES"/>
        </w:rPr>
        <w:t>Ej</w:t>
      </w:r>
      <w:r w:rsidRPr="2A2EEB0F" w:rsidR="2D3418F9">
        <w:rPr>
          <w:lang w:val="es-ES"/>
        </w:rPr>
        <w:t xml:space="preserve">: Para calidad de datos, una </w:t>
      </w:r>
      <w:r w:rsidRPr="2A2EEB0F" w:rsidR="5235F331">
        <w:rPr>
          <w:lang w:val="es-ES"/>
        </w:rPr>
        <w:t>herramienta relacionada puede ser un contrato de calidad de datos)</w:t>
      </w:r>
    </w:p>
    <w:p w:rsidR="5235F331" w:rsidP="2A2EEB0F" w:rsidRDefault="5235F331" w14:paraId="5F200E62" w14:textId="2E60ACA9">
      <w:pPr>
        <w:pStyle w:val="Ttulo3"/>
        <w:rPr>
          <w:lang w:val="es-ES"/>
        </w:rPr>
      </w:pPr>
      <w:r w:rsidRPr="2A2EEB0F" w:rsidR="5235F331">
        <w:rPr>
          <w:lang w:val="es-ES"/>
        </w:rPr>
        <w:t>Entidad de brechas</w:t>
      </w:r>
    </w:p>
    <w:p w:rsidR="5235F331" w:rsidP="2A2EEB0F" w:rsidRDefault="5235F331" w14:paraId="177A6586" w14:textId="21D0D9FB">
      <w:pPr>
        <w:pStyle w:val="Normal"/>
        <w:rPr>
          <w:lang w:val="es-ES"/>
        </w:rPr>
      </w:pPr>
      <w:r w:rsidRPr="2A2EEB0F" w:rsidR="5235F331">
        <w:rPr>
          <w:lang w:val="es-ES"/>
        </w:rPr>
        <w:t xml:space="preserve">La entidad de brechas almacenará información sobre los </w:t>
      </w:r>
      <w:r w:rsidRPr="2A2EEB0F" w:rsidR="5235F331">
        <w:rPr>
          <w:lang w:val="es-ES"/>
        </w:rPr>
        <w:t>diagnósticos</w:t>
      </w:r>
      <w:r w:rsidRPr="2A2EEB0F" w:rsidR="5235F331">
        <w:rPr>
          <w:lang w:val="es-ES"/>
        </w:rPr>
        <w:t xml:space="preserve"> que los agentes en su razonamiento planteen, para que pueda ser aprovechada por agentes en otros puntos del sistema, debe recuperar</w:t>
      </w:r>
    </w:p>
    <w:p w:rsidR="5235F331" w:rsidP="2A2EEB0F" w:rsidRDefault="5235F331" w14:paraId="11CC2AB8" w14:textId="34426982">
      <w:pPr>
        <w:pStyle w:val="Prrafodelista"/>
        <w:numPr>
          <w:ilvl w:val="0"/>
          <w:numId w:val="70"/>
        </w:numPr>
        <w:rPr>
          <w:lang w:val="es-ES"/>
        </w:rPr>
      </w:pPr>
      <w:r w:rsidRPr="2A2EEB0F" w:rsidR="5235F331">
        <w:rPr>
          <w:lang w:val="es-ES"/>
        </w:rPr>
        <w:t xml:space="preserve">Dimensión de </w:t>
      </w:r>
      <w:r w:rsidRPr="2A2EEB0F" w:rsidR="5235F331">
        <w:rPr>
          <w:lang w:val="es-ES"/>
        </w:rPr>
        <w:t>gestión</w:t>
      </w:r>
      <w:r w:rsidRPr="2A2EEB0F" w:rsidR="5235F331">
        <w:rPr>
          <w:lang w:val="es-ES"/>
        </w:rPr>
        <w:t xml:space="preserve"> de datos asociada a la brecha</w:t>
      </w:r>
    </w:p>
    <w:p w:rsidR="5235F331" w:rsidP="2A2EEB0F" w:rsidRDefault="5235F331" w14:paraId="2E53510D" w14:textId="5F1CF238">
      <w:pPr>
        <w:pStyle w:val="Prrafodelista"/>
        <w:numPr>
          <w:ilvl w:val="0"/>
          <w:numId w:val="70"/>
        </w:numPr>
        <w:rPr>
          <w:lang w:val="es-ES"/>
        </w:rPr>
      </w:pPr>
      <w:r w:rsidRPr="2A2EEB0F" w:rsidR="5235F331">
        <w:rPr>
          <w:lang w:val="es-ES"/>
        </w:rPr>
        <w:t>Descripción</w:t>
      </w:r>
      <w:r w:rsidRPr="2A2EEB0F" w:rsidR="5235F331">
        <w:rPr>
          <w:lang w:val="es-ES"/>
        </w:rPr>
        <w:t xml:space="preserve"> de la brecha</w:t>
      </w:r>
    </w:p>
    <w:p w:rsidR="5235F331" w:rsidP="2A2EEB0F" w:rsidRDefault="5235F331" w14:paraId="2DB98A23" w14:textId="32910930">
      <w:pPr>
        <w:pStyle w:val="Prrafodelista"/>
        <w:numPr>
          <w:ilvl w:val="0"/>
          <w:numId w:val="70"/>
        </w:numPr>
        <w:rPr>
          <w:lang w:val="es-ES"/>
        </w:rPr>
      </w:pPr>
      <w:r w:rsidRPr="2A2EEB0F" w:rsidR="5235F331">
        <w:rPr>
          <w:lang w:val="es-ES"/>
        </w:rPr>
        <w:t>Severidad o impacto de la brecha</w:t>
      </w:r>
    </w:p>
    <w:p w:rsidR="5235F331" w:rsidP="2A2EEB0F" w:rsidRDefault="5235F331" w14:paraId="609788A0" w14:textId="3F3AB4C4">
      <w:pPr>
        <w:pStyle w:val="Prrafodelista"/>
        <w:numPr>
          <w:ilvl w:val="0"/>
          <w:numId w:val="70"/>
        </w:numPr>
        <w:rPr>
          <w:lang w:val="es-ES"/>
        </w:rPr>
      </w:pPr>
      <w:r w:rsidRPr="2A2EEB0F" w:rsidR="5235F331">
        <w:rPr>
          <w:lang w:val="es-ES"/>
        </w:rPr>
        <w:t xml:space="preserve">Distancia entre el nivel actual y objetivo de la </w:t>
      </w:r>
      <w:r w:rsidRPr="2A2EEB0F" w:rsidR="5235F331">
        <w:rPr>
          <w:lang w:val="es-ES"/>
        </w:rPr>
        <w:t>dimensión</w:t>
      </w:r>
      <w:r w:rsidRPr="2A2EEB0F" w:rsidR="5235F331">
        <w:rPr>
          <w:lang w:val="es-ES"/>
        </w:rPr>
        <w:t xml:space="preserve"> de datos</w:t>
      </w:r>
    </w:p>
    <w:p w:rsidR="5235F331" w:rsidP="2A2EEB0F" w:rsidRDefault="5235F331" w14:paraId="7D229CE6" w14:textId="142DB963">
      <w:pPr>
        <w:pStyle w:val="Ttulo3"/>
        <w:rPr>
          <w:lang w:val="es-ES"/>
        </w:rPr>
      </w:pPr>
      <w:r w:rsidRPr="2A2EEB0F" w:rsidR="5235F331">
        <w:rPr>
          <w:lang w:val="es-ES"/>
        </w:rPr>
        <w:t>Riesgo</w:t>
      </w:r>
    </w:p>
    <w:p w:rsidR="2A2EEB0F" w:rsidP="2A2EEB0F" w:rsidRDefault="2A2EEB0F" w14:paraId="78B3F612" w14:textId="4DBB36B2">
      <w:pPr>
        <w:pStyle w:val="Normal"/>
        <w:rPr>
          <w:lang w:val="es-ES"/>
        </w:rPr>
      </w:pPr>
    </w:p>
    <w:p w:rsidR="5235F331" w:rsidP="2A2EEB0F" w:rsidRDefault="5235F331" w14:paraId="3BEC069D" w14:textId="04F68249">
      <w:pPr>
        <w:pStyle w:val="Normal"/>
        <w:rPr>
          <w:lang w:val="es-ES"/>
        </w:rPr>
      </w:pPr>
      <w:r w:rsidRPr="2A2EEB0F" w:rsidR="5235F331">
        <w:rPr>
          <w:lang w:val="es-ES"/>
        </w:rPr>
        <w:t xml:space="preserve">Almacena información sobre el tipo de riesgo que representa una brecha en las dimensiones de la </w:t>
      </w:r>
      <w:r w:rsidRPr="2A2EEB0F" w:rsidR="696FAD48">
        <w:rPr>
          <w:lang w:val="es-ES"/>
        </w:rPr>
        <w:t>gestión</w:t>
      </w:r>
      <w:r w:rsidRPr="2A2EEB0F" w:rsidR="5235F331">
        <w:rPr>
          <w:lang w:val="es-ES"/>
        </w:rPr>
        <w:t xml:space="preserve"> de datos, debe contener:</w:t>
      </w:r>
    </w:p>
    <w:p w:rsidR="01D12E69" w:rsidP="2A2EEB0F" w:rsidRDefault="01D12E69" w14:paraId="475E160A" w14:textId="58E29259">
      <w:pPr>
        <w:pStyle w:val="Prrafodelista"/>
        <w:numPr>
          <w:ilvl w:val="0"/>
          <w:numId w:val="71"/>
        </w:numPr>
        <w:rPr>
          <w:lang w:val="es-ES"/>
        </w:rPr>
      </w:pPr>
      <w:r w:rsidRPr="2A2EEB0F" w:rsidR="01D12E69">
        <w:rPr>
          <w:lang w:val="es-ES"/>
        </w:rPr>
        <w:t>Descripción</w:t>
      </w:r>
      <w:r w:rsidRPr="2A2EEB0F" w:rsidR="5235F331">
        <w:rPr>
          <w:lang w:val="es-ES"/>
        </w:rPr>
        <w:t xml:space="preserve"> del riesgo</w:t>
      </w:r>
    </w:p>
    <w:p w:rsidR="5235F331" w:rsidP="2A2EEB0F" w:rsidRDefault="5235F331" w14:paraId="410AE7EB" w14:textId="4B580FF5">
      <w:pPr>
        <w:pStyle w:val="Prrafodelista"/>
        <w:numPr>
          <w:ilvl w:val="0"/>
          <w:numId w:val="71"/>
        </w:numPr>
        <w:rPr>
          <w:lang w:val="es-ES"/>
        </w:rPr>
      </w:pPr>
      <w:r w:rsidRPr="2A2EEB0F" w:rsidR="5235F331">
        <w:rPr>
          <w:lang w:val="es-ES"/>
        </w:rPr>
        <w:t>Tipo de riesgo</w:t>
      </w:r>
    </w:p>
    <w:p w:rsidR="5235F331" w:rsidP="2A2EEB0F" w:rsidRDefault="5235F331" w14:paraId="59FE2126" w14:textId="0C279EE1">
      <w:pPr>
        <w:pStyle w:val="Prrafodelista"/>
        <w:numPr>
          <w:ilvl w:val="0"/>
          <w:numId w:val="71"/>
        </w:numPr>
        <w:rPr>
          <w:lang w:val="es-ES"/>
        </w:rPr>
      </w:pPr>
      <w:r w:rsidRPr="2A2EEB0F" w:rsidR="5235F331">
        <w:rPr>
          <w:lang w:val="es-ES"/>
        </w:rPr>
        <w:t>Probabilidad de materialización</w:t>
      </w:r>
    </w:p>
    <w:p w:rsidR="5631D05B" w:rsidP="2A2EEB0F" w:rsidRDefault="5631D05B" w14:paraId="570CAC88" w14:textId="072FE476">
      <w:pPr>
        <w:pStyle w:val="Ttulo3"/>
        <w:rPr>
          <w:lang w:val="es-ES"/>
        </w:rPr>
      </w:pPr>
      <w:r w:rsidRPr="2A2EEB0F" w:rsidR="5631D05B">
        <w:rPr>
          <w:lang w:val="es-ES"/>
        </w:rPr>
        <w:t>Recomendación</w:t>
      </w:r>
    </w:p>
    <w:p w:rsidR="5235F331" w:rsidP="2A2EEB0F" w:rsidRDefault="5235F331" w14:paraId="46D77F2E" w14:textId="54C63DC9">
      <w:pPr>
        <w:pStyle w:val="Normal"/>
        <w:rPr>
          <w:lang w:val="es-ES"/>
        </w:rPr>
      </w:pPr>
      <w:r w:rsidRPr="2A2EEB0F" w:rsidR="5235F331">
        <w:rPr>
          <w:lang w:val="es-ES"/>
        </w:rPr>
        <w:t xml:space="preserve">En esta entidad se </w:t>
      </w:r>
      <w:r w:rsidRPr="2A2EEB0F" w:rsidR="17B94BCC">
        <w:rPr>
          <w:lang w:val="es-ES"/>
        </w:rPr>
        <w:t>almacenarán</w:t>
      </w:r>
      <w:r w:rsidRPr="2A2EEB0F" w:rsidR="5235F331">
        <w:rPr>
          <w:lang w:val="es-ES"/>
        </w:rPr>
        <w:t xml:space="preserve"> los datos obtenidos sobre </w:t>
      </w:r>
      <w:r w:rsidRPr="2A2EEB0F" w:rsidR="3E42CC6B">
        <w:rPr>
          <w:lang w:val="es-ES"/>
        </w:rPr>
        <w:t xml:space="preserve">el plan de trabajo y el soporte a la toma de decisiones, debe contener la siguiente </w:t>
      </w:r>
      <w:r w:rsidRPr="2A2EEB0F" w:rsidR="025E8ED5">
        <w:rPr>
          <w:lang w:val="es-ES"/>
        </w:rPr>
        <w:t>información</w:t>
      </w:r>
      <w:r w:rsidRPr="2A2EEB0F" w:rsidR="3E42CC6B">
        <w:rPr>
          <w:lang w:val="es-ES"/>
        </w:rPr>
        <w:t xml:space="preserve"> </w:t>
      </w:r>
      <w:r w:rsidRPr="2A2EEB0F" w:rsidR="2BFCB5FE">
        <w:rPr>
          <w:lang w:val="es-ES"/>
        </w:rPr>
        <w:t>básica</w:t>
      </w:r>
    </w:p>
    <w:p w:rsidR="2BFCB5FE" w:rsidP="2A2EEB0F" w:rsidRDefault="2BFCB5FE" w14:paraId="5F82E5C1" w14:textId="1F6CC527">
      <w:pPr>
        <w:pStyle w:val="Prrafodelista"/>
        <w:numPr>
          <w:ilvl w:val="0"/>
          <w:numId w:val="72"/>
        </w:numPr>
        <w:rPr>
          <w:lang w:val="es-ES"/>
        </w:rPr>
      </w:pPr>
      <w:r w:rsidRPr="2A2EEB0F" w:rsidR="2BFCB5FE">
        <w:rPr>
          <w:lang w:val="es-ES"/>
        </w:rPr>
        <w:t>Recomendación</w:t>
      </w:r>
    </w:p>
    <w:p w:rsidR="2BFCB5FE" w:rsidP="2A2EEB0F" w:rsidRDefault="2BFCB5FE" w14:paraId="3DF7E14F" w14:textId="4C8A31B6">
      <w:pPr>
        <w:pStyle w:val="Prrafodelista"/>
        <w:numPr>
          <w:ilvl w:val="0"/>
          <w:numId w:val="72"/>
        </w:numPr>
        <w:rPr>
          <w:lang w:val="es-ES"/>
        </w:rPr>
      </w:pPr>
      <w:r w:rsidRPr="2A2EEB0F" w:rsidR="2BFCB5FE">
        <w:rPr>
          <w:lang w:val="es-ES"/>
        </w:rPr>
        <w:t>Descripción</w:t>
      </w:r>
    </w:p>
    <w:p w:rsidR="3E42CC6B" w:rsidP="2A2EEB0F" w:rsidRDefault="3E42CC6B" w14:paraId="39A6F097" w14:textId="324AE8DB">
      <w:pPr>
        <w:pStyle w:val="Prrafodelista"/>
        <w:numPr>
          <w:ilvl w:val="0"/>
          <w:numId w:val="72"/>
        </w:numPr>
        <w:rPr>
          <w:lang w:val="es-ES"/>
        </w:rPr>
      </w:pPr>
      <w:r w:rsidRPr="2A2EEB0F" w:rsidR="3E42CC6B">
        <w:rPr>
          <w:lang w:val="es-ES"/>
        </w:rPr>
        <w:t>Prioridad</w:t>
      </w:r>
    </w:p>
    <w:p w:rsidR="3E42CC6B" w:rsidP="2A2EEB0F" w:rsidRDefault="3E42CC6B" w14:paraId="3F82E974" w14:textId="7FF9F53A">
      <w:pPr>
        <w:pStyle w:val="Prrafodelista"/>
        <w:numPr>
          <w:ilvl w:val="0"/>
          <w:numId w:val="72"/>
        </w:numPr>
        <w:rPr>
          <w:lang w:val="es-ES"/>
        </w:rPr>
      </w:pPr>
      <w:r w:rsidRPr="2A2EEB0F" w:rsidR="3E42CC6B">
        <w:rPr>
          <w:lang w:val="es-ES"/>
        </w:rPr>
        <w:t>Esfuerzo necesario</w:t>
      </w:r>
    </w:p>
    <w:p w:rsidR="3E42CC6B" w:rsidP="2A2EEB0F" w:rsidRDefault="3E42CC6B" w14:paraId="0BFCB7EA" w14:textId="3D19E440">
      <w:pPr>
        <w:pStyle w:val="Prrafodelista"/>
        <w:numPr>
          <w:ilvl w:val="0"/>
          <w:numId w:val="72"/>
        </w:numPr>
        <w:rPr>
          <w:lang w:val="es-ES"/>
        </w:rPr>
      </w:pPr>
      <w:r w:rsidRPr="2A2EEB0F" w:rsidR="3E42CC6B">
        <w:rPr>
          <w:lang w:val="es-ES"/>
        </w:rPr>
        <w:t>Beneficio esperado</w:t>
      </w:r>
    </w:p>
    <w:p w:rsidR="7BB3A458" w:rsidP="2A2EEB0F" w:rsidRDefault="7BB3A458" w14:paraId="0E39F5B2" w14:textId="25E1F012">
      <w:pPr>
        <w:pStyle w:val="Prrafodelista"/>
        <w:numPr>
          <w:ilvl w:val="0"/>
          <w:numId w:val="72"/>
        </w:numPr>
        <w:rPr>
          <w:lang w:val="es-ES"/>
        </w:rPr>
      </w:pPr>
      <w:r w:rsidRPr="2A2EEB0F" w:rsidR="7BB3A458">
        <w:rPr>
          <w:lang w:val="es-ES"/>
        </w:rPr>
        <w:t>Métrica</w:t>
      </w:r>
      <w:r w:rsidRPr="2A2EEB0F" w:rsidR="3E42CC6B">
        <w:rPr>
          <w:lang w:val="es-ES"/>
        </w:rPr>
        <w:t xml:space="preserve"> impactada</w:t>
      </w:r>
    </w:p>
    <w:p w:rsidR="3E42CC6B" w:rsidP="2A2EEB0F" w:rsidRDefault="3E42CC6B" w14:paraId="1D1115BB" w14:textId="2E7C675A">
      <w:pPr>
        <w:pStyle w:val="Prrafodelista"/>
        <w:numPr>
          <w:ilvl w:val="0"/>
          <w:numId w:val="72"/>
        </w:numPr>
        <w:rPr>
          <w:lang w:val="es-ES"/>
        </w:rPr>
      </w:pPr>
      <w:r w:rsidRPr="2A2EEB0F" w:rsidR="3E42CC6B">
        <w:rPr>
          <w:lang w:val="es-ES"/>
        </w:rPr>
        <w:t>Capacidades necesarias</w:t>
      </w:r>
    </w:p>
    <w:p w:rsidR="3E42CC6B" w:rsidP="2A2EEB0F" w:rsidRDefault="3E42CC6B" w14:paraId="016B8595" w14:textId="6DA77910">
      <w:pPr>
        <w:pStyle w:val="Prrafodelista"/>
        <w:numPr>
          <w:ilvl w:val="0"/>
          <w:numId w:val="72"/>
        </w:numPr>
        <w:rPr>
          <w:lang w:val="es-ES"/>
        </w:rPr>
      </w:pPr>
      <w:r w:rsidRPr="2A2EEB0F" w:rsidR="3E42CC6B">
        <w:rPr>
          <w:lang w:val="es-ES"/>
        </w:rPr>
        <w:t>Ventana de tiempo</w:t>
      </w:r>
    </w:p>
    <w:p w:rsidR="292A2966" w:rsidP="2A2EEB0F" w:rsidRDefault="292A2966" w14:paraId="373E8305" w14:textId="4DC0A4F5">
      <w:pPr>
        <w:pStyle w:val="Ttulo2"/>
        <w:rPr>
          <w:rFonts w:ascii="Calibri" w:hAnsi="Calibri" w:eastAsia="Calibri" w:cs="Calibri" w:asciiTheme="minorAscii" w:hAnsiTheme="minorAscii" w:eastAsiaTheme="minorAscii" w:cstheme="minorAscii"/>
          <w:caps w:val="0"/>
          <w:smallCaps w:val="0"/>
        </w:rPr>
      </w:pPr>
      <w:r w:rsidRPr="2A2EEB0F" w:rsidR="292A2966">
        <w:rPr>
          <w:rFonts w:ascii="Calibri" w:hAnsi="Calibri" w:eastAsia="Calibri" w:cs="Calibri" w:asciiTheme="minorAscii" w:hAnsiTheme="minorAscii" w:eastAsiaTheme="minorAscii" w:cstheme="minorAscii"/>
          <w:caps w:val="0"/>
          <w:smallCaps w:val="0"/>
        </w:rPr>
        <w:t xml:space="preserve">Arquitectura de la </w:t>
      </w:r>
      <w:r w:rsidRPr="2A2EEB0F" w:rsidR="7A741B72">
        <w:rPr>
          <w:rFonts w:ascii="Calibri" w:hAnsi="Calibri" w:eastAsia="Calibri" w:cs="Calibri" w:asciiTheme="minorAscii" w:hAnsiTheme="minorAscii" w:eastAsiaTheme="minorAscii" w:cstheme="minorAscii"/>
          <w:caps w:val="0"/>
          <w:smallCaps w:val="0"/>
        </w:rPr>
        <w:t>solución</w:t>
      </w:r>
    </w:p>
    <w:p w:rsidR="7A741B72" w:rsidP="2A2EEB0F" w:rsidRDefault="7A741B72" w14:paraId="6D9AF5B0" w14:textId="10430366">
      <w:pPr>
        <w:pStyle w:val="Normal"/>
      </w:pPr>
      <w:r w:rsidR="7A741B72">
        <w:rPr/>
        <w:t xml:space="preserve">La arquitectura </w:t>
      </w:r>
      <w:r w:rsidR="642D3DE8">
        <w:rPr/>
        <w:t xml:space="preserve">modelada en lenguaje UML </w:t>
      </w:r>
      <w:r w:rsidR="7A741B72">
        <w:rPr/>
        <w:t>presentada describe como interactúan los sistemas de captura</w:t>
      </w:r>
      <w:r w:rsidR="755F3950">
        <w:rPr/>
        <w:t xml:space="preserve"> y salida</w:t>
      </w:r>
      <w:r w:rsidR="7A741B72">
        <w:rPr/>
        <w:t xml:space="preserve"> de la información</w:t>
      </w:r>
      <w:r w:rsidR="63CEAEB7">
        <w:rPr/>
        <w:t xml:space="preserve"> con el </w:t>
      </w:r>
      <w:r w:rsidR="38168D35">
        <w:rPr/>
        <w:t>núcleo</w:t>
      </w:r>
      <w:r w:rsidR="63CEAEB7">
        <w:rPr/>
        <w:t xml:space="preserve"> de la solución, el cual es el modelo de inteligencia artificial generativa con los agentes definidos en el paso anterior</w:t>
      </w:r>
      <w:r w:rsidR="4111C039">
        <w:rPr/>
        <w:t xml:space="preserve">, adicionalmente </w:t>
      </w:r>
      <w:r w:rsidR="4E734C15">
        <w:rPr/>
        <w:t xml:space="preserve">se muestra </w:t>
      </w:r>
      <w:r w:rsidR="4111C039">
        <w:rPr/>
        <w:t xml:space="preserve">la interacción con las bases de conocimiento </w:t>
      </w:r>
      <w:r w:rsidR="0FFDC537">
        <w:rPr/>
        <w:t>vectorizadas</w:t>
      </w:r>
      <w:r w:rsidR="70DBB035">
        <w:rPr/>
        <w:t xml:space="preserve"> y en qué punto se consume y se escribe sobre dicha información</w:t>
      </w:r>
      <w:r w:rsidR="0FFDC537">
        <w:rPr/>
        <w:t>.</w:t>
      </w:r>
    </w:p>
    <w:p w:rsidR="702C63D0" w:rsidP="2A2EEB0F" w:rsidRDefault="702C63D0" w14:paraId="3E5B707C" w14:textId="3B9D4E99">
      <w:pPr>
        <w:pStyle w:val="Normal"/>
      </w:pPr>
      <w:r w:rsidR="702C63D0">
        <w:rPr/>
        <w:t xml:space="preserve">El eje central del funcionamiento de esta arquitectura es la clase de modelo de conocimiento, esta información inmutable dicta las configuraciones del modelo de inteligencia artificial generativa, no se consume como un </w:t>
      </w:r>
      <w:r w:rsidR="702C63D0">
        <w:rPr/>
        <w:t>prompt</w:t>
      </w:r>
      <w:r w:rsidR="702C63D0">
        <w:rPr/>
        <w:t xml:space="preserve"> cargado a un agente</w:t>
      </w:r>
      <w:r w:rsidR="6E544673">
        <w:rPr/>
        <w:t xml:space="preserve"> o agentes en </w:t>
      </w:r>
      <w:r w:rsidR="1FF33BF5">
        <w:rPr/>
        <w:t>específico</w:t>
      </w:r>
      <w:r w:rsidR="702C63D0">
        <w:rPr/>
        <w:t xml:space="preserve">, si no como un </w:t>
      </w:r>
      <w:r w:rsidR="64CCD37A">
        <w:rPr/>
        <w:t xml:space="preserve">conjunto </w:t>
      </w:r>
      <w:r w:rsidR="702C63D0">
        <w:rPr/>
        <w:t xml:space="preserve">de </w:t>
      </w:r>
      <w:r w:rsidR="1EAE0F73">
        <w:rPr/>
        <w:t>parámetros</w:t>
      </w:r>
      <w:r w:rsidR="0941CCCB">
        <w:rPr/>
        <w:t xml:space="preserve"> que todos los agentes, sin excepción, deben considerar en cada una de las funciones definidas.</w:t>
      </w:r>
    </w:p>
    <w:p w:rsidR="7A741B72" w:rsidP="2A2EEB0F" w:rsidRDefault="7A741B72" w14:paraId="68B453E1" w14:textId="2D27F765">
      <w:pPr>
        <w:pStyle w:val="Normal"/>
        <w:rPr>
          <w:rFonts w:ascii="Calibri" w:hAnsi="Calibri" w:eastAsia="Calibri" w:cs="Calibri" w:asciiTheme="minorAscii" w:hAnsiTheme="minorAscii" w:eastAsiaTheme="minorAscii" w:cstheme="minorAscii"/>
        </w:rPr>
      </w:pPr>
      <w:r w:rsidR="7A741B72">
        <w:drawing>
          <wp:inline wp14:editId="1443458E" wp14:anchorId="5E5731D2">
            <wp:extent cx="5715000" cy="5762625"/>
            <wp:effectExtent l="0" t="0" r="0" b="0"/>
            <wp:docPr id="61387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872288" name="Picture 613872288"/>
                    <pic:cNvPicPr/>
                  </pic:nvPicPr>
                  <pic:blipFill>
                    <a:blip xmlns:r="http://schemas.openxmlformats.org/officeDocument/2006/relationships" r:embed="rId2055012902">
                      <a:extLst>
                        <a:ext uri="{28A0092B-C50C-407E-A947-70E740481C1C}">
                          <a14:useLocalDpi xmlns:a14="http://schemas.microsoft.com/office/drawing/2010/main"/>
                        </a:ext>
                      </a:extLst>
                    </a:blip>
                    <a:stretch>
                      <a:fillRect/>
                    </a:stretch>
                  </pic:blipFill>
                  <pic:spPr>
                    <a:xfrm>
                      <a:off x="0" y="0"/>
                      <a:ext cx="5715000" cy="5762625"/>
                    </a:xfrm>
                    <a:prstGeom prst="rect">
                      <a:avLst/>
                    </a:prstGeom>
                  </pic:spPr>
                </pic:pic>
              </a:graphicData>
            </a:graphic>
          </wp:inline>
        </w:drawing>
      </w:r>
    </w:p>
    <w:p w:rsidR="77091661" w:rsidP="2A2EEB0F" w:rsidRDefault="77091661" w14:paraId="4339DE64" w14:textId="77B1619E">
      <w:pPr>
        <w:pStyle w:val="Normal"/>
        <w:suppressLineNumbers w:val="0"/>
        <w:bidi w:val="0"/>
        <w:spacing w:before="120" w:beforeAutospacing="off" w:after="120" w:afterAutospacing="off" w:line="360" w:lineRule="auto"/>
        <w:ind w:left="0" w:right="0"/>
        <w:jc w:val="center"/>
        <w:rPr>
          <w:rFonts w:ascii="Calibri" w:hAnsi="Calibri" w:eastAsia="Calibri" w:cs="Calibri" w:asciiTheme="minorAscii" w:hAnsiTheme="minorAscii" w:eastAsiaTheme="minorAscii" w:cstheme="minorAscii"/>
        </w:rPr>
      </w:pPr>
      <w:r w:rsidRPr="2A2EEB0F" w:rsidR="7A741B72">
        <w:rPr>
          <w:rFonts w:ascii="Calibri" w:hAnsi="Calibri" w:eastAsia="Calibri" w:cs="Calibri" w:asciiTheme="minorAscii" w:hAnsiTheme="minorAscii" w:eastAsiaTheme="minorAscii" w:cstheme="minorAscii"/>
        </w:rPr>
        <w:t>Figura n. Arquitectura de la solución</w:t>
      </w:r>
    </w:p>
    <w:p w:rsidRPr="000D09A0" w:rsidR="008C16EB" w:rsidP="2A2EEB0F" w:rsidRDefault="00FA7727" w14:paraId="5F95A2B4" w14:textId="19B1EB5C">
      <w:pPr>
        <w:pStyle w:val="Ttulo2"/>
        <w:rPr>
          <w:rFonts w:ascii="Calibri" w:hAnsi="Calibri" w:eastAsia="Calibri" w:cs="Calibri" w:asciiTheme="minorAscii" w:hAnsiTheme="minorAscii" w:eastAsiaTheme="minorAscii" w:cstheme="minorAscii"/>
          <w:caps w:val="0"/>
          <w:smallCaps w:val="0"/>
        </w:rPr>
      </w:pPr>
      <w:bookmarkStart w:name="_Toc155946880" w:id="43"/>
      <w:r w:rsidRPr="2A2EEB0F" w:rsidR="08F026EB">
        <w:rPr>
          <w:rFonts w:ascii="Calibri" w:hAnsi="Calibri" w:eastAsia="Calibri" w:cs="Calibri" w:asciiTheme="minorAscii" w:hAnsiTheme="minorAscii" w:eastAsiaTheme="minorAscii" w:cstheme="minorAscii"/>
          <w:caps w:val="0"/>
          <w:smallCaps w:val="0"/>
        </w:rPr>
        <w:t>“T</w:t>
      </w:r>
      <w:r w:rsidRPr="2A2EEB0F" w:rsidR="0EF1E3D6">
        <w:rPr>
          <w:rFonts w:ascii="Calibri" w:hAnsi="Calibri" w:eastAsia="Calibri" w:cs="Calibri" w:asciiTheme="minorAscii" w:hAnsiTheme="minorAscii" w:eastAsiaTheme="minorAscii" w:cstheme="minorAscii"/>
          <w:caps w:val="0"/>
          <w:smallCaps w:val="0"/>
        </w:rPr>
        <w:t>ítulo 2” del menú de estilos</w:t>
      </w:r>
      <w:bookmarkEnd w:id="43"/>
    </w:p>
    <w:p w:rsidRPr="006403BD" w:rsidR="008C16EB" w:rsidP="2A2EEB0F" w:rsidRDefault="008C16EB" w14:paraId="4E6C7900" w14:textId="77777777">
      <w:pPr>
        <w:rPr>
          <w:rFonts w:ascii="Calibri" w:hAnsi="Calibri" w:eastAsia="Calibri" w:cs="Calibri" w:asciiTheme="minorAscii" w:hAnsiTheme="minorAscii" w:eastAsiaTheme="minorAscii" w:cstheme="minorAscii"/>
        </w:rPr>
      </w:pPr>
      <w:r w:rsidRPr="2A2EEB0F" w:rsidR="5C32908C">
        <w:rPr>
          <w:rFonts w:ascii="Calibri" w:hAnsi="Calibri" w:eastAsia="Calibri" w:cs="Calibri" w:asciiTheme="minorAscii" w:hAnsiTheme="minorAscii" w:eastAsiaTheme="minorAscii" w:cstheme="minorAscii"/>
        </w:rPr>
        <w:t>Texto Normal del menú de estilos.</w:t>
      </w:r>
    </w:p>
    <w:p w:rsidRPr="000D09A0" w:rsidR="00C84740" w:rsidP="2A2EEB0F" w:rsidRDefault="001526D9" w14:paraId="3A3C7ACD" w14:textId="45EE86BE">
      <w:pPr>
        <w:pStyle w:val="Ttulo3"/>
        <w:rPr>
          <w:rFonts w:ascii="Calibri" w:hAnsi="Calibri" w:eastAsia="Calibri" w:cs="Calibri" w:asciiTheme="minorAscii" w:hAnsiTheme="minorAscii" w:eastAsiaTheme="minorAscii" w:cstheme="minorAscii"/>
        </w:rPr>
      </w:pPr>
      <w:bookmarkStart w:name="_Toc437515559" w:id="44"/>
      <w:bookmarkStart w:name="_Toc14106981" w:id="45"/>
      <w:bookmarkStart w:name="_Toc155946881" w:id="46"/>
      <w:r w:rsidRPr="2A2EEB0F" w:rsidR="44296A67">
        <w:rPr>
          <w:rFonts w:ascii="Calibri" w:hAnsi="Calibri" w:eastAsia="Calibri" w:cs="Calibri" w:asciiTheme="minorAscii" w:hAnsiTheme="minorAscii" w:eastAsiaTheme="minorAscii" w:cstheme="minorAscii"/>
        </w:rPr>
        <w:t>“</w:t>
      </w:r>
      <w:r w:rsidRPr="2A2EEB0F" w:rsidR="7E0D5535">
        <w:rPr>
          <w:rFonts w:ascii="Calibri" w:hAnsi="Calibri" w:eastAsia="Calibri" w:cs="Calibri" w:asciiTheme="minorAscii" w:hAnsiTheme="minorAscii" w:eastAsiaTheme="minorAscii" w:cstheme="minorAscii"/>
        </w:rPr>
        <w:t>Título 3</w:t>
      </w:r>
      <w:r w:rsidRPr="2A2EEB0F" w:rsidR="44296A67">
        <w:rPr>
          <w:rFonts w:ascii="Calibri" w:hAnsi="Calibri" w:eastAsia="Calibri" w:cs="Calibri" w:asciiTheme="minorAscii" w:hAnsiTheme="minorAscii" w:eastAsiaTheme="minorAscii" w:cstheme="minorAscii"/>
        </w:rPr>
        <w:t>”</w:t>
      </w:r>
      <w:r w:rsidRPr="2A2EEB0F" w:rsidR="7E0D5535">
        <w:rPr>
          <w:rFonts w:ascii="Calibri" w:hAnsi="Calibri" w:eastAsia="Calibri" w:cs="Calibri" w:asciiTheme="minorAscii" w:hAnsiTheme="minorAscii" w:eastAsiaTheme="minorAscii" w:cstheme="minorAscii"/>
        </w:rPr>
        <w:t xml:space="preserve"> del menú de estilos</w:t>
      </w:r>
      <w:bookmarkEnd w:id="44"/>
      <w:bookmarkEnd w:id="45"/>
      <w:bookmarkEnd w:id="46"/>
    </w:p>
    <w:p w:rsidR="00C84740" w:rsidP="2A2EEB0F" w:rsidRDefault="005D549B" w14:paraId="3D3FE31D" w14:textId="55C5CBF8">
      <w:pPr>
        <w:jc w:val="left"/>
        <w:rPr>
          <w:rFonts w:ascii="Calibri" w:hAnsi="Calibri" w:eastAsia="Calibri" w:cs="Calibri" w:asciiTheme="minorAscii" w:hAnsiTheme="minorAscii" w:eastAsiaTheme="minorAscii" w:cstheme="minorAscii"/>
        </w:rPr>
      </w:pPr>
      <w:r w:rsidRPr="2A2EEB0F" w:rsidR="7E0D5535">
        <w:rPr>
          <w:rFonts w:ascii="Calibri" w:hAnsi="Calibri" w:eastAsia="Calibri" w:cs="Calibri" w:asciiTheme="minorAscii" w:hAnsiTheme="minorAscii" w:eastAsiaTheme="minorAscii" w:cstheme="minorAscii"/>
        </w:rPr>
        <w:t>Texto Normal del menú de estilos.</w:t>
      </w:r>
    </w:p>
    <w:p w:rsidRPr="000D09A0" w:rsidR="00F249DB" w:rsidP="2A2EEB0F" w:rsidRDefault="001526D9" w14:paraId="0A41F38C" w14:textId="77089906">
      <w:pPr>
        <w:pStyle w:val="Ttulo4"/>
        <w:rPr>
          <w:rFonts w:ascii="Calibri" w:hAnsi="Calibri" w:eastAsia="Calibri" w:cs="Calibri" w:asciiTheme="minorAscii" w:hAnsiTheme="minorAscii" w:eastAsiaTheme="minorAscii" w:cstheme="minorAscii"/>
        </w:rPr>
      </w:pPr>
      <w:bookmarkStart w:name="_Toc437515560" w:id="47"/>
      <w:bookmarkStart w:name="_Toc14106982" w:id="48"/>
      <w:r w:rsidRPr="2A2EEB0F" w:rsidR="44296A67">
        <w:rPr>
          <w:rFonts w:ascii="Calibri" w:hAnsi="Calibri" w:eastAsia="Calibri" w:cs="Calibri" w:asciiTheme="minorAscii" w:hAnsiTheme="minorAscii" w:eastAsiaTheme="minorAscii" w:cstheme="minorAscii"/>
        </w:rPr>
        <w:t>“</w:t>
      </w:r>
      <w:r w:rsidRPr="2A2EEB0F" w:rsidR="7E0D5535">
        <w:rPr>
          <w:rFonts w:ascii="Calibri" w:hAnsi="Calibri" w:eastAsia="Calibri" w:cs="Calibri" w:asciiTheme="minorAscii" w:hAnsiTheme="minorAscii" w:eastAsiaTheme="minorAscii" w:cstheme="minorAscii"/>
        </w:rPr>
        <w:t>Título 4</w:t>
      </w:r>
      <w:r w:rsidRPr="2A2EEB0F" w:rsidR="44296A67">
        <w:rPr>
          <w:rFonts w:ascii="Calibri" w:hAnsi="Calibri" w:eastAsia="Calibri" w:cs="Calibri" w:asciiTheme="minorAscii" w:hAnsiTheme="minorAscii" w:eastAsiaTheme="minorAscii" w:cstheme="minorAscii"/>
        </w:rPr>
        <w:t>”</w:t>
      </w:r>
      <w:r w:rsidRPr="2A2EEB0F" w:rsidR="7E0D5535">
        <w:rPr>
          <w:rFonts w:ascii="Calibri" w:hAnsi="Calibri" w:eastAsia="Calibri" w:cs="Calibri" w:asciiTheme="minorAscii" w:hAnsiTheme="minorAscii" w:eastAsiaTheme="minorAscii" w:cstheme="minorAscii"/>
        </w:rPr>
        <w:t xml:space="preserve"> del menú de estilos</w:t>
      </w:r>
      <w:bookmarkEnd w:id="47"/>
      <w:bookmarkEnd w:id="48"/>
    </w:p>
    <w:p w:rsidRPr="00727AE8" w:rsidR="005D549B" w:rsidP="2A2EEB0F" w:rsidRDefault="005D549B" w14:paraId="1F290526" w14:textId="77777777">
      <w:pPr>
        <w:rPr>
          <w:rFonts w:ascii="Calibri" w:hAnsi="Calibri" w:eastAsia="Calibri" w:cs="Calibri" w:asciiTheme="minorAscii" w:hAnsiTheme="minorAscii" w:eastAsiaTheme="minorAscii" w:cstheme="minorAscii"/>
        </w:rPr>
      </w:pPr>
      <w:r w:rsidRPr="2A2EEB0F" w:rsidR="7E0D5535">
        <w:rPr>
          <w:rFonts w:ascii="Calibri" w:hAnsi="Calibri" w:eastAsia="Calibri" w:cs="Calibri" w:asciiTheme="minorAscii" w:hAnsiTheme="minorAscii" w:eastAsiaTheme="minorAscii" w:cstheme="minorAscii"/>
        </w:rPr>
        <w:t>Texto Normal del menú de estilos.</w:t>
      </w:r>
    </w:p>
    <w:p w:rsidRPr="00727AE8" w:rsidR="005D549B" w:rsidP="2A2EEB0F" w:rsidRDefault="005D549B" w14:paraId="03B73AA1" w14:textId="77777777">
      <w:pPr>
        <w:rPr>
          <w:rFonts w:ascii="Calibri" w:hAnsi="Calibri" w:eastAsia="Calibri" w:cs="Calibri" w:asciiTheme="minorAscii" w:hAnsiTheme="minorAscii" w:eastAsiaTheme="minorAscii" w:cstheme="minorAscii"/>
        </w:rPr>
      </w:pPr>
    </w:p>
    <w:p w:rsidR="00DA0FCE" w:rsidP="2A2EEB0F" w:rsidRDefault="00DA0FCE" w14:paraId="2750F254" w14:textId="100D4BBB">
      <w:pPr>
        <w:spacing w:before="0" w:after="0" w:line="240" w:lineRule="auto"/>
        <w:jc w:val="left"/>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0D09A0" w:rsidR="00DA0FCE" w:rsidP="2A2EEB0F" w:rsidRDefault="00C235D4" w14:paraId="0F74AF77" w14:textId="1663CB83">
      <w:pPr>
        <w:pStyle w:val="Ttulo1"/>
        <w:rPr>
          <w:rFonts w:ascii="Calibri" w:hAnsi="Calibri" w:eastAsia="Calibri" w:cs="Calibri" w:asciiTheme="minorAscii" w:hAnsiTheme="minorAscii" w:eastAsiaTheme="minorAscii" w:cstheme="minorAscii"/>
          <w:caps w:val="0"/>
          <w:smallCaps w:val="0"/>
        </w:rPr>
      </w:pPr>
      <w:bookmarkStart w:name="_Toc155946882" w:id="49"/>
      <w:r w:rsidRPr="2A2EEB0F" w:rsidR="6D123D7A">
        <w:rPr>
          <w:rFonts w:ascii="Calibri" w:hAnsi="Calibri" w:eastAsia="Calibri" w:cs="Calibri" w:asciiTheme="minorAscii" w:hAnsiTheme="minorAscii" w:eastAsiaTheme="minorAscii" w:cstheme="minorAscii"/>
          <w:caps w:val="0"/>
          <w:smallCaps w:val="0"/>
        </w:rPr>
        <w:t>C</w:t>
      </w:r>
      <w:r w:rsidRPr="2A2EEB0F" w:rsidR="42715955">
        <w:rPr>
          <w:rFonts w:ascii="Calibri" w:hAnsi="Calibri" w:eastAsia="Calibri" w:cs="Calibri" w:asciiTheme="minorAscii" w:hAnsiTheme="minorAscii" w:eastAsiaTheme="minorAscii" w:cstheme="minorAscii"/>
          <w:caps w:val="0"/>
          <w:smallCaps w:val="0"/>
        </w:rPr>
        <w:t>ódigo fuente y datos analizados</w:t>
      </w:r>
      <w:bookmarkEnd w:id="49"/>
    </w:p>
    <w:p w:rsidRPr="000D09A0" w:rsidR="00DA0FCE" w:rsidP="2A2EEB0F" w:rsidRDefault="001C1B5D" w14:paraId="3332742A" w14:textId="0D830F0C">
      <w:pPr>
        <w:pStyle w:val="Ttulo2"/>
        <w:rPr>
          <w:rFonts w:ascii="Calibri" w:hAnsi="Calibri" w:eastAsia="Calibri" w:cs="Calibri" w:asciiTheme="minorAscii" w:hAnsiTheme="minorAscii" w:eastAsiaTheme="minorAscii" w:cstheme="minorAscii"/>
          <w:caps w:val="0"/>
          <w:smallCaps w:val="0"/>
        </w:rPr>
      </w:pPr>
      <w:r w:rsidRPr="2A2EEB0F" w:rsidR="4814661C">
        <w:rPr>
          <w:rFonts w:ascii="Calibri" w:hAnsi="Calibri" w:eastAsia="Calibri" w:cs="Calibri" w:asciiTheme="minorAscii" w:hAnsiTheme="minorAscii" w:eastAsiaTheme="minorAscii" w:cstheme="minorAscii"/>
          <w:caps w:val="0"/>
          <w:smallCaps w:val="0"/>
        </w:rPr>
        <w:t xml:space="preserve"> </w:t>
      </w:r>
      <w:bookmarkStart w:name="_Toc155946883" w:id="50"/>
      <w:r w:rsidRPr="2A2EEB0F" w:rsidR="68806CC6">
        <w:rPr>
          <w:rFonts w:ascii="Calibri" w:hAnsi="Calibri" w:eastAsia="Calibri" w:cs="Calibri" w:asciiTheme="minorAscii" w:hAnsiTheme="minorAscii" w:eastAsiaTheme="minorAscii" w:cstheme="minorAscii"/>
          <w:caps w:val="0"/>
          <w:smallCaps w:val="0"/>
        </w:rPr>
        <w:t>Código fuente</w:t>
      </w:r>
      <w:bookmarkEnd w:id="50"/>
    </w:p>
    <w:p w:rsidRPr="00D936E1" w:rsidR="000D09A0" w:rsidP="2A2EEB0F" w:rsidRDefault="00D936E1" w14:paraId="0D368F16" w14:textId="6C0D277A">
      <w:pPr>
        <w:rPr>
          <w:rFonts w:ascii="Calibri" w:hAnsi="Calibri" w:eastAsia="Calibri" w:cs="Calibri" w:asciiTheme="minorAscii" w:hAnsiTheme="minorAscii" w:eastAsiaTheme="minorAscii" w:cstheme="minorAscii"/>
        </w:rPr>
      </w:pPr>
      <w:r w:rsidRPr="2A2EEB0F" w:rsidR="757A99ED">
        <w:rPr>
          <w:rFonts w:ascii="Calibri" w:hAnsi="Calibri" w:eastAsia="Calibri" w:cs="Calibri" w:asciiTheme="minorAscii" w:hAnsiTheme="minorAscii" w:eastAsiaTheme="minorAscii" w:cstheme="minorAscii"/>
        </w:rPr>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r w:rsidRPr="2A2EEB0F" w:rsidR="757A99ED">
        <w:rPr>
          <w:rFonts w:ascii="Calibri" w:hAnsi="Calibri" w:eastAsia="Calibri" w:cs="Calibri" w:asciiTheme="minorAscii" w:hAnsiTheme="minorAscii" w:eastAsiaTheme="minorAscii" w:cstheme="minorAscii"/>
        </w:rPr>
        <w:t>commit</w:t>
      </w:r>
      <w:r w:rsidRPr="2A2EEB0F" w:rsidR="757A99ED">
        <w:rPr>
          <w:rFonts w:ascii="Calibri" w:hAnsi="Calibri" w:eastAsia="Calibri" w:cs="Calibri" w:asciiTheme="minorAscii" w:hAnsiTheme="minorAscii" w:eastAsiaTheme="minorAscii" w:cstheme="minorAscii"/>
        </w:rPr>
        <w:t xml:space="preserve"> de ningún otro usuario del repositorio</w:t>
      </w:r>
    </w:p>
    <w:p w:rsidRPr="00DA0FCE" w:rsidR="00DA0FCE" w:rsidP="2A2EEB0F" w:rsidRDefault="00FA7727" w14:paraId="1F0AFE3C" w14:textId="77E50A82">
      <w:pPr>
        <w:pStyle w:val="Ttulo2"/>
        <w:rPr>
          <w:rFonts w:ascii="Calibri" w:hAnsi="Calibri" w:eastAsia="Calibri" w:cs="Calibri" w:asciiTheme="minorAscii" w:hAnsiTheme="minorAscii" w:eastAsiaTheme="minorAscii" w:cstheme="minorAscii"/>
          <w:caps w:val="0"/>
          <w:smallCaps w:val="0"/>
        </w:rPr>
      </w:pPr>
      <w:r w:rsidRPr="2A2EEB0F" w:rsidR="08F026EB">
        <w:rPr>
          <w:rFonts w:ascii="Calibri" w:hAnsi="Calibri" w:eastAsia="Calibri" w:cs="Calibri" w:asciiTheme="minorAscii" w:hAnsiTheme="minorAscii" w:eastAsiaTheme="minorAscii" w:cstheme="minorAscii"/>
          <w:caps w:val="0"/>
          <w:smallCaps w:val="0"/>
        </w:rPr>
        <w:t xml:space="preserve"> </w:t>
      </w:r>
      <w:bookmarkStart w:name="_Toc155946884" w:id="51"/>
      <w:r w:rsidRPr="2A2EEB0F" w:rsidR="68806CC6">
        <w:rPr>
          <w:rFonts w:ascii="Calibri" w:hAnsi="Calibri" w:eastAsia="Calibri" w:cs="Calibri" w:asciiTheme="minorAscii" w:hAnsiTheme="minorAscii" w:eastAsiaTheme="minorAscii" w:cstheme="minorAscii"/>
          <w:caps w:val="0"/>
          <w:smallCaps w:val="0"/>
        </w:rPr>
        <w:t xml:space="preserve">Datos </w:t>
      </w:r>
      <w:r w:rsidRPr="2A2EEB0F" w:rsidR="4E142D72">
        <w:rPr>
          <w:rFonts w:ascii="Calibri" w:hAnsi="Calibri" w:eastAsia="Calibri" w:cs="Calibri" w:asciiTheme="minorAscii" w:hAnsiTheme="minorAscii" w:eastAsiaTheme="minorAscii" w:cstheme="minorAscii"/>
          <w:caps w:val="0"/>
          <w:smallCaps w:val="0"/>
        </w:rPr>
        <w:t>Analizados</w:t>
      </w:r>
      <w:bookmarkEnd w:id="51"/>
    </w:p>
    <w:p w:rsidR="00B52802" w:rsidP="2A2EEB0F" w:rsidRDefault="00B52802" w14:paraId="18168E5A" w14:textId="77777777">
      <w:pPr>
        <w:rPr>
          <w:rFonts w:ascii="Calibri" w:hAnsi="Calibri" w:eastAsia="Calibri" w:cs="Calibri" w:asciiTheme="minorAscii" w:hAnsiTheme="minorAscii" w:eastAsiaTheme="minorAscii" w:cstheme="minorAscii"/>
        </w:rPr>
      </w:pPr>
      <w:r w:rsidRPr="2A2EEB0F" w:rsidR="662E12B5">
        <w:rPr>
          <w:rFonts w:ascii="Calibri" w:hAnsi="Calibri" w:eastAsia="Calibri" w:cs="Calibri" w:asciiTheme="minorAscii" w:hAnsiTheme="minorAscii" w:eastAsiaTheme="minorAscii" w:cstheme="minorAscii"/>
        </w:rPr>
        <w:t>De igual forma, los datos que hayan utilizado para el análisis, siempre que así se considere oportuno, también deberían están alojamos en el mismo repositorio.</w:t>
      </w:r>
    </w:p>
    <w:p w:rsidR="00B52802" w:rsidP="2A2EEB0F" w:rsidRDefault="00B52802" w14:paraId="345FCCB1" w14:textId="77777777">
      <w:pPr>
        <w:rPr>
          <w:rFonts w:ascii="Calibri" w:hAnsi="Calibri" w:eastAsia="Calibri" w:cs="Calibri" w:asciiTheme="minorAscii" w:hAnsiTheme="minorAscii" w:eastAsiaTheme="minorAscii" w:cstheme="minorAscii"/>
        </w:rPr>
      </w:pPr>
      <w:r w:rsidRPr="2A2EEB0F" w:rsidR="662E12B5">
        <w:rPr>
          <w:rFonts w:ascii="Calibri" w:hAnsi="Calibri" w:eastAsia="Calibri" w:cs="Calibri" w:asciiTheme="minorAscii" w:hAnsiTheme="minorAscii" w:eastAsiaTheme="minorAscii" w:cstheme="minorAscii"/>
        </w:rPr>
        <w:t>Si el TFE está asociado a una actividad o proyecto de Empresa, se debe justificar en la memoria que, por temas de confidencialidad, no se deja disponible ni el código fuente ni los datos utilizados.</w:t>
      </w:r>
    </w:p>
    <w:p w:rsidR="00DA0FCE" w:rsidP="2A2EEB0F" w:rsidRDefault="00DA0FCE" w14:paraId="5E16D511" w14:textId="23E38315">
      <w:pPr>
        <w:pStyle w:val="Ttulo4"/>
        <w:numPr>
          <w:ilvl w:val="0"/>
          <w:numId w:val="0"/>
        </w:numPr>
        <w:ind w:left="851"/>
        <w:rPr>
          <w:rFonts w:ascii="Calibri" w:hAnsi="Calibri" w:eastAsia="Calibri" w:cs="Calibri" w:asciiTheme="minorAscii" w:hAnsiTheme="minorAscii" w:eastAsiaTheme="minorAscii" w:cstheme="minorAscii"/>
        </w:rPr>
      </w:pPr>
    </w:p>
    <w:p w:rsidR="000D09A0" w:rsidP="2A2EEB0F" w:rsidRDefault="000D09A0" w14:paraId="7F5D713F" w14:textId="3E3B6F6B">
      <w:pPr>
        <w:rPr>
          <w:rFonts w:ascii="Calibri" w:hAnsi="Calibri" w:eastAsia="Calibri" w:cs="Calibri" w:asciiTheme="minorAscii" w:hAnsiTheme="minorAscii" w:eastAsiaTheme="minorAscii" w:cstheme="minorAscii"/>
        </w:rPr>
      </w:pPr>
    </w:p>
    <w:p w:rsidR="000D09A0" w:rsidP="2A2EEB0F" w:rsidRDefault="000D09A0" w14:paraId="092E36FD" w14:textId="5A583B07">
      <w:pPr>
        <w:rPr>
          <w:rFonts w:ascii="Calibri" w:hAnsi="Calibri" w:eastAsia="Calibri" w:cs="Calibri" w:asciiTheme="minorAscii" w:hAnsiTheme="minorAscii" w:eastAsiaTheme="minorAscii" w:cstheme="minorAscii"/>
        </w:rPr>
      </w:pPr>
    </w:p>
    <w:p w:rsidR="000D09A0" w:rsidP="2A2EEB0F" w:rsidRDefault="000D09A0" w14:paraId="05DD5E74" w14:textId="756B3A85">
      <w:pPr>
        <w:spacing w:before="0" w:after="0" w:line="240" w:lineRule="auto"/>
        <w:jc w:val="left"/>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1032C7" w:rsidR="000D09A0" w:rsidP="2A2EEB0F" w:rsidRDefault="00920B7C" w14:paraId="2EC88688" w14:textId="61A4B5D9">
      <w:pPr>
        <w:pStyle w:val="Ttulo1"/>
        <w:rPr>
          <w:rFonts w:ascii="Calibri" w:hAnsi="Calibri" w:eastAsia="Calibri" w:cs="Calibri" w:asciiTheme="minorAscii" w:hAnsiTheme="minorAscii" w:eastAsiaTheme="minorAscii" w:cstheme="minorAscii"/>
          <w:caps w:val="0"/>
          <w:smallCaps w:val="0"/>
        </w:rPr>
      </w:pPr>
      <w:bookmarkStart w:name="_Toc155946885" w:id="52"/>
      <w:r w:rsidRPr="2A2EEB0F" w:rsidR="452F4E76">
        <w:rPr>
          <w:rFonts w:ascii="Calibri" w:hAnsi="Calibri" w:eastAsia="Calibri" w:cs="Calibri" w:asciiTheme="minorAscii" w:hAnsiTheme="minorAscii" w:eastAsiaTheme="minorAscii" w:cstheme="minorAscii"/>
          <w:caps w:val="0"/>
          <w:smallCaps w:val="0"/>
        </w:rPr>
        <w:t>C</w:t>
      </w:r>
      <w:r w:rsidRPr="2A2EEB0F" w:rsidR="5556CD45">
        <w:rPr>
          <w:rFonts w:ascii="Calibri" w:hAnsi="Calibri" w:eastAsia="Calibri" w:cs="Calibri" w:asciiTheme="minorAscii" w:hAnsiTheme="minorAscii" w:eastAsiaTheme="minorAscii" w:cstheme="minorAscii"/>
          <w:caps w:val="0"/>
          <w:smallCaps w:val="0"/>
        </w:rPr>
        <w:t>onclusiones</w:t>
      </w:r>
      <w:bookmarkEnd w:id="52"/>
    </w:p>
    <w:p w:rsidR="00653A94" w:rsidP="2A2EEB0F" w:rsidRDefault="00653A94" w14:paraId="137F37ED" w14:textId="77777777">
      <w:pPr>
        <w:rPr>
          <w:rFonts w:ascii="Calibri" w:hAnsi="Calibri" w:eastAsia="Calibri" w:cs="Calibri" w:asciiTheme="minorAscii" w:hAnsiTheme="minorAscii" w:eastAsiaTheme="minorAscii" w:cstheme="minorAscii"/>
        </w:rPr>
      </w:pPr>
      <w:r w:rsidRPr="2A2EEB0F" w:rsidR="73D08DED">
        <w:rPr>
          <w:rFonts w:ascii="Calibri" w:hAnsi="Calibri" w:eastAsia="Calibri" w:cs="Calibri" w:asciiTheme="minorAscii" w:hAnsiTheme="minorAscii" w:eastAsiaTheme="minorAscii" w:cstheme="minorAscii"/>
        </w:rPr>
        <w:t>Este último apartado es habitual en todos los tipos de trabajos y presenta el resumen final de tu trabajo y debe servir para informar del alcance y relevancia de tu aportación.</w:t>
      </w:r>
    </w:p>
    <w:p w:rsidR="00653A94" w:rsidP="2A2EEB0F" w:rsidRDefault="00653A94" w14:paraId="1291472F" w14:textId="77777777">
      <w:pPr>
        <w:rPr>
          <w:rFonts w:ascii="Calibri" w:hAnsi="Calibri" w:eastAsia="Calibri" w:cs="Calibri" w:asciiTheme="minorAscii" w:hAnsiTheme="minorAscii" w:eastAsiaTheme="minorAscii" w:cstheme="minorAscii"/>
        </w:rPr>
      </w:pPr>
      <w:r w:rsidRPr="2A2EEB0F" w:rsidR="73D08DED">
        <w:rPr>
          <w:rFonts w:ascii="Calibri" w:hAnsi="Calibri" w:eastAsia="Calibri" w:cs="Calibri" w:asciiTheme="minorAscii" w:hAnsiTheme="minorAscii" w:eastAsiaTheme="minorAscii" w:cstheme="minorAscii"/>
        </w:rPr>
        <w:t>Suele estructurarse empezando con un resumen del problema tratado, de cómo se ha abordado y de por qué la solución sería válida.</w:t>
      </w:r>
    </w:p>
    <w:p w:rsidR="00653A94" w:rsidP="2A2EEB0F" w:rsidRDefault="00653A94" w14:paraId="6A647F82" w14:textId="77777777">
      <w:pPr>
        <w:rPr>
          <w:rFonts w:ascii="Calibri" w:hAnsi="Calibri" w:eastAsia="Calibri" w:cs="Calibri" w:asciiTheme="minorAscii" w:hAnsiTheme="minorAscii" w:eastAsiaTheme="minorAscii" w:cstheme="minorAscii"/>
        </w:rPr>
      </w:pPr>
      <w:r w:rsidRPr="2A2EEB0F" w:rsidR="73D08DED">
        <w:rPr>
          <w:rFonts w:ascii="Calibri" w:hAnsi="Calibri" w:eastAsia="Calibri" w:cs="Calibri" w:asciiTheme="minorAscii" w:hAnsiTheme="minorAscii" w:eastAsiaTheme="minorAscii" w:cstheme="minorAscii"/>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rsidRPr="000D09A0" w:rsidR="000D09A0" w:rsidP="2A2EEB0F" w:rsidRDefault="000D09A0" w14:paraId="1BF47B66" w14:textId="77777777">
      <w:pPr>
        <w:rPr>
          <w:rFonts w:ascii="Calibri" w:hAnsi="Calibri" w:eastAsia="Calibri" w:cs="Calibri" w:asciiTheme="minorAscii" w:hAnsiTheme="minorAscii" w:eastAsiaTheme="minorAscii" w:cstheme="minorAscii"/>
        </w:rPr>
      </w:pPr>
    </w:p>
    <w:p w:rsidR="00E62AD5" w:rsidP="2A2EEB0F" w:rsidRDefault="00E62AD5" w14:paraId="3F9CD625" w14:textId="1288C4B1">
      <w:pPr>
        <w:pStyle w:val="Ttulo2"/>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7A5E65" w:rsidR="00E62AD5" w:rsidP="2A2EEB0F" w:rsidRDefault="00E76D35" w14:paraId="7ED01C4F" w14:textId="03AD2D01">
      <w:pPr>
        <w:pStyle w:val="Ttulo1"/>
        <w:rPr>
          <w:rFonts w:ascii="Calibri" w:hAnsi="Calibri" w:eastAsia="Calibri" w:cs="Calibri" w:asciiTheme="minorAscii" w:hAnsiTheme="minorAscii" w:eastAsiaTheme="minorAscii" w:cstheme="minorAscii"/>
          <w:caps w:val="0"/>
          <w:smallCaps w:val="0"/>
        </w:rPr>
      </w:pPr>
      <w:r w:rsidRPr="2A2EEB0F" w:rsidR="2FCF360C">
        <w:rPr>
          <w:rFonts w:ascii="Calibri" w:hAnsi="Calibri" w:eastAsia="Calibri" w:cs="Calibri" w:asciiTheme="minorAscii" w:hAnsiTheme="minorAscii" w:eastAsiaTheme="minorAscii" w:cstheme="minorAscii"/>
          <w:caps w:val="0"/>
          <w:smallCaps w:val="0"/>
        </w:rPr>
        <w:t xml:space="preserve"> </w:t>
      </w:r>
      <w:bookmarkStart w:name="_Toc155946886" w:id="53"/>
      <w:r w:rsidRPr="2A2EEB0F" w:rsidR="2FCF360C">
        <w:rPr>
          <w:rFonts w:ascii="Calibri" w:hAnsi="Calibri" w:eastAsia="Calibri" w:cs="Calibri" w:asciiTheme="minorAscii" w:hAnsiTheme="minorAscii" w:eastAsiaTheme="minorAscii" w:cstheme="minorAscii"/>
          <w:caps w:val="0"/>
          <w:smallCaps w:val="0"/>
        </w:rPr>
        <w:t>Limitaciones y prospectiva</w:t>
      </w:r>
      <w:bookmarkEnd w:id="53"/>
    </w:p>
    <w:p w:rsidRPr="007A5E65" w:rsidR="00E62AD5" w:rsidP="2A2EEB0F" w:rsidRDefault="00535F70" w14:paraId="10DAFEDC" w14:textId="2EAAE7E0">
      <w:pPr>
        <w:pStyle w:val="Ttulo2"/>
        <w:rPr>
          <w:rFonts w:ascii="Calibri" w:hAnsi="Calibri" w:eastAsia="Calibri" w:cs="Calibri" w:asciiTheme="minorAscii" w:hAnsiTheme="minorAscii" w:eastAsiaTheme="minorAscii" w:cstheme="minorAscii"/>
          <w:caps w:val="0"/>
          <w:smallCaps w:val="0"/>
        </w:rPr>
      </w:pPr>
      <w:bookmarkStart w:name="_Toc155946887" w:id="54"/>
      <w:r w:rsidRPr="2A2EEB0F" w:rsidR="4875068D">
        <w:rPr>
          <w:rFonts w:ascii="Calibri" w:hAnsi="Calibri" w:eastAsia="Calibri" w:cs="Calibri" w:asciiTheme="minorAscii" w:hAnsiTheme="minorAscii" w:eastAsiaTheme="minorAscii" w:cstheme="minorAscii"/>
          <w:caps w:val="0"/>
          <w:smallCaps w:val="0"/>
        </w:rPr>
        <w:t>Limitaciones</w:t>
      </w:r>
      <w:bookmarkEnd w:id="54"/>
    </w:p>
    <w:p w:rsidR="00E62AD5" w:rsidP="2A2EEB0F" w:rsidRDefault="00A83514" w14:paraId="170B8091" w14:textId="7FA97C20">
      <w:pPr>
        <w:rPr>
          <w:rFonts w:ascii="Calibri" w:hAnsi="Calibri" w:eastAsia="Calibri" w:cs="Calibri" w:asciiTheme="minorAscii" w:hAnsiTheme="minorAscii" w:eastAsiaTheme="minorAscii" w:cstheme="minorAscii"/>
          <w:color w:val="333333"/>
        </w:rPr>
      </w:pPr>
      <w:r w:rsidRPr="2A2EEB0F" w:rsidR="4EF82F28">
        <w:rPr>
          <w:rFonts w:ascii="Calibri" w:hAnsi="Calibri" w:eastAsia="Calibri" w:cs="Calibri" w:asciiTheme="minorAscii" w:hAnsiTheme="minorAscii" w:eastAsiaTheme="minorAscii" w:cstheme="minorAscii"/>
          <w:color w:val="333333"/>
        </w:rPr>
        <w:t xml:space="preserve">Una vez concluido el trabajo, deberás hacer una </w:t>
      </w:r>
      <w:r w:rsidRPr="2A2EEB0F" w:rsidR="4EF82F28">
        <w:rPr>
          <w:rFonts w:ascii="Calibri" w:hAnsi="Calibri" w:eastAsia="Calibri" w:cs="Calibri" w:asciiTheme="minorAscii" w:hAnsiTheme="minorAscii" w:eastAsiaTheme="minorAscii" w:cstheme="minorAscii"/>
          <w:b w:val="1"/>
          <w:bCs w:val="1"/>
          <w:color w:val="333333"/>
        </w:rPr>
        <w:t>valoración crítica sobre el mismo y exponer las limitaciones que has encontrado</w:t>
      </w:r>
      <w:r w:rsidRPr="2A2EEB0F" w:rsidR="4EF82F28">
        <w:rPr>
          <w:rFonts w:ascii="Calibri" w:hAnsi="Calibri" w:eastAsia="Calibri" w:cs="Calibri" w:asciiTheme="minorAscii" w:hAnsiTheme="minorAscii" w:eastAsiaTheme="minorAscii" w:cstheme="minorAsci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rsidRPr="007A5E65" w:rsidR="00E62AD5" w:rsidP="2A2EEB0F" w:rsidRDefault="00E62AD5" w14:paraId="2F500348" w14:textId="77777777">
      <w:pPr>
        <w:pStyle w:val="Ttulo2"/>
        <w:rPr>
          <w:rFonts w:ascii="Calibri" w:hAnsi="Calibri" w:eastAsia="Calibri" w:cs="Calibri" w:asciiTheme="minorAscii" w:hAnsiTheme="minorAscii" w:eastAsiaTheme="minorAscii" w:cstheme="minorAscii"/>
          <w:caps w:val="0"/>
          <w:smallCaps w:val="0"/>
        </w:rPr>
      </w:pPr>
      <w:bookmarkStart w:name="_Toc54278735" w:id="55"/>
      <w:bookmarkStart w:name="_Toc147741214" w:id="56"/>
      <w:bookmarkStart w:name="_Toc155946888" w:id="57"/>
      <w:r w:rsidRPr="2A2EEB0F" w:rsidR="28233186">
        <w:rPr>
          <w:rFonts w:ascii="Calibri" w:hAnsi="Calibri" w:eastAsia="Calibri" w:cs="Calibri" w:asciiTheme="minorAscii" w:hAnsiTheme="minorAscii" w:eastAsiaTheme="minorAscii" w:cstheme="minorAscii"/>
          <w:caps w:val="0"/>
          <w:smallCaps w:val="0"/>
        </w:rPr>
        <w:t>Trabajo futuro</w:t>
      </w:r>
      <w:bookmarkEnd w:id="55"/>
      <w:bookmarkEnd w:id="56"/>
      <w:bookmarkEnd w:id="57"/>
    </w:p>
    <w:p w:rsidR="00E62AD5" w:rsidP="2A2EEB0F" w:rsidRDefault="00E62AD5" w14:paraId="2B9ABB5F" w14:textId="77777777">
      <w:pPr>
        <w:rPr>
          <w:rFonts w:ascii="Calibri" w:hAnsi="Calibri" w:eastAsia="Calibri" w:cs="Calibri" w:asciiTheme="minorAscii" w:hAnsiTheme="minorAscii" w:eastAsiaTheme="minorAscii" w:cstheme="minorAscii"/>
        </w:rPr>
      </w:pPr>
      <w:r w:rsidRPr="2A2EEB0F" w:rsidR="28233186">
        <w:rPr>
          <w:rFonts w:ascii="Calibri" w:hAnsi="Calibri" w:eastAsia="Calibri" w:cs="Calibri" w:asciiTheme="minorAscii" w:hAnsiTheme="minorAscii" w:eastAsiaTheme="minorAscii" w:cstheme="minorAscii"/>
        </w:rP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rsidR="00A75783" w:rsidP="2A2EEB0F" w:rsidRDefault="00A75783" w14:paraId="6B4CE328" w14:textId="07C8DB97">
      <w:pPr>
        <w:spacing w:before="0" w:after="0" w:line="240" w:lineRule="auto"/>
        <w:jc w:val="left"/>
        <w:rPr>
          <w:rFonts w:ascii="Calibri" w:hAnsi="Calibri" w:eastAsia="Calibri" w:cs="Calibri" w:asciiTheme="minorAscii" w:hAnsiTheme="minorAscii" w:eastAsiaTheme="minorAscii" w:cstheme="minorAscii"/>
        </w:rPr>
      </w:pPr>
      <w:r w:rsidRPr="2A2EEB0F">
        <w:rPr>
          <w:rFonts w:ascii="Calibri" w:hAnsi="Calibri" w:eastAsia="Calibri" w:cs="Calibri" w:asciiTheme="minorAscii" w:hAnsiTheme="minorAscii" w:eastAsiaTheme="minorAscii" w:cstheme="minorAscii"/>
        </w:rPr>
        <w:br w:type="page"/>
      </w:r>
    </w:p>
    <w:p w:rsidRPr="009F6F17" w:rsidR="00A75783" w:rsidP="2A2EEB0F" w:rsidRDefault="00A75783" w14:paraId="21FAC795" w14:textId="66A30492">
      <w:pPr>
        <w:pStyle w:val="Ttulo1sinnumerar"/>
        <w:rPr>
          <w:rFonts w:ascii="Calibri" w:hAnsi="Calibri" w:eastAsia="Calibri" w:cs="Calibri" w:asciiTheme="minorAscii" w:hAnsiTheme="minorAscii" w:eastAsiaTheme="minorAscii" w:cstheme="minorAscii"/>
        </w:rPr>
      </w:pPr>
      <w:bookmarkStart w:name="_Toc155946889" w:id="58"/>
      <w:r w:rsidRPr="2A2EEB0F" w:rsidR="08421895">
        <w:rPr>
          <w:rFonts w:ascii="Calibri" w:hAnsi="Calibri" w:eastAsia="Calibri" w:cs="Calibri" w:asciiTheme="minorAscii" w:hAnsiTheme="minorAscii" w:eastAsiaTheme="minorAscii" w:cstheme="minorAscii"/>
        </w:rPr>
        <w:t>Referencias bibliográficas</w:t>
      </w:r>
      <w:bookmarkEnd w:id="58"/>
    </w:p>
    <w:p w:rsidR="3E5DEE72" w:rsidP="2A2EEB0F" w:rsidRDefault="3E5DEE72" w14:paraId="3B929FD5" w14:textId="206340FB">
      <w:pPr>
        <w:pStyle w:val="Referenciasbibliogrficas"/>
        <w:numPr>
          <w:ilvl w:val="0"/>
          <w:numId w:val="63"/>
        </w:numPr>
        <w:rPr>
          <w:rFonts w:ascii="Calibri" w:hAnsi="Calibri" w:eastAsia="Calibri" w:cs="Calibri" w:asciiTheme="minorAscii" w:hAnsiTheme="minorAscii" w:eastAsiaTheme="minorAscii" w:cstheme="minorAscii"/>
        </w:rPr>
      </w:pPr>
      <w:r w:rsidRPr="2A2EEB0F" w:rsidR="3E5DEE72">
        <w:rPr>
          <w:rFonts w:ascii="Calibri" w:hAnsi="Calibri" w:eastAsia="Calibri" w:cs="Calibri" w:asciiTheme="minorAscii" w:hAnsiTheme="minorAscii" w:eastAsiaTheme="minorAscii" w:cstheme="minorAscii"/>
          <w:noProof w:val="0"/>
          <w:lang w:val="en-US"/>
        </w:rPr>
        <w:t xml:space="preserve">DAMA International. (2017). </w:t>
      </w:r>
      <w:r w:rsidRPr="2A2EEB0F" w:rsidR="3E5DEE72">
        <w:rPr>
          <w:rFonts w:ascii="Calibri" w:hAnsi="Calibri" w:eastAsia="Calibri" w:cs="Calibri" w:asciiTheme="minorAscii" w:hAnsiTheme="minorAscii" w:eastAsiaTheme="minorAscii" w:cstheme="minorAscii"/>
          <w:i w:val="1"/>
          <w:iCs w:val="1"/>
          <w:noProof w:val="0"/>
          <w:lang w:val="en-US"/>
        </w:rPr>
        <w:t>DAMA-DMBOK: Data Management Body of Knowledge</w:t>
      </w:r>
      <w:r w:rsidRPr="2A2EEB0F" w:rsidR="3E5DEE72">
        <w:rPr>
          <w:rFonts w:ascii="Calibri" w:hAnsi="Calibri" w:eastAsia="Calibri" w:cs="Calibri" w:asciiTheme="minorAscii" w:hAnsiTheme="minorAscii" w:eastAsiaTheme="minorAscii" w:cstheme="minorAscii"/>
          <w:noProof w:val="0"/>
          <w:lang w:val="en-US"/>
        </w:rPr>
        <w:t xml:space="preserve"> (2nd ed.). Technics Publications.</w:t>
      </w:r>
    </w:p>
    <w:p w:rsidR="00CA1B05" w:rsidP="2A2EEB0F" w:rsidRDefault="00CB289E" w14:paraId="257947A2" w14:textId="77777777">
      <w:pPr>
        <w:pStyle w:val="Anexo"/>
        <w:rPr>
          <w:rFonts w:ascii="Calibri" w:hAnsi="Calibri" w:eastAsia="Calibri" w:cs="Calibri" w:asciiTheme="minorAscii" w:hAnsiTheme="minorAscii" w:eastAsiaTheme="minorAscii" w:cstheme="minorAscii"/>
        </w:rPr>
      </w:pPr>
      <w:bookmarkStart w:name="_Toc155946890" w:id="59"/>
      <w:r w:rsidRPr="2A2EEB0F" w:rsidR="09FBFF48">
        <w:rPr>
          <w:rFonts w:ascii="Calibri" w:hAnsi="Calibri" w:eastAsia="Calibri" w:cs="Calibri" w:asciiTheme="minorAscii" w:hAnsiTheme="minorAscii" w:eastAsiaTheme="minorAscii" w:cstheme="minorAscii"/>
        </w:rPr>
        <w:t>Privacidad y protección de datos</w:t>
      </w:r>
      <w:bookmarkEnd w:id="59"/>
    </w:p>
    <w:p w:rsidRPr="000D09A0" w:rsidR="000D5E09" w:rsidP="2A2EEB0F" w:rsidRDefault="000D5E09" w14:paraId="0B260C5E" w14:textId="21165018">
      <w:pPr>
        <w:rPr>
          <w:rFonts w:ascii="Calibri" w:hAnsi="Calibri" w:eastAsia="Calibri" w:cs="Calibri" w:asciiTheme="minorAscii" w:hAnsiTheme="minorAscii" w:eastAsiaTheme="minorAscii" w:cstheme="minorAscii"/>
        </w:rPr>
      </w:pPr>
      <w:r w:rsidRPr="2A2EEB0F" w:rsidR="39A0F965">
        <w:rPr>
          <w:rFonts w:ascii="Calibri" w:hAnsi="Calibri" w:eastAsia="Calibri" w:cs="Calibri" w:asciiTheme="minorAscii" w:hAnsiTheme="minorAscii" w:eastAsiaTheme="minorAscii" w:cstheme="minorAscii"/>
        </w:rPr>
        <w:t xml:space="preserve">El presente anexo establece las directrices a seguir por el alumno en la elaboración de su memoria, cuando requiera cumplir con la normativa de privacidad y protección de datos </w:t>
      </w:r>
      <w:r w:rsidRPr="2A2EEB0F" w:rsidR="5D231581">
        <w:rPr>
          <w:rFonts w:ascii="Calibri" w:hAnsi="Calibri" w:eastAsia="Calibri" w:cs="Calibri" w:asciiTheme="minorAscii" w:hAnsiTheme="minorAscii" w:eastAsiaTheme="minorAscii" w:cstheme="minorAscii"/>
        </w:rPr>
        <w:t>personales.</w:t>
      </w:r>
      <w:r w:rsidRPr="2A2EEB0F" w:rsidR="5D231581">
        <w:rPr>
          <w:rFonts w:ascii="Calibri" w:hAnsi="Calibri" w:eastAsia="Calibri" w:cs="Calibri" w:asciiTheme="minorAscii" w:hAnsiTheme="minorAscii" w:eastAsiaTheme="minorAscii" w:cstheme="minorAscii"/>
        </w:rPr>
        <w:t xml:space="preserve"> (</w:t>
      </w:r>
      <w:r w:rsidRPr="2A2EEB0F" w:rsidR="32CE266A">
        <w:rPr>
          <w:rFonts w:ascii="Calibri" w:hAnsi="Calibri" w:eastAsia="Calibri" w:cs="Calibri" w:asciiTheme="minorAscii" w:hAnsiTheme="minorAscii" w:eastAsiaTheme="minorAscii" w:cstheme="minorAscii"/>
          <w:b w:val="1"/>
          <w:bCs w:val="1"/>
        </w:rPr>
        <w:t xml:space="preserve">ver </w:t>
      </w:r>
      <w:r w:rsidRPr="2A2EEB0F" w:rsidR="32CE266A">
        <w:rPr>
          <w:rFonts w:ascii="Calibri" w:hAnsi="Calibri" w:eastAsia="Calibri" w:cs="Calibri" w:asciiTheme="minorAscii" w:hAnsiTheme="minorAscii" w:eastAsiaTheme="minorAscii" w:cstheme="minorAscii"/>
          <w:b w:val="1"/>
          <w:bCs w:val="1"/>
        </w:rPr>
        <w:t>instruciiones</w:t>
      </w:r>
      <w:r w:rsidRPr="2A2EEB0F" w:rsidR="32CE266A">
        <w:rPr>
          <w:rFonts w:ascii="Calibri" w:hAnsi="Calibri" w:eastAsia="Calibri" w:cs="Calibri" w:asciiTheme="minorAscii" w:hAnsiTheme="minorAscii" w:eastAsiaTheme="minorAscii" w:cstheme="minorAscii"/>
        </w:rPr>
        <w:t>)</w:t>
      </w:r>
    </w:p>
    <w:sectPr w:rsidRPr="000D09A0" w:rsidR="000D5E09" w:rsidSect="00DE1938">
      <w:pgSz w:w="11906" w:h="16838" w:orient="portrait"/>
      <w:pgMar w:top="1418" w:right="1134" w:bottom="1418" w:left="1701" w:header="709" w:footer="709" w:gutter="0"/>
      <w:pgNumType w:start="1"/>
      <w:cols w:space="708"/>
      <w:docGrid w:linePitch="360"/>
      <w:headerReference w:type="first" r:id="Rfaf7931d1c434382"/>
      <w:footerReference w:type="first" r:id="Rce562920adf949e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1343" w:rsidP="006403BD" w:rsidRDefault="00F31343" w14:paraId="7AE065EF" w14:textId="77777777">
      <w:r>
        <w:separator/>
      </w:r>
    </w:p>
  </w:endnote>
  <w:endnote w:type="continuationSeparator" w:id="0">
    <w:p w:rsidR="00F31343" w:rsidP="006403BD" w:rsidRDefault="00F31343" w14:paraId="38A1AE8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6198C5C" w:rsidTr="56198C5C" w14:paraId="67B0ADC3">
      <w:trPr>
        <w:trHeight w:val="300"/>
      </w:trPr>
      <w:tc>
        <w:tcPr>
          <w:tcW w:w="3020" w:type="dxa"/>
          <w:tcMar/>
        </w:tcPr>
        <w:p w:rsidR="56198C5C" w:rsidP="56198C5C" w:rsidRDefault="56198C5C" w14:paraId="1B1D866E" w14:textId="3CC574E1">
          <w:pPr>
            <w:pStyle w:val="Encabezado"/>
            <w:bidi w:val="0"/>
            <w:ind w:left="-115"/>
            <w:jc w:val="left"/>
          </w:pPr>
        </w:p>
      </w:tc>
      <w:tc>
        <w:tcPr>
          <w:tcW w:w="3020" w:type="dxa"/>
          <w:tcMar/>
        </w:tcPr>
        <w:p w:rsidR="56198C5C" w:rsidP="56198C5C" w:rsidRDefault="56198C5C" w14:paraId="6A472DCC" w14:textId="4C7F74DD">
          <w:pPr>
            <w:pStyle w:val="Encabezado"/>
            <w:bidi w:val="0"/>
            <w:jc w:val="center"/>
          </w:pPr>
        </w:p>
      </w:tc>
      <w:tc>
        <w:tcPr>
          <w:tcW w:w="3020" w:type="dxa"/>
          <w:tcMar/>
        </w:tcPr>
        <w:p w:rsidR="56198C5C" w:rsidP="56198C5C" w:rsidRDefault="56198C5C" w14:paraId="06975E17" w14:textId="6997BBF4">
          <w:pPr>
            <w:pStyle w:val="Encabezado"/>
            <w:bidi w:val="0"/>
            <w:ind w:right="-115"/>
            <w:jc w:val="right"/>
          </w:pPr>
        </w:p>
      </w:tc>
    </w:tr>
  </w:tbl>
  <w:p w:rsidR="56198C5C" w:rsidP="56198C5C" w:rsidRDefault="56198C5C" w14:paraId="7EB73A6D" w14:textId="4C32B025">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6198C5C" w:rsidTr="56198C5C" w14:paraId="43825DCD">
      <w:trPr>
        <w:trHeight w:val="300"/>
      </w:trPr>
      <w:tc>
        <w:tcPr>
          <w:tcW w:w="3020" w:type="dxa"/>
          <w:tcMar/>
        </w:tcPr>
        <w:p w:rsidR="56198C5C" w:rsidP="56198C5C" w:rsidRDefault="56198C5C" w14:paraId="3EB02262" w14:textId="0EF853D6">
          <w:pPr>
            <w:pStyle w:val="Encabezado"/>
            <w:bidi w:val="0"/>
            <w:ind w:left="-115"/>
            <w:jc w:val="left"/>
          </w:pPr>
        </w:p>
      </w:tc>
      <w:tc>
        <w:tcPr>
          <w:tcW w:w="3020" w:type="dxa"/>
          <w:tcMar/>
        </w:tcPr>
        <w:p w:rsidR="56198C5C" w:rsidP="56198C5C" w:rsidRDefault="56198C5C" w14:paraId="2B548BA7" w14:textId="73B3F6F6">
          <w:pPr>
            <w:pStyle w:val="Encabezado"/>
            <w:bidi w:val="0"/>
            <w:jc w:val="center"/>
          </w:pPr>
        </w:p>
      </w:tc>
      <w:tc>
        <w:tcPr>
          <w:tcW w:w="3020" w:type="dxa"/>
          <w:tcMar/>
        </w:tcPr>
        <w:p w:rsidR="56198C5C" w:rsidP="56198C5C" w:rsidRDefault="56198C5C" w14:paraId="1E92CFFA" w14:textId="5A463075">
          <w:pPr>
            <w:pStyle w:val="Encabezado"/>
            <w:bidi w:val="0"/>
            <w:ind w:right="-115"/>
            <w:jc w:val="right"/>
          </w:pPr>
        </w:p>
      </w:tc>
    </w:tr>
  </w:tbl>
  <w:p w:rsidR="56198C5C" w:rsidP="56198C5C" w:rsidRDefault="56198C5C" w14:paraId="1594FC9F" w14:textId="6A4E0668">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1343" w:rsidP="006403BD" w:rsidRDefault="00F31343" w14:paraId="2D68553D" w14:textId="77777777">
      <w:r>
        <w:separator/>
      </w:r>
    </w:p>
  </w:footnote>
  <w:footnote w:type="continuationSeparator" w:id="0">
    <w:p w:rsidR="00F31343" w:rsidP="006403BD" w:rsidRDefault="00F31343" w14:paraId="4BB7F3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6198C5C" w:rsidP="56198C5C" w:rsidRDefault="56198C5C" w14:paraId="5818FF32" w14:textId="1BB665DE">
    <w:pPr>
      <w:pStyle w:val="Encabezado"/>
      <w:suppressLineNumbers w:val="0"/>
      <w:bidi w:val="0"/>
      <w:spacing w:before="0" w:beforeAutospacing="off" w:after="0" w:afterAutospacing="off" w:line="240" w:lineRule="auto"/>
      <w:ind w:left="0" w:right="0"/>
      <w:jc w:val="right"/>
    </w:pPr>
    <w:r w:rsidRPr="56198C5C" w:rsidR="56198C5C">
      <w:rPr>
        <w:rFonts w:ascii="Calibri Light" w:hAnsi="Calibri Light" w:asciiTheme="majorAscii" w:hAnsiTheme="majorAscii"/>
        <w:sz w:val="20"/>
        <w:szCs w:val="20"/>
      </w:rPr>
      <w:t>Jonathan Tautiva Cely</w:t>
    </w:r>
  </w:p>
  <w:p w:rsidR="56198C5C" w:rsidP="56198C5C" w:rsidRDefault="56198C5C" w14:paraId="13661F01" w14:textId="6539E018">
    <w:pPr>
      <w:pStyle w:val="Encabezado"/>
      <w:spacing w:before="0" w:after="0" w:line="240" w:lineRule="auto"/>
      <w:jc w:val="right"/>
      <w:rPr>
        <w:rFonts w:ascii="Calibri Light" w:hAnsi="Calibri Light" w:asciiTheme="majorAscii" w:hAnsiTheme="majorAscii"/>
        <w:sz w:val="20"/>
        <w:szCs w:val="20"/>
      </w:rPr>
    </w:pPr>
    <w:r w:rsidRPr="56198C5C" w:rsidR="56198C5C">
      <w:rPr>
        <w:rFonts w:ascii="Calibri Light" w:hAnsi="Calibri Light" w:asciiTheme="majorAscii" w:hAnsiTheme="majorAscii"/>
        <w:sz w:val="20"/>
        <w:szCs w:val="20"/>
      </w:rPr>
      <w:t>Sistema inteligente de apoyo para toma de decisiones en Gobernanza de Datos basado en RAG</w:t>
    </w: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6198C5C" w:rsidTr="56198C5C" w14:paraId="740FC48D">
      <w:trPr>
        <w:trHeight w:val="300"/>
      </w:trPr>
      <w:tc>
        <w:tcPr>
          <w:tcW w:w="3020" w:type="dxa"/>
          <w:tcMar/>
        </w:tcPr>
        <w:p w:rsidR="56198C5C" w:rsidP="56198C5C" w:rsidRDefault="56198C5C" w14:paraId="2486CA1C" w14:textId="26204B95">
          <w:pPr>
            <w:pStyle w:val="Encabezado"/>
            <w:bidi w:val="0"/>
            <w:ind w:left="-115"/>
            <w:jc w:val="left"/>
          </w:pPr>
        </w:p>
      </w:tc>
      <w:tc>
        <w:tcPr>
          <w:tcW w:w="3020" w:type="dxa"/>
          <w:tcMar/>
        </w:tcPr>
        <w:p w:rsidR="56198C5C" w:rsidP="56198C5C" w:rsidRDefault="56198C5C" w14:paraId="32472E73" w14:textId="513D4149">
          <w:pPr>
            <w:pStyle w:val="Encabezado"/>
            <w:bidi w:val="0"/>
            <w:jc w:val="center"/>
          </w:pPr>
        </w:p>
      </w:tc>
      <w:tc>
        <w:tcPr>
          <w:tcW w:w="3020" w:type="dxa"/>
          <w:tcMar/>
        </w:tcPr>
        <w:p w:rsidR="56198C5C" w:rsidP="56198C5C" w:rsidRDefault="56198C5C" w14:paraId="677AAFD6" w14:textId="543FFAD8">
          <w:pPr>
            <w:pStyle w:val="Encabezado"/>
            <w:bidi w:val="0"/>
            <w:ind w:right="-115"/>
            <w:jc w:val="right"/>
          </w:pPr>
        </w:p>
      </w:tc>
    </w:tr>
  </w:tbl>
  <w:p w:rsidR="56198C5C" w:rsidP="56198C5C" w:rsidRDefault="56198C5C" w14:paraId="64E82D32" w14:textId="3FBBBA1A">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56198C5C" w:rsidTr="56198C5C" w14:paraId="4F8B2709">
      <w:trPr>
        <w:trHeight w:val="300"/>
      </w:trPr>
      <w:tc>
        <w:tcPr>
          <w:tcW w:w="3020" w:type="dxa"/>
          <w:tcMar/>
        </w:tcPr>
        <w:p w:rsidR="56198C5C" w:rsidP="56198C5C" w:rsidRDefault="56198C5C" w14:paraId="2C8B1A7B" w14:textId="34E6F406">
          <w:pPr>
            <w:pStyle w:val="Encabezado"/>
            <w:bidi w:val="0"/>
            <w:ind w:left="-115"/>
            <w:jc w:val="left"/>
          </w:pPr>
        </w:p>
      </w:tc>
      <w:tc>
        <w:tcPr>
          <w:tcW w:w="3020" w:type="dxa"/>
          <w:tcMar/>
        </w:tcPr>
        <w:p w:rsidR="56198C5C" w:rsidP="56198C5C" w:rsidRDefault="56198C5C" w14:paraId="5FA42150" w14:textId="658307F7">
          <w:pPr>
            <w:pStyle w:val="Encabezado"/>
            <w:bidi w:val="0"/>
            <w:jc w:val="center"/>
          </w:pPr>
        </w:p>
      </w:tc>
      <w:tc>
        <w:tcPr>
          <w:tcW w:w="3020" w:type="dxa"/>
          <w:tcMar/>
        </w:tcPr>
        <w:p w:rsidR="56198C5C" w:rsidP="56198C5C" w:rsidRDefault="56198C5C" w14:paraId="558F15E1" w14:textId="7E9A7E08">
          <w:pPr>
            <w:pStyle w:val="Encabezado"/>
            <w:bidi w:val="0"/>
            <w:ind w:right="-115"/>
            <w:jc w:val="right"/>
          </w:pPr>
        </w:p>
      </w:tc>
    </w:tr>
  </w:tbl>
  <w:p w:rsidR="56198C5C" w:rsidP="56198C5C" w:rsidRDefault="56198C5C" w14:paraId="4213D3CC" w14:textId="74DEB8F7">
    <w:pPr>
      <w:pStyle w:val="Encabezado"/>
      <w:bidi w:val="0"/>
    </w:pPr>
  </w:p>
</w:hdr>
</file>

<file path=word/intelligence2.xml><?xml version="1.0" encoding="utf-8"?>
<int2:intelligence xmlns:int2="http://schemas.microsoft.com/office/intelligence/2020/intelligence">
  <int2:observations>
    <int2:textHash int2:hashCode="rQDl4Vbyl3qCel" int2:id="SEHJs696">
      <int2:state int2:type="spell" int2:value="Rejected"/>
    </int2:textHash>
    <int2:textHash int2:hashCode="6TaUN0WZJ/DxPO" int2:id="zr8WtD6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6">
    <w:nsid w:val="58e2d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98ff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ff0c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7cf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e54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432c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33c6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561827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981bb4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35f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2a22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08d5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8844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561a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362b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fc94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5d0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9131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6b78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f41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e499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1ee9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4380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8ae9c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ba0f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01b23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dec1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0dbd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5da1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538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ae91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a3ae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f3ac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462e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c32a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72">
    <w:abstractNumId w:val="56"/>
  </w:num>
  <w:num w:numId="71">
    <w:abstractNumId w:val="55"/>
  </w:num>
  <w:num w:numId="70">
    <w:abstractNumId w:val="54"/>
  </w:num>
  <w:num w:numId="69">
    <w:abstractNumId w:val="53"/>
  </w:num>
  <w:num w:numId="68">
    <w:abstractNumId w:val="52"/>
  </w:num>
  <w:num w:numId="67">
    <w:abstractNumId w:val="51"/>
  </w:num>
  <w:num w:numId="66">
    <w:abstractNumId w:val="50"/>
  </w:num>
  <w:num w:numId="65">
    <w:abstractNumId w:val="49"/>
  </w:num>
  <w:num w:numId="64">
    <w:abstractNumId w:val="48"/>
  </w:num>
  <w:num w:numId="63">
    <w:abstractNumId w:val="47"/>
  </w:num>
  <w:num w:numId="62">
    <w:abstractNumId w:val="46"/>
  </w:num>
  <w:num w:numId="61">
    <w:abstractNumId w:val="45"/>
  </w:num>
  <w:num w:numId="60">
    <w:abstractNumId w:val="44"/>
  </w:num>
  <w:num w:numId="59">
    <w:abstractNumId w:val="43"/>
  </w:num>
  <w:num w:numId="58">
    <w:abstractNumId w:val="42"/>
  </w:num>
  <w:num w:numId="57">
    <w:abstractNumId w:val="41"/>
  </w:num>
  <w:num w:numId="56">
    <w:abstractNumId w:val="40"/>
  </w:num>
  <w:num w:numId="55">
    <w:abstractNumId w:val="39"/>
  </w:num>
  <w:num w:numId="54">
    <w:abstractNumId w:val="38"/>
  </w:num>
  <w:num w:numId="53">
    <w:abstractNumId w:val="37"/>
  </w:num>
  <w:num w:numId="52">
    <w:abstractNumId w:val="36"/>
  </w:num>
  <w:num w:numId="51">
    <w:abstractNumId w:val="35"/>
  </w:num>
  <w:num w:numId="50">
    <w:abstractNumId w:val="34"/>
  </w:num>
  <w:num w:numId="49">
    <w:abstractNumId w:val="33"/>
  </w:num>
  <w:num w:numId="48">
    <w:abstractNumId w:val="32"/>
  </w:num>
  <w:num w:numId="47">
    <w:abstractNumId w:val="31"/>
  </w:num>
  <w:num w:numId="46">
    <w:abstractNumId w:val="30"/>
  </w:num>
  <w:num w:numId="45">
    <w:abstractNumId w:val="29"/>
  </w:num>
  <w:num w:numId="44">
    <w:abstractNumId w:val="28"/>
  </w:num>
  <w:num w:numId="43">
    <w:abstractNumId w:val="27"/>
  </w:num>
  <w:num w:numId="42">
    <w:abstractNumId w:val="26"/>
  </w:num>
  <w:num w:numId="41">
    <w:abstractNumId w:val="25"/>
  </w:num>
  <w:num w:numId="40">
    <w:abstractNumId w:val="24"/>
  </w:num>
  <w:num w:numId="39">
    <w:abstractNumId w:val="23"/>
  </w:num>
  <w:num w:numId="38">
    <w:abstractNumId w:val="22"/>
  </w: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CEB81"/>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8445F"/>
    <w:rsid w:val="00490EAC"/>
    <w:rsid w:val="004D3460"/>
    <w:rsid w:val="004D566D"/>
    <w:rsid w:val="00506743"/>
    <w:rsid w:val="00507BAD"/>
    <w:rsid w:val="00514164"/>
    <w:rsid w:val="00521A79"/>
    <w:rsid w:val="00535F70"/>
    <w:rsid w:val="00556E52"/>
    <w:rsid w:val="00596B3C"/>
    <w:rsid w:val="005A1CF6"/>
    <w:rsid w:val="005A2B04"/>
    <w:rsid w:val="005B3AB6"/>
    <w:rsid w:val="005C420C"/>
    <w:rsid w:val="005D4C0B"/>
    <w:rsid w:val="005D549B"/>
    <w:rsid w:val="005F110C"/>
    <w:rsid w:val="006056D2"/>
    <w:rsid w:val="006139F9"/>
    <w:rsid w:val="0061B280"/>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A03FE"/>
    <w:rsid w:val="009A2FA9"/>
    <w:rsid w:val="009A684C"/>
    <w:rsid w:val="009E729C"/>
    <w:rsid w:val="009F38E3"/>
    <w:rsid w:val="009F6F17"/>
    <w:rsid w:val="00A365F1"/>
    <w:rsid w:val="00A416DD"/>
    <w:rsid w:val="00A6B524"/>
    <w:rsid w:val="00A725E6"/>
    <w:rsid w:val="00A75783"/>
    <w:rsid w:val="00A83514"/>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67DA"/>
    <w:rsid w:val="00DC17B0"/>
    <w:rsid w:val="00DE1938"/>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7395"/>
    <w:rsid w:val="00FA7727"/>
    <w:rsid w:val="00FB1CA3"/>
    <w:rsid w:val="00FC4A7B"/>
    <w:rsid w:val="00FD731D"/>
    <w:rsid w:val="00FE29CC"/>
    <w:rsid w:val="00FE43BC"/>
    <w:rsid w:val="010C8573"/>
    <w:rsid w:val="017C02E0"/>
    <w:rsid w:val="0184EE96"/>
    <w:rsid w:val="01B94C89"/>
    <w:rsid w:val="01BD15CC"/>
    <w:rsid w:val="01CB86B3"/>
    <w:rsid w:val="01D12E69"/>
    <w:rsid w:val="020B6B61"/>
    <w:rsid w:val="022E968D"/>
    <w:rsid w:val="022EDF09"/>
    <w:rsid w:val="0243DF2A"/>
    <w:rsid w:val="025E8ED5"/>
    <w:rsid w:val="0273B730"/>
    <w:rsid w:val="028C0DED"/>
    <w:rsid w:val="03119824"/>
    <w:rsid w:val="03373078"/>
    <w:rsid w:val="04056E03"/>
    <w:rsid w:val="049337A5"/>
    <w:rsid w:val="0494CAC0"/>
    <w:rsid w:val="0496F454"/>
    <w:rsid w:val="04BD3FBF"/>
    <w:rsid w:val="04C7F2A6"/>
    <w:rsid w:val="04D8DED4"/>
    <w:rsid w:val="04EE8F8B"/>
    <w:rsid w:val="0527DFBC"/>
    <w:rsid w:val="058112D1"/>
    <w:rsid w:val="058C4AAA"/>
    <w:rsid w:val="05B4E0DC"/>
    <w:rsid w:val="060E9E1F"/>
    <w:rsid w:val="0650FBFA"/>
    <w:rsid w:val="07163278"/>
    <w:rsid w:val="077E48BD"/>
    <w:rsid w:val="07AB554C"/>
    <w:rsid w:val="08421895"/>
    <w:rsid w:val="087F3A6F"/>
    <w:rsid w:val="08801A5C"/>
    <w:rsid w:val="08814326"/>
    <w:rsid w:val="088662B6"/>
    <w:rsid w:val="0894AF0B"/>
    <w:rsid w:val="08A0B239"/>
    <w:rsid w:val="08C9B8E9"/>
    <w:rsid w:val="08D2591B"/>
    <w:rsid w:val="08F026EB"/>
    <w:rsid w:val="0920AC84"/>
    <w:rsid w:val="0941CCCB"/>
    <w:rsid w:val="0985BE99"/>
    <w:rsid w:val="099898ED"/>
    <w:rsid w:val="09FBFF48"/>
    <w:rsid w:val="0A698FB0"/>
    <w:rsid w:val="0AB68288"/>
    <w:rsid w:val="0ACC597D"/>
    <w:rsid w:val="0AD38BFE"/>
    <w:rsid w:val="0AFB189F"/>
    <w:rsid w:val="0B2DE2DB"/>
    <w:rsid w:val="0B60C541"/>
    <w:rsid w:val="0B800A6C"/>
    <w:rsid w:val="0B9A4B59"/>
    <w:rsid w:val="0BE615B2"/>
    <w:rsid w:val="0C09E7B6"/>
    <w:rsid w:val="0C55E31D"/>
    <w:rsid w:val="0C746106"/>
    <w:rsid w:val="0C933E62"/>
    <w:rsid w:val="0C9D6F1B"/>
    <w:rsid w:val="0CC17F53"/>
    <w:rsid w:val="0CF5AD5A"/>
    <w:rsid w:val="0CFBB3C0"/>
    <w:rsid w:val="0D8C5BE3"/>
    <w:rsid w:val="0DB6C9EC"/>
    <w:rsid w:val="0DC2E95E"/>
    <w:rsid w:val="0DE25EF7"/>
    <w:rsid w:val="0E2802F7"/>
    <w:rsid w:val="0E457DEF"/>
    <w:rsid w:val="0E5C8FB6"/>
    <w:rsid w:val="0EC6A806"/>
    <w:rsid w:val="0EF1E3D6"/>
    <w:rsid w:val="0F0B80EF"/>
    <w:rsid w:val="0F5ACAB4"/>
    <w:rsid w:val="0F905FEA"/>
    <w:rsid w:val="0FCEB99F"/>
    <w:rsid w:val="0FD2EBA6"/>
    <w:rsid w:val="0FD38E87"/>
    <w:rsid w:val="0FFDC537"/>
    <w:rsid w:val="10251A51"/>
    <w:rsid w:val="10A09278"/>
    <w:rsid w:val="10D671F2"/>
    <w:rsid w:val="114CB1A9"/>
    <w:rsid w:val="121081EF"/>
    <w:rsid w:val="1216D63F"/>
    <w:rsid w:val="1270020E"/>
    <w:rsid w:val="12860A13"/>
    <w:rsid w:val="12A02890"/>
    <w:rsid w:val="12A2AB23"/>
    <w:rsid w:val="12EC5C34"/>
    <w:rsid w:val="12EDB6CD"/>
    <w:rsid w:val="13431E49"/>
    <w:rsid w:val="139F9678"/>
    <w:rsid w:val="13AE8ECD"/>
    <w:rsid w:val="13D16E69"/>
    <w:rsid w:val="13D2247A"/>
    <w:rsid w:val="1430EE91"/>
    <w:rsid w:val="1458C268"/>
    <w:rsid w:val="146B2E79"/>
    <w:rsid w:val="149D12FD"/>
    <w:rsid w:val="14A9C694"/>
    <w:rsid w:val="14E40D65"/>
    <w:rsid w:val="1514B082"/>
    <w:rsid w:val="153A137C"/>
    <w:rsid w:val="15531590"/>
    <w:rsid w:val="1568622B"/>
    <w:rsid w:val="1588D640"/>
    <w:rsid w:val="158C9FAF"/>
    <w:rsid w:val="15D99E1B"/>
    <w:rsid w:val="15E33B97"/>
    <w:rsid w:val="1618A132"/>
    <w:rsid w:val="164B57A4"/>
    <w:rsid w:val="166E72C9"/>
    <w:rsid w:val="1676CBE3"/>
    <w:rsid w:val="16F09F70"/>
    <w:rsid w:val="16FA4042"/>
    <w:rsid w:val="174C358A"/>
    <w:rsid w:val="174EC803"/>
    <w:rsid w:val="1757976F"/>
    <w:rsid w:val="1770217B"/>
    <w:rsid w:val="17821031"/>
    <w:rsid w:val="17A65FB2"/>
    <w:rsid w:val="17B94BCC"/>
    <w:rsid w:val="182C4019"/>
    <w:rsid w:val="186D8302"/>
    <w:rsid w:val="188213AE"/>
    <w:rsid w:val="188403D5"/>
    <w:rsid w:val="18995027"/>
    <w:rsid w:val="19402C78"/>
    <w:rsid w:val="195A8150"/>
    <w:rsid w:val="19AB25D3"/>
    <w:rsid w:val="19CD33E2"/>
    <w:rsid w:val="19F8A883"/>
    <w:rsid w:val="19FD9421"/>
    <w:rsid w:val="1A7D1E02"/>
    <w:rsid w:val="1A834E1B"/>
    <w:rsid w:val="1AF46986"/>
    <w:rsid w:val="1AFB5EAA"/>
    <w:rsid w:val="1B33DDD9"/>
    <w:rsid w:val="1B536F1A"/>
    <w:rsid w:val="1B703618"/>
    <w:rsid w:val="1C609A98"/>
    <w:rsid w:val="1C85CB63"/>
    <w:rsid w:val="1C88D9BE"/>
    <w:rsid w:val="1CD1A325"/>
    <w:rsid w:val="1CF5FA23"/>
    <w:rsid w:val="1CFC5F64"/>
    <w:rsid w:val="1D8EA98D"/>
    <w:rsid w:val="1D940A90"/>
    <w:rsid w:val="1D9797DB"/>
    <w:rsid w:val="1E2A7DB2"/>
    <w:rsid w:val="1E35ECC3"/>
    <w:rsid w:val="1E6D43B6"/>
    <w:rsid w:val="1E7E43CF"/>
    <w:rsid w:val="1EAE0F73"/>
    <w:rsid w:val="1EC50562"/>
    <w:rsid w:val="1EE866D4"/>
    <w:rsid w:val="1EFE3FF1"/>
    <w:rsid w:val="1F2FDFFD"/>
    <w:rsid w:val="1F4054C8"/>
    <w:rsid w:val="1F8C4212"/>
    <w:rsid w:val="1FAB464D"/>
    <w:rsid w:val="1FB15AD4"/>
    <w:rsid w:val="1FB2C0BC"/>
    <w:rsid w:val="1FC3CEB4"/>
    <w:rsid w:val="1FEDD349"/>
    <w:rsid w:val="1FF33BF5"/>
    <w:rsid w:val="20059989"/>
    <w:rsid w:val="2012D42A"/>
    <w:rsid w:val="204FB363"/>
    <w:rsid w:val="2120C1F5"/>
    <w:rsid w:val="213DEE54"/>
    <w:rsid w:val="21493899"/>
    <w:rsid w:val="214DCB72"/>
    <w:rsid w:val="2176C1CC"/>
    <w:rsid w:val="21804279"/>
    <w:rsid w:val="21852E88"/>
    <w:rsid w:val="2192085C"/>
    <w:rsid w:val="21BC5DF9"/>
    <w:rsid w:val="21CBBF86"/>
    <w:rsid w:val="21D32DD8"/>
    <w:rsid w:val="21D6A02F"/>
    <w:rsid w:val="21E290A9"/>
    <w:rsid w:val="22D11AF5"/>
    <w:rsid w:val="22D3C4DF"/>
    <w:rsid w:val="23423B84"/>
    <w:rsid w:val="235B35FD"/>
    <w:rsid w:val="2362AB9E"/>
    <w:rsid w:val="23CCEB44"/>
    <w:rsid w:val="23E07B74"/>
    <w:rsid w:val="23FBD27D"/>
    <w:rsid w:val="24004A13"/>
    <w:rsid w:val="24433EA2"/>
    <w:rsid w:val="246337D9"/>
    <w:rsid w:val="246F7EF0"/>
    <w:rsid w:val="24ABEF40"/>
    <w:rsid w:val="24F1A5F6"/>
    <w:rsid w:val="25128C9E"/>
    <w:rsid w:val="252023CA"/>
    <w:rsid w:val="254BB19B"/>
    <w:rsid w:val="2569325D"/>
    <w:rsid w:val="257005DD"/>
    <w:rsid w:val="2570DF8C"/>
    <w:rsid w:val="25A87B7A"/>
    <w:rsid w:val="2617CB28"/>
    <w:rsid w:val="263019D1"/>
    <w:rsid w:val="2635898F"/>
    <w:rsid w:val="2670852E"/>
    <w:rsid w:val="26B1DA2B"/>
    <w:rsid w:val="270B1D76"/>
    <w:rsid w:val="274F5AC1"/>
    <w:rsid w:val="2769F5BC"/>
    <w:rsid w:val="278A4E83"/>
    <w:rsid w:val="27E24446"/>
    <w:rsid w:val="27E77E02"/>
    <w:rsid w:val="28156942"/>
    <w:rsid w:val="28233186"/>
    <w:rsid w:val="2886965F"/>
    <w:rsid w:val="28970157"/>
    <w:rsid w:val="28988CF0"/>
    <w:rsid w:val="28FC7E02"/>
    <w:rsid w:val="29230BC3"/>
    <w:rsid w:val="292A2966"/>
    <w:rsid w:val="2979A6F0"/>
    <w:rsid w:val="298753A2"/>
    <w:rsid w:val="29DF99D2"/>
    <w:rsid w:val="29ECA549"/>
    <w:rsid w:val="29EFE63E"/>
    <w:rsid w:val="29FDAC7B"/>
    <w:rsid w:val="2A259FE6"/>
    <w:rsid w:val="2A2EEB0F"/>
    <w:rsid w:val="2A3FFDD2"/>
    <w:rsid w:val="2A4E1752"/>
    <w:rsid w:val="2B3EFE4D"/>
    <w:rsid w:val="2B541DF1"/>
    <w:rsid w:val="2B94870B"/>
    <w:rsid w:val="2B99B04D"/>
    <w:rsid w:val="2BB220B6"/>
    <w:rsid w:val="2BF6C552"/>
    <w:rsid w:val="2BFCB5FE"/>
    <w:rsid w:val="2C094968"/>
    <w:rsid w:val="2C22DFCF"/>
    <w:rsid w:val="2C23B0B7"/>
    <w:rsid w:val="2C2C0267"/>
    <w:rsid w:val="2C31247F"/>
    <w:rsid w:val="2C5005EC"/>
    <w:rsid w:val="2C5180BF"/>
    <w:rsid w:val="2C9BC3FF"/>
    <w:rsid w:val="2CD68821"/>
    <w:rsid w:val="2D1DD653"/>
    <w:rsid w:val="2D3418F9"/>
    <w:rsid w:val="2D387AFA"/>
    <w:rsid w:val="2D56A6DD"/>
    <w:rsid w:val="2D8BE505"/>
    <w:rsid w:val="2DAA98B4"/>
    <w:rsid w:val="2E1F2A6F"/>
    <w:rsid w:val="2E45C85D"/>
    <w:rsid w:val="2E8AF388"/>
    <w:rsid w:val="2ED22AAA"/>
    <w:rsid w:val="2F379829"/>
    <w:rsid w:val="2F3E9E22"/>
    <w:rsid w:val="2F44BAA0"/>
    <w:rsid w:val="2F625661"/>
    <w:rsid w:val="2F95BA1C"/>
    <w:rsid w:val="2FB7EE03"/>
    <w:rsid w:val="2FC9F853"/>
    <w:rsid w:val="2FCF360C"/>
    <w:rsid w:val="2FEF6040"/>
    <w:rsid w:val="300CDDFA"/>
    <w:rsid w:val="30763752"/>
    <w:rsid w:val="30D1F326"/>
    <w:rsid w:val="30EFE6A4"/>
    <w:rsid w:val="31137DBE"/>
    <w:rsid w:val="3173CAAA"/>
    <w:rsid w:val="317D215B"/>
    <w:rsid w:val="31EC018E"/>
    <w:rsid w:val="31F701DE"/>
    <w:rsid w:val="322FA330"/>
    <w:rsid w:val="325D9C88"/>
    <w:rsid w:val="32CE266A"/>
    <w:rsid w:val="32DA9093"/>
    <w:rsid w:val="32E7CD7F"/>
    <w:rsid w:val="33093341"/>
    <w:rsid w:val="345776FA"/>
    <w:rsid w:val="346C3F2C"/>
    <w:rsid w:val="34EC727A"/>
    <w:rsid w:val="355BCA3D"/>
    <w:rsid w:val="3585A860"/>
    <w:rsid w:val="35971A0F"/>
    <w:rsid w:val="3597789C"/>
    <w:rsid w:val="35BB6E77"/>
    <w:rsid w:val="36073F32"/>
    <w:rsid w:val="36099F43"/>
    <w:rsid w:val="365AECEB"/>
    <w:rsid w:val="368F1B50"/>
    <w:rsid w:val="36BC7F3C"/>
    <w:rsid w:val="36E5B713"/>
    <w:rsid w:val="36F14D41"/>
    <w:rsid w:val="37380130"/>
    <w:rsid w:val="37396196"/>
    <w:rsid w:val="376F0D93"/>
    <w:rsid w:val="37C331E4"/>
    <w:rsid w:val="38168D35"/>
    <w:rsid w:val="3817E6E7"/>
    <w:rsid w:val="383BB2CD"/>
    <w:rsid w:val="38621CF6"/>
    <w:rsid w:val="38BD0635"/>
    <w:rsid w:val="38CE49ED"/>
    <w:rsid w:val="3913BFDA"/>
    <w:rsid w:val="39212027"/>
    <w:rsid w:val="3976F236"/>
    <w:rsid w:val="39A0F965"/>
    <w:rsid w:val="39EAFE93"/>
    <w:rsid w:val="39F308E8"/>
    <w:rsid w:val="39FA2273"/>
    <w:rsid w:val="3A05A537"/>
    <w:rsid w:val="3A26E311"/>
    <w:rsid w:val="3A3CB01E"/>
    <w:rsid w:val="3A5EAEB7"/>
    <w:rsid w:val="3A7510FD"/>
    <w:rsid w:val="3A949363"/>
    <w:rsid w:val="3B091F03"/>
    <w:rsid w:val="3B49C5F1"/>
    <w:rsid w:val="3B60FE89"/>
    <w:rsid w:val="3B6E85B8"/>
    <w:rsid w:val="3B9BB734"/>
    <w:rsid w:val="3B9CC4F5"/>
    <w:rsid w:val="3BA6D00E"/>
    <w:rsid w:val="3BBCEB50"/>
    <w:rsid w:val="3C09EBD8"/>
    <w:rsid w:val="3C2206B7"/>
    <w:rsid w:val="3C8F6D3B"/>
    <w:rsid w:val="3CA597C2"/>
    <w:rsid w:val="3CDDCA79"/>
    <w:rsid w:val="3D16EF7F"/>
    <w:rsid w:val="3D1B1385"/>
    <w:rsid w:val="3DCFDF5A"/>
    <w:rsid w:val="3DD10542"/>
    <w:rsid w:val="3DF605F4"/>
    <w:rsid w:val="3E0370F0"/>
    <w:rsid w:val="3E42CC6B"/>
    <w:rsid w:val="3E546358"/>
    <w:rsid w:val="3E5DEE72"/>
    <w:rsid w:val="3E8D1A6A"/>
    <w:rsid w:val="3E920C0D"/>
    <w:rsid w:val="3E98366B"/>
    <w:rsid w:val="3E9A840C"/>
    <w:rsid w:val="3ED37E1F"/>
    <w:rsid w:val="3EF56B9F"/>
    <w:rsid w:val="3EFB4AE7"/>
    <w:rsid w:val="3F214048"/>
    <w:rsid w:val="3F34E1B6"/>
    <w:rsid w:val="3F5D3EE4"/>
    <w:rsid w:val="3F6B87BE"/>
    <w:rsid w:val="40031E1F"/>
    <w:rsid w:val="404F7E2F"/>
    <w:rsid w:val="409B20ED"/>
    <w:rsid w:val="40B395B0"/>
    <w:rsid w:val="40BBDFCE"/>
    <w:rsid w:val="40D2DAB6"/>
    <w:rsid w:val="40EB005B"/>
    <w:rsid w:val="4111C039"/>
    <w:rsid w:val="412D6611"/>
    <w:rsid w:val="414F90CF"/>
    <w:rsid w:val="419FE8E5"/>
    <w:rsid w:val="41CC8A39"/>
    <w:rsid w:val="422689C6"/>
    <w:rsid w:val="42413C47"/>
    <w:rsid w:val="42715955"/>
    <w:rsid w:val="4280753D"/>
    <w:rsid w:val="428568CC"/>
    <w:rsid w:val="4285778E"/>
    <w:rsid w:val="428CDBE0"/>
    <w:rsid w:val="4293AA93"/>
    <w:rsid w:val="42DBEFA2"/>
    <w:rsid w:val="42E91C88"/>
    <w:rsid w:val="4323A747"/>
    <w:rsid w:val="4359CC76"/>
    <w:rsid w:val="436CE853"/>
    <w:rsid w:val="437F1A04"/>
    <w:rsid w:val="43C236DA"/>
    <w:rsid w:val="43F2EB64"/>
    <w:rsid w:val="43F47AD0"/>
    <w:rsid w:val="44296A67"/>
    <w:rsid w:val="44B66BD8"/>
    <w:rsid w:val="44B85812"/>
    <w:rsid w:val="44B8D0A4"/>
    <w:rsid w:val="452F4E76"/>
    <w:rsid w:val="453AB6AF"/>
    <w:rsid w:val="454AB6DE"/>
    <w:rsid w:val="454FFDF6"/>
    <w:rsid w:val="457FC731"/>
    <w:rsid w:val="45C18869"/>
    <w:rsid w:val="45FA3C21"/>
    <w:rsid w:val="4612A978"/>
    <w:rsid w:val="4639094D"/>
    <w:rsid w:val="46C34EE2"/>
    <w:rsid w:val="4701E42F"/>
    <w:rsid w:val="472218CD"/>
    <w:rsid w:val="476D776D"/>
    <w:rsid w:val="478C7337"/>
    <w:rsid w:val="47A84CCA"/>
    <w:rsid w:val="47BC17E8"/>
    <w:rsid w:val="47C95B14"/>
    <w:rsid w:val="47D9FAB5"/>
    <w:rsid w:val="4814661C"/>
    <w:rsid w:val="481EC4E6"/>
    <w:rsid w:val="4827A833"/>
    <w:rsid w:val="4875068D"/>
    <w:rsid w:val="48A5C0F2"/>
    <w:rsid w:val="49C064DD"/>
    <w:rsid w:val="4A1F4D35"/>
    <w:rsid w:val="4A333498"/>
    <w:rsid w:val="4A48918F"/>
    <w:rsid w:val="4A655C18"/>
    <w:rsid w:val="4A717A47"/>
    <w:rsid w:val="4A851DFA"/>
    <w:rsid w:val="4AB0095D"/>
    <w:rsid w:val="4AC57D2F"/>
    <w:rsid w:val="4AFBAA67"/>
    <w:rsid w:val="4AFF645A"/>
    <w:rsid w:val="4B07F4BE"/>
    <w:rsid w:val="4B27FC38"/>
    <w:rsid w:val="4B2C3046"/>
    <w:rsid w:val="4B31FD2D"/>
    <w:rsid w:val="4B46DBA7"/>
    <w:rsid w:val="4B5BF07D"/>
    <w:rsid w:val="4B7365A9"/>
    <w:rsid w:val="4BAACB70"/>
    <w:rsid w:val="4BD399C0"/>
    <w:rsid w:val="4BDEF458"/>
    <w:rsid w:val="4C05106C"/>
    <w:rsid w:val="4C303210"/>
    <w:rsid w:val="4C4E39BF"/>
    <w:rsid w:val="4CA24B67"/>
    <w:rsid w:val="4CCC4151"/>
    <w:rsid w:val="4CE21F7F"/>
    <w:rsid w:val="4CE8610E"/>
    <w:rsid w:val="4CFE15FF"/>
    <w:rsid w:val="4D066548"/>
    <w:rsid w:val="4D0ACCE0"/>
    <w:rsid w:val="4D15EC80"/>
    <w:rsid w:val="4D2B8414"/>
    <w:rsid w:val="4D5A9F54"/>
    <w:rsid w:val="4D64E47F"/>
    <w:rsid w:val="4DBC6B3E"/>
    <w:rsid w:val="4DE1E103"/>
    <w:rsid w:val="4E142D72"/>
    <w:rsid w:val="4E3C19B7"/>
    <w:rsid w:val="4E734C15"/>
    <w:rsid w:val="4E80ADFF"/>
    <w:rsid w:val="4E82A851"/>
    <w:rsid w:val="4EA8B822"/>
    <w:rsid w:val="4ED5E5ED"/>
    <w:rsid w:val="4EF29EB8"/>
    <w:rsid w:val="4EF82F28"/>
    <w:rsid w:val="4F1DE6BA"/>
    <w:rsid w:val="4F476293"/>
    <w:rsid w:val="4F890020"/>
    <w:rsid w:val="4FC7BA86"/>
    <w:rsid w:val="5011CDB5"/>
    <w:rsid w:val="50314B84"/>
    <w:rsid w:val="505B0AAE"/>
    <w:rsid w:val="5069A5DA"/>
    <w:rsid w:val="5078B66F"/>
    <w:rsid w:val="50CB7C44"/>
    <w:rsid w:val="50D74AF2"/>
    <w:rsid w:val="50DFEC18"/>
    <w:rsid w:val="50EA41E0"/>
    <w:rsid w:val="5114435D"/>
    <w:rsid w:val="51889D1B"/>
    <w:rsid w:val="51921B70"/>
    <w:rsid w:val="51A69E35"/>
    <w:rsid w:val="51CF9102"/>
    <w:rsid w:val="51EFE766"/>
    <w:rsid w:val="52048456"/>
    <w:rsid w:val="52088C1C"/>
    <w:rsid w:val="5209256B"/>
    <w:rsid w:val="521C5324"/>
    <w:rsid w:val="5235F331"/>
    <w:rsid w:val="52662901"/>
    <w:rsid w:val="52869755"/>
    <w:rsid w:val="52944D85"/>
    <w:rsid w:val="529F37C6"/>
    <w:rsid w:val="52A00325"/>
    <w:rsid w:val="52AA6F41"/>
    <w:rsid w:val="52B47F38"/>
    <w:rsid w:val="52BFE99C"/>
    <w:rsid w:val="52D49AFB"/>
    <w:rsid w:val="53299EEB"/>
    <w:rsid w:val="53922A48"/>
    <w:rsid w:val="53A78489"/>
    <w:rsid w:val="53F44580"/>
    <w:rsid w:val="540F8F73"/>
    <w:rsid w:val="54B87325"/>
    <w:rsid w:val="54EB050D"/>
    <w:rsid w:val="5556CD45"/>
    <w:rsid w:val="5589D268"/>
    <w:rsid w:val="55F87555"/>
    <w:rsid w:val="56198C5C"/>
    <w:rsid w:val="5631D05B"/>
    <w:rsid w:val="564E12E6"/>
    <w:rsid w:val="5663C5B0"/>
    <w:rsid w:val="5665EFB9"/>
    <w:rsid w:val="5668244C"/>
    <w:rsid w:val="56A10A4D"/>
    <w:rsid w:val="56AF2520"/>
    <w:rsid w:val="56B17454"/>
    <w:rsid w:val="56CB4D33"/>
    <w:rsid w:val="570B9E38"/>
    <w:rsid w:val="5736C091"/>
    <w:rsid w:val="575DF51C"/>
    <w:rsid w:val="57BA5115"/>
    <w:rsid w:val="57E4A5B4"/>
    <w:rsid w:val="58081569"/>
    <w:rsid w:val="580B6C30"/>
    <w:rsid w:val="581F0E99"/>
    <w:rsid w:val="586220AF"/>
    <w:rsid w:val="58D5903A"/>
    <w:rsid w:val="58F33BE1"/>
    <w:rsid w:val="58F96A45"/>
    <w:rsid w:val="5916025C"/>
    <w:rsid w:val="595E863B"/>
    <w:rsid w:val="596CE1EF"/>
    <w:rsid w:val="5973C564"/>
    <w:rsid w:val="59AC6241"/>
    <w:rsid w:val="59F5B0B5"/>
    <w:rsid w:val="5A18F19E"/>
    <w:rsid w:val="5AB34724"/>
    <w:rsid w:val="5B53E781"/>
    <w:rsid w:val="5B62FB85"/>
    <w:rsid w:val="5C32908C"/>
    <w:rsid w:val="5C457DF0"/>
    <w:rsid w:val="5C45FB04"/>
    <w:rsid w:val="5C7C7734"/>
    <w:rsid w:val="5CCBA3EF"/>
    <w:rsid w:val="5CF522F4"/>
    <w:rsid w:val="5D126DDD"/>
    <w:rsid w:val="5D231581"/>
    <w:rsid w:val="5D5DD447"/>
    <w:rsid w:val="5DA177A6"/>
    <w:rsid w:val="5DB79913"/>
    <w:rsid w:val="5E5743F6"/>
    <w:rsid w:val="5EB2D1E7"/>
    <w:rsid w:val="5F00A0F8"/>
    <w:rsid w:val="5F270C71"/>
    <w:rsid w:val="5F53ADE3"/>
    <w:rsid w:val="5F776E95"/>
    <w:rsid w:val="5FD88A52"/>
    <w:rsid w:val="6012535A"/>
    <w:rsid w:val="6031A077"/>
    <w:rsid w:val="60C610B8"/>
    <w:rsid w:val="60F2ABE2"/>
    <w:rsid w:val="60F6818E"/>
    <w:rsid w:val="61093AB7"/>
    <w:rsid w:val="612AED0E"/>
    <w:rsid w:val="612C19D3"/>
    <w:rsid w:val="613C2448"/>
    <w:rsid w:val="6165F81D"/>
    <w:rsid w:val="61710482"/>
    <w:rsid w:val="61A664C6"/>
    <w:rsid w:val="61A796DE"/>
    <w:rsid w:val="62008731"/>
    <w:rsid w:val="621410AF"/>
    <w:rsid w:val="62189DD6"/>
    <w:rsid w:val="6269678B"/>
    <w:rsid w:val="6281B500"/>
    <w:rsid w:val="6341B333"/>
    <w:rsid w:val="637825DF"/>
    <w:rsid w:val="63BFCC16"/>
    <w:rsid w:val="63CEAEB7"/>
    <w:rsid w:val="63D41CA9"/>
    <w:rsid w:val="642D3DE8"/>
    <w:rsid w:val="643D2F25"/>
    <w:rsid w:val="644BDED7"/>
    <w:rsid w:val="6481FD53"/>
    <w:rsid w:val="64CCD37A"/>
    <w:rsid w:val="64E3AF6C"/>
    <w:rsid w:val="6500FF49"/>
    <w:rsid w:val="65203C6C"/>
    <w:rsid w:val="6539C619"/>
    <w:rsid w:val="6556A354"/>
    <w:rsid w:val="65B9C5B3"/>
    <w:rsid w:val="65E421BD"/>
    <w:rsid w:val="66255B04"/>
    <w:rsid w:val="662E12B5"/>
    <w:rsid w:val="6670E99A"/>
    <w:rsid w:val="66DF6EA2"/>
    <w:rsid w:val="66EA9147"/>
    <w:rsid w:val="671E090D"/>
    <w:rsid w:val="675DF541"/>
    <w:rsid w:val="67EB5B57"/>
    <w:rsid w:val="67F00604"/>
    <w:rsid w:val="68342441"/>
    <w:rsid w:val="683CD7E2"/>
    <w:rsid w:val="684F99D7"/>
    <w:rsid w:val="68806CC6"/>
    <w:rsid w:val="6918D199"/>
    <w:rsid w:val="694A06CD"/>
    <w:rsid w:val="696FAD48"/>
    <w:rsid w:val="69BCD471"/>
    <w:rsid w:val="69BF085C"/>
    <w:rsid w:val="69D60DF8"/>
    <w:rsid w:val="69DACD5E"/>
    <w:rsid w:val="6A034B50"/>
    <w:rsid w:val="6A633129"/>
    <w:rsid w:val="6A66B596"/>
    <w:rsid w:val="6ABB24D4"/>
    <w:rsid w:val="6B622283"/>
    <w:rsid w:val="6B64C7B8"/>
    <w:rsid w:val="6B8F65AF"/>
    <w:rsid w:val="6B9906DE"/>
    <w:rsid w:val="6C2380CB"/>
    <w:rsid w:val="6C25DA04"/>
    <w:rsid w:val="6C378C23"/>
    <w:rsid w:val="6D1014F6"/>
    <w:rsid w:val="6D123D7A"/>
    <w:rsid w:val="6D420891"/>
    <w:rsid w:val="6D945E33"/>
    <w:rsid w:val="6D9CFAC6"/>
    <w:rsid w:val="6DA28FBC"/>
    <w:rsid w:val="6DBBF1AB"/>
    <w:rsid w:val="6DF2285B"/>
    <w:rsid w:val="6DFD6B33"/>
    <w:rsid w:val="6E070927"/>
    <w:rsid w:val="6E1986BC"/>
    <w:rsid w:val="6E20F20E"/>
    <w:rsid w:val="6E417CCD"/>
    <w:rsid w:val="6E544673"/>
    <w:rsid w:val="6E92264A"/>
    <w:rsid w:val="6E95EFB5"/>
    <w:rsid w:val="6E9826FF"/>
    <w:rsid w:val="6EB5754E"/>
    <w:rsid w:val="6F1E2001"/>
    <w:rsid w:val="6F6089E7"/>
    <w:rsid w:val="6F7BB3B4"/>
    <w:rsid w:val="6F9FDB76"/>
    <w:rsid w:val="6FECFB19"/>
    <w:rsid w:val="701D8950"/>
    <w:rsid w:val="702B24DC"/>
    <w:rsid w:val="702C63D0"/>
    <w:rsid w:val="7033ECA1"/>
    <w:rsid w:val="70A2C3E0"/>
    <w:rsid w:val="70AA91AA"/>
    <w:rsid w:val="70CE20DA"/>
    <w:rsid w:val="70DBB035"/>
    <w:rsid w:val="712F5B77"/>
    <w:rsid w:val="71523D4E"/>
    <w:rsid w:val="7199425A"/>
    <w:rsid w:val="71F9900D"/>
    <w:rsid w:val="71F9A210"/>
    <w:rsid w:val="7235CEB1"/>
    <w:rsid w:val="724CC42A"/>
    <w:rsid w:val="7255C807"/>
    <w:rsid w:val="7330DCCA"/>
    <w:rsid w:val="73356622"/>
    <w:rsid w:val="734964F5"/>
    <w:rsid w:val="734A651F"/>
    <w:rsid w:val="73A0D60C"/>
    <w:rsid w:val="73D08DED"/>
    <w:rsid w:val="7448A09E"/>
    <w:rsid w:val="7481AAEE"/>
    <w:rsid w:val="748FDB0E"/>
    <w:rsid w:val="74960C44"/>
    <w:rsid w:val="749946E1"/>
    <w:rsid w:val="74F7EE5E"/>
    <w:rsid w:val="74FBD94A"/>
    <w:rsid w:val="7507AACE"/>
    <w:rsid w:val="751F1BA3"/>
    <w:rsid w:val="752FA54C"/>
    <w:rsid w:val="755F3950"/>
    <w:rsid w:val="756E940D"/>
    <w:rsid w:val="757A99ED"/>
    <w:rsid w:val="7590558D"/>
    <w:rsid w:val="75D0152E"/>
    <w:rsid w:val="75DB6140"/>
    <w:rsid w:val="76997619"/>
    <w:rsid w:val="76AEF01D"/>
    <w:rsid w:val="76EDFD8B"/>
    <w:rsid w:val="77091661"/>
    <w:rsid w:val="776DB08D"/>
    <w:rsid w:val="7794C115"/>
    <w:rsid w:val="77A67F30"/>
    <w:rsid w:val="7802086F"/>
    <w:rsid w:val="783AC081"/>
    <w:rsid w:val="78547D30"/>
    <w:rsid w:val="785E2A6C"/>
    <w:rsid w:val="786147F9"/>
    <w:rsid w:val="789F1BFC"/>
    <w:rsid w:val="78B72D14"/>
    <w:rsid w:val="78E4E623"/>
    <w:rsid w:val="79236334"/>
    <w:rsid w:val="79527BDC"/>
    <w:rsid w:val="79B254EA"/>
    <w:rsid w:val="79BF5FF5"/>
    <w:rsid w:val="79E09681"/>
    <w:rsid w:val="7A301F2C"/>
    <w:rsid w:val="7A3251C2"/>
    <w:rsid w:val="7A3AB6F9"/>
    <w:rsid w:val="7A741B72"/>
    <w:rsid w:val="7A7C8143"/>
    <w:rsid w:val="7ABF6672"/>
    <w:rsid w:val="7AC9151B"/>
    <w:rsid w:val="7AEF7001"/>
    <w:rsid w:val="7B0563B9"/>
    <w:rsid w:val="7B6F6BBE"/>
    <w:rsid w:val="7B8AEBBC"/>
    <w:rsid w:val="7BB3A458"/>
    <w:rsid w:val="7C244E42"/>
    <w:rsid w:val="7C39BB5B"/>
    <w:rsid w:val="7D88E2E8"/>
    <w:rsid w:val="7D8A2B95"/>
    <w:rsid w:val="7D9DC47D"/>
    <w:rsid w:val="7DB9CBFD"/>
    <w:rsid w:val="7DBC4BAF"/>
    <w:rsid w:val="7E0D5535"/>
    <w:rsid w:val="7E679D9A"/>
    <w:rsid w:val="7E6FDE64"/>
    <w:rsid w:val="7E74C6E9"/>
    <w:rsid w:val="7E95E2ED"/>
    <w:rsid w:val="7F059096"/>
    <w:rsid w:val="7F12122A"/>
    <w:rsid w:val="7F147A8F"/>
    <w:rsid w:val="7F2DAF04"/>
    <w:rsid w:val="7F876AE2"/>
    <w:rsid w:val="7FA1B5D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ascii="Calibri" w:hAnsi="Calibri" w:eastAsia="Times New Roman" w:cs="Times New Roman"/>
      <w:b/>
      <w:bCs/>
      <w:i/>
      <w:iCs/>
      <w:sz w:val="26"/>
      <w:szCs w:val="26"/>
    </w:rPr>
  </w:style>
  <w:style w:type="character" w:styleId="Ttulo6Car" w:customStyle="1">
    <w:name w:val="Título 6 Car"/>
    <w:link w:val="Ttulo6"/>
    <w:uiPriority w:val="9"/>
    <w:semiHidden/>
    <w:rsid w:val="00C84740"/>
    <w:rPr>
      <w:rFonts w:ascii="Calibri" w:hAnsi="Calibri" w:eastAsia="Times New Roman" w:cs="Times New Roman"/>
      <w:b/>
      <w:bCs/>
      <w:sz w:val="22"/>
      <w:szCs w:val="22"/>
    </w:rPr>
  </w:style>
  <w:style w:type="character" w:styleId="Ttulo7Car" w:customStyle="1">
    <w:name w:val="Título 7 Car"/>
    <w:link w:val="Ttulo7"/>
    <w:uiPriority w:val="9"/>
    <w:semiHidden/>
    <w:rsid w:val="00C84740"/>
    <w:rPr>
      <w:rFonts w:ascii="Calibri" w:hAnsi="Calibri" w:eastAsia="Times New Roman" w:cs="Times New Roman"/>
      <w:sz w:val="24"/>
      <w:szCs w:val="24"/>
    </w:rPr>
  </w:style>
  <w:style w:type="character" w:styleId="Ttulo8Car" w:customStyle="1">
    <w:name w:val="Título 8 Car"/>
    <w:link w:val="Ttulo8"/>
    <w:uiPriority w:val="9"/>
    <w:semiHidden/>
    <w:rsid w:val="00C84740"/>
    <w:rPr>
      <w:rFonts w:ascii="Calibri" w:hAnsi="Calibri" w:eastAsia="Times New Roman" w:cs="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basedOn w:val="Fuentedeprrafopredeter"/>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basedOn w:val="Fuentedeprrafopredeter"/>
    <w:link w:val="Textonotapie"/>
    <w:rsid w:val="00FA0670"/>
    <w:rPr>
      <w:rFonts w:eastAsia="Times New Roman" w:asciiTheme="minorHAnsi" w:hAnsiTheme="minorHAnsi"/>
    </w:rPr>
  </w:style>
  <w:style w:type="character" w:styleId="Refdenotaalpie">
    <w:name w:val="footnote reference"/>
    <w:basedOn w:val="Fuentedeprrafopredeter"/>
    <w:uiPriority w:val="99"/>
    <w:semiHidden/>
    <w:unhideWhenUsed/>
    <w:rsid w:val="00FA0670"/>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23"/>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d55149b3151545c1" /><Relationship Type="http://schemas.openxmlformats.org/officeDocument/2006/relationships/footer" Target="footer2.xml" Id="R2c8cc03209f64219" /><Relationship Type="http://schemas.openxmlformats.org/officeDocument/2006/relationships/image" Target="/media/image4.png" Id="rId1073311710" /><Relationship Type="http://schemas.openxmlformats.org/officeDocument/2006/relationships/header" Target="header3.xml" Id="Rfaf7931d1c434382" /><Relationship Type="http://schemas.openxmlformats.org/officeDocument/2006/relationships/footer" Target="footer3.xml" Id="Rce562920adf949ec" /><Relationship Type="http://schemas.microsoft.com/office/2020/10/relationships/intelligence" Target="intelligence2.xml" Id="Rf776f7502f2b4db7" /><Relationship Type="http://schemas.openxmlformats.org/officeDocument/2006/relationships/image" Target="/media/image3.png" Id="rId205501290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Jonathan Tautiva</lastModifiedBy>
  <revision>89</revision>
  <lastPrinted>2019-08-05T13:11:00.0000000Z</lastPrinted>
  <dcterms:created xsi:type="dcterms:W3CDTF">2019-09-27T08:36:00.0000000Z</dcterms:created>
  <dcterms:modified xsi:type="dcterms:W3CDTF">2026-06-03T02:03:28.3206548Z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