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40"/>
      </w:pPr>
      <w:r>
        <w:t xml:space="preserve"/>
      </w:r>
    </w:p>
    <w:p>
      <w:pPr>
        <w:spacing w:before="40" w:after="40"/>
      </w:pPr>
      <w:r>
        <w:t xml:space="preserve"/>
      </w:r>
    </w:p>
    <w:p>
      <w:pPr>
        <w:spacing w:before="500" w:after="100"/>
        <w:jc w:val="center"/>
      </w:pPr>
      <w:r>
        <w:rPr>
          <w:rFonts w:ascii="Arial" w:cs="Arial" w:eastAsia="Arial" w:hAnsi="Arial"/>
          <w:b/>
          <w:bCs/>
          <w:color w:val="1B3A5C"/>
          <w:sz w:val="30"/>
          <w:szCs w:val="30"/>
        </w:rPr>
        <w:t xml:space="preserve">SWE202 – Software Modeling and Design</w:t>
      </w:r>
    </w:p>
    <w:p>
      <w:pPr>
        <w:spacing w:before="80" w:after="80"/>
        <w:jc w:val="center"/>
      </w:pPr>
      <w:r>
        <w:rPr>
          <w:rFonts w:ascii="Arial" w:cs="Arial" w:eastAsia="Arial" w:hAnsi="Arial"/>
          <w:color w:val="555555"/>
          <w:sz w:val="24"/>
          <w:szCs w:val="24"/>
        </w:rPr>
        <w:t xml:space="preserve">Clinic Queue and Appointment Management System</w:t>
      </w:r>
    </w:p>
    <w:p>
      <w:pPr>
        <w:pBdr>
          <w:top w:val="single" w:color="2563A8" w:sz="8" w:space="8"/>
          <w:bottom w:val="single" w:color="2563A8" w:sz="8" w:space="8"/>
        </w:pBdr>
        <w:shd w:fill="D9E8F5" w:val="clear"/>
        <w:spacing w:before="180" w:after="180"/>
        <w:jc w:val="center"/>
      </w:pPr>
      <w:r>
        <w:rPr>
          <w:rFonts w:ascii="Arial" w:cs="Arial" w:eastAsia="Arial" w:hAnsi="Arial"/>
          <w:b/>
          <w:bCs/>
          <w:color w:val="1B3A5C"/>
          <w:sz w:val="36"/>
          <w:szCs w:val="36"/>
        </w:rPr>
        <w:t xml:space="preserve">Meeting Report – Week 2 Deliverables</w:t>
      </w:r>
    </w:p>
    <w:p>
      <w:pPr>
        <w:spacing w:before="40" w:after="40"/>
      </w:pPr>
      <w:r>
        <w:t xml:space="preserve"/>
      </w:r>
    </w:p>
    <w:p>
      <w:pPr>
        <w:spacing w:before="40" w:after="40"/>
      </w:pPr>
      <w:r>
        <w:t xml:space="preserve"/>
      </w:r>
    </w:p>
    <w:p>
      <w:pPr>
        <w:spacing w:before="60" w:after="60"/>
        <w:jc w:val="center"/>
      </w:pPr>
      <w:r>
        <w:rPr>
          <w:rFonts w:ascii="Arial" w:cs="Arial" w:eastAsia="Arial" w:hAnsi="Arial"/>
          <w:color w:val="555555"/>
          <w:sz w:val="22"/>
          <w:szCs w:val="22"/>
        </w:rPr>
        <w:t xml:space="preserve">Date: March 14, 2026</w:t>
      </w:r>
    </w:p>
    <w:p>
      <w:pPr>
        <w:spacing w:before="60" w:after="60"/>
        <w:jc w:val="center"/>
      </w:pPr>
      <w:r>
        <w:rPr>
          <w:rFonts w:ascii="Arial" w:cs="Arial" w:eastAsia="Arial" w:hAnsi="Arial"/>
          <w:color w:val="555555"/>
          <w:sz w:val="22"/>
          <w:szCs w:val="22"/>
        </w:rPr>
        <w:t xml:space="preserve">Status: Submitted for Academic Review</w:t>
      </w:r>
    </w:p>
    <w:p>
      <w:pPr>
        <w:spacing w:before="40" w:after="40"/>
      </w:pPr>
      <w:r>
        <w:t xml:space="preserve"/>
      </w:r>
    </w:p>
    <w:p>
      <w:pPr>
        <w:spacing w:before="40" w:after="40"/>
      </w:pPr>
      <w:r>
        <w:t xml:space="preserve"/>
      </w:r>
    </w:p>
    <w:p>
      <w:pPr>
        <w:spacing w:before="80" w:after="40"/>
        <w:jc w:val="center"/>
      </w:pPr>
      <w:r>
        <w:rPr>
          <w:rFonts w:ascii="Arial" w:cs="Arial" w:eastAsia="Arial" w:hAnsi="Arial"/>
          <w:b/>
          <w:bCs/>
          <w:color w:val="1B3A5C"/>
          <w:sz w:val="22"/>
          <w:szCs w:val="22"/>
        </w:rPr>
        <w:t xml:space="preserve">Project Team</w:t>
      </w:r>
    </w:p>
    <w:p>
      <w:pPr>
        <w:spacing w:before="40" w:after="40"/>
        <w:jc w:val="center"/>
      </w:pPr>
      <w:r>
        <w:rPr>
          <w:rFonts w:ascii="Arial" w:cs="Arial" w:eastAsia="Arial" w:hAnsi="Arial"/>
          <w:color w:val="444444"/>
          <w:sz w:val="21"/>
          <w:szCs w:val="21"/>
        </w:rPr>
        <w:t xml:space="preserve">Team Leader: Jona Kovaci</w:t>
      </w:r>
    </w:p>
    <w:p>
      <w:pPr>
        <w:spacing w:before="40" w:after="40"/>
        <w:jc w:val="center"/>
      </w:pPr>
      <w:r>
        <w:rPr>
          <w:rFonts w:ascii="Arial" w:cs="Arial" w:eastAsia="Arial" w:hAnsi="Arial"/>
          <w:color w:val="444444"/>
          <w:sz w:val="21"/>
          <w:szCs w:val="21"/>
        </w:rPr>
        <w:t xml:space="preserve">Ersia Coku  |  Fatime Fejzo  |  Klesta Ademaj</w:t>
      </w:r>
    </w:p>
    <w:p>
      <w:pPr>
        <w:spacing w:before="40" w:after="40"/>
        <w:jc w:val="center"/>
      </w:pPr>
      <w:r>
        <w:rPr>
          <w:rFonts w:ascii="Arial" w:cs="Arial" w:eastAsia="Arial" w:hAnsi="Arial"/>
          <w:color w:val="444444"/>
          <w:sz w:val="21"/>
          <w:szCs w:val="21"/>
        </w:rPr>
        <w:t xml:space="preserve">Deivid Koci  |  Geri Gerdoci  |  Gersi Moli</w:t>
      </w:r>
    </w:p>
    <w:p>
      <w:r>
        <w:br w:type="page"/>
      </w:r>
    </w:p>
    <w:p>
      <w:pPr>
        <w:pStyle w:val="Heading1"/>
        <w:pBdr>
          <w:bottom w:val="single" w:color="2563A8" w:sz="8" w:space="5"/>
        </w:pBdr>
        <w:spacing w:before="380" w:after="140"/>
      </w:pPr>
      <w:r>
        <w:rPr>
          <w:rFonts w:ascii="Arial" w:cs="Arial" w:eastAsia="Arial" w:hAnsi="Arial"/>
          <w:b/>
          <w:bCs/>
          <w:color w:val="1B3A5C"/>
          <w:sz w:val="30"/>
          <w:szCs w:val="30"/>
        </w:rPr>
        <w:t xml:space="preserve">Meeting Report</w:t>
      </w:r>
    </w:p>
    <w:p>
      <w:pPr>
        <w:spacing w:before="40" w:after="40"/>
      </w:pPr>
      <w:r>
        <w:t xml:space="preserve"/>
      </w:r>
    </w:p>
    <w:p>
      <w:pPr>
        <w:pStyle w:val="Heading2"/>
        <w:spacing w:before="240" w:after="90"/>
      </w:pPr>
      <w:r>
        <w:rPr>
          <w:rFonts w:ascii="Arial" w:cs="Arial" w:eastAsia="Arial" w:hAnsi="Arial"/>
          <w:b/>
          <w:bCs/>
          <w:color w:val="2563A8"/>
          <w:sz w:val="24"/>
          <w:szCs w:val="24"/>
        </w:rPr>
        <w:t xml:space="preserve">1. Meeting Details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6600"/>
      </w:tblGrid>
      <w:tr>
        <w:tc>
          <w:tcPr>
            <w:tcW w:type="dxa" w:w="2760"/>
            <w:tcBorders>
              <w:top w:val="single" w:color="C5D5E8" w:sz="1"/>
              <w:left w:val="single" w:color="C5D5E8" w:sz="1"/>
              <w:bottom w:val="single" w:color="C5D5E8" w:sz="1"/>
              <w:right w:val="single" w:color="C5D5E8" w:sz="1"/>
            </w:tcBorders>
            <w:shd w:fill="D9E8F5" w:val="clear"/>
            <w:tcMar>
              <w:top w:type="dxa" w:w="80"/>
              <w:left w:type="dxa" w:w="140"/>
              <w:bottom w:type="dxa" w:w="80"/>
              <w:right w:type="dxa" w:w="120"/>
            </w:tcMar>
          </w:tcPr>
          <w:p>
            <w:r>
              <w:rPr>
                <w:rFonts w:ascii="Arial" w:cs="Arial" w:eastAsia="Arial" w:hAnsi="Arial"/>
                <w:b/>
                <w:bCs/>
                <w:color w:val="1B3A5C"/>
                <w:sz w:val="21"/>
                <w:szCs w:val="21"/>
              </w:rPr>
              <w:t xml:space="preserve">Meeting Title</w:t>
            </w:r>
          </w:p>
        </w:tc>
        <w:tc>
          <w:tcPr>
            <w:tcW w:type="dxa" w:w="6600"/>
            <w:tcBorders>
              <w:top w:val="single" w:color="C5D5E8" w:sz="1"/>
              <w:left w:val="single" w:color="C5D5E8" w:sz="1"/>
              <w:bottom w:val="single" w:color="C5D5E8" w:sz="1"/>
              <w:right w:val="single" w:color="C5D5E8" w:sz="1"/>
            </w:tcBorders>
            <w:tcMar>
              <w:top w:type="dxa" w:w="80"/>
              <w:left w:type="dxa" w:w="140"/>
              <w:bottom w:type="dxa" w:w="80"/>
              <w:right w:type="dxa" w:w="120"/>
            </w:tcMar>
          </w:tcPr>
          <w:p>
            <w:r>
              <w:rPr>
                <w:rFonts w:ascii="Arial" w:cs="Arial" w:eastAsia="Arial" w:hAnsi="Arial"/>
                <w:color w:val="1A1A1A"/>
                <w:sz w:val="21"/>
                <w:szCs w:val="21"/>
              </w:rPr>
              <w:t xml:space="preserve">Week 2 Deliverables Review – Use Cases, Diagram &amp; Meeting Report</w:t>
            </w:r>
          </w:p>
        </w:tc>
      </w:tr>
      <w:tr>
        <w:tc>
          <w:tcPr>
            <w:tcW w:type="dxa" w:w="2760"/>
            <w:tcBorders>
              <w:top w:val="single" w:color="C5D5E8" w:sz="1"/>
              <w:left w:val="single" w:color="C5D5E8" w:sz="1"/>
              <w:bottom w:val="single" w:color="C5D5E8" w:sz="1"/>
              <w:right w:val="single" w:color="C5D5E8" w:sz="1"/>
            </w:tcBorders>
            <w:shd w:fill="D9E8F5" w:val="clear"/>
            <w:tcMar>
              <w:top w:type="dxa" w:w="80"/>
              <w:left w:type="dxa" w:w="140"/>
              <w:bottom w:type="dxa" w:w="80"/>
              <w:right w:type="dxa" w:w="120"/>
            </w:tcMar>
          </w:tcPr>
          <w:p>
            <w:r>
              <w:rPr>
                <w:rFonts w:ascii="Arial" w:cs="Arial" w:eastAsia="Arial" w:hAnsi="Arial"/>
                <w:b/>
                <w:bCs/>
                <w:color w:val="1B3A5C"/>
                <w:sz w:val="21"/>
                <w:szCs w:val="21"/>
              </w:rPr>
              <w:t xml:space="preserve">Project Name</w:t>
            </w:r>
          </w:p>
        </w:tc>
        <w:tc>
          <w:tcPr>
            <w:tcW w:type="dxa" w:w="6600"/>
            <w:tcBorders>
              <w:top w:val="single" w:color="C5D5E8" w:sz="1"/>
              <w:left w:val="single" w:color="C5D5E8" w:sz="1"/>
              <w:bottom w:val="single" w:color="C5D5E8" w:sz="1"/>
              <w:right w:val="single" w:color="C5D5E8" w:sz="1"/>
            </w:tcBorders>
            <w:tcMar>
              <w:top w:type="dxa" w:w="80"/>
              <w:left w:type="dxa" w:w="140"/>
              <w:bottom w:type="dxa" w:w="80"/>
              <w:right w:type="dxa" w:w="120"/>
            </w:tcMar>
          </w:tcPr>
          <w:p>
            <w:r>
              <w:rPr>
                <w:rFonts w:ascii="Arial" w:cs="Arial" w:eastAsia="Arial" w:hAnsi="Arial"/>
                <w:color w:val="1A1A1A"/>
                <w:sz w:val="21"/>
                <w:szCs w:val="21"/>
              </w:rPr>
              <w:t xml:space="preserve">Clinic Queue and Appointment Management System (CQAMS)</w:t>
            </w:r>
          </w:p>
        </w:tc>
      </w:tr>
      <w:tr>
        <w:tc>
          <w:tcPr>
            <w:tcW w:type="dxa" w:w="2760"/>
            <w:tcBorders>
              <w:top w:val="single" w:color="C5D5E8" w:sz="1"/>
              <w:left w:val="single" w:color="C5D5E8" w:sz="1"/>
              <w:bottom w:val="single" w:color="C5D5E8" w:sz="1"/>
              <w:right w:val="single" w:color="C5D5E8" w:sz="1"/>
            </w:tcBorders>
            <w:shd w:fill="D9E8F5" w:val="clear"/>
            <w:tcMar>
              <w:top w:type="dxa" w:w="80"/>
              <w:left w:type="dxa" w:w="140"/>
              <w:bottom w:type="dxa" w:w="80"/>
              <w:right w:type="dxa" w:w="120"/>
            </w:tcMar>
          </w:tcPr>
          <w:p>
            <w:r>
              <w:rPr>
                <w:rFonts w:ascii="Arial" w:cs="Arial" w:eastAsia="Arial" w:hAnsi="Arial"/>
                <w:b/>
                <w:bCs/>
                <w:color w:val="1B3A5C"/>
                <w:sz w:val="21"/>
                <w:szCs w:val="21"/>
              </w:rPr>
              <w:t xml:space="preserve">Course</w:t>
            </w:r>
          </w:p>
        </w:tc>
        <w:tc>
          <w:tcPr>
            <w:tcW w:type="dxa" w:w="6600"/>
            <w:tcBorders>
              <w:top w:val="single" w:color="C5D5E8" w:sz="1"/>
              <w:left w:val="single" w:color="C5D5E8" w:sz="1"/>
              <w:bottom w:val="single" w:color="C5D5E8" w:sz="1"/>
              <w:right w:val="single" w:color="C5D5E8" w:sz="1"/>
            </w:tcBorders>
            <w:tcMar>
              <w:top w:type="dxa" w:w="80"/>
              <w:left w:type="dxa" w:w="140"/>
              <w:bottom w:type="dxa" w:w="80"/>
              <w:right w:type="dxa" w:w="120"/>
            </w:tcMar>
          </w:tcPr>
          <w:p>
            <w:r>
              <w:rPr>
                <w:rFonts w:ascii="Arial" w:cs="Arial" w:eastAsia="Arial" w:hAnsi="Arial"/>
                <w:color w:val="1A1A1A"/>
                <w:sz w:val="21"/>
                <w:szCs w:val="21"/>
              </w:rPr>
              <w:t xml:space="preserve">SWE202 – Software Modeling and Design</w:t>
            </w:r>
          </w:p>
        </w:tc>
      </w:tr>
      <w:tr>
        <w:tc>
          <w:tcPr>
            <w:tcW w:type="dxa" w:w="2760"/>
            <w:tcBorders>
              <w:top w:val="single" w:color="C5D5E8" w:sz="1"/>
              <w:left w:val="single" w:color="C5D5E8" w:sz="1"/>
              <w:bottom w:val="single" w:color="C5D5E8" w:sz="1"/>
              <w:right w:val="single" w:color="C5D5E8" w:sz="1"/>
            </w:tcBorders>
            <w:shd w:fill="D9E8F5" w:val="clear"/>
            <w:tcMar>
              <w:top w:type="dxa" w:w="80"/>
              <w:left w:type="dxa" w:w="140"/>
              <w:bottom w:type="dxa" w:w="80"/>
              <w:right w:type="dxa" w:w="120"/>
            </w:tcMar>
          </w:tcPr>
          <w:p>
            <w:r>
              <w:rPr>
                <w:rFonts w:ascii="Arial" w:cs="Arial" w:eastAsia="Arial" w:hAnsi="Arial"/>
                <w:b/>
                <w:bCs/>
                <w:color w:val="1B3A5C"/>
                <w:sz w:val="21"/>
                <w:szCs w:val="21"/>
              </w:rPr>
              <w:t xml:space="preserve">Meeting Number</w:t>
            </w:r>
          </w:p>
        </w:tc>
        <w:tc>
          <w:tcPr>
            <w:tcW w:type="dxa" w:w="6600"/>
            <w:tcBorders>
              <w:top w:val="single" w:color="C5D5E8" w:sz="1"/>
              <w:left w:val="single" w:color="C5D5E8" w:sz="1"/>
              <w:bottom w:val="single" w:color="C5D5E8" w:sz="1"/>
              <w:right w:val="single" w:color="C5D5E8" w:sz="1"/>
            </w:tcBorders>
            <w:tcMar>
              <w:top w:type="dxa" w:w="80"/>
              <w:left w:type="dxa" w:w="140"/>
              <w:bottom w:type="dxa" w:w="80"/>
              <w:right w:type="dxa" w:w="120"/>
            </w:tcMar>
          </w:tcPr>
          <w:p>
            <w:r>
              <w:rPr>
                <w:rFonts w:ascii="Arial" w:cs="Arial" w:eastAsia="Arial" w:hAnsi="Arial"/>
                <w:color w:val="1A1A1A"/>
                <w:sz w:val="21"/>
                <w:szCs w:val="21"/>
              </w:rPr>
              <w:t xml:space="preserve">Meeting 2 of the Project Lifecycle</w:t>
            </w:r>
          </w:p>
        </w:tc>
      </w:tr>
      <w:tr>
        <w:tc>
          <w:tcPr>
            <w:tcW w:type="dxa" w:w="2760"/>
            <w:tcBorders>
              <w:top w:val="single" w:color="C5D5E8" w:sz="1"/>
              <w:left w:val="single" w:color="C5D5E8" w:sz="1"/>
              <w:bottom w:val="single" w:color="C5D5E8" w:sz="1"/>
              <w:right w:val="single" w:color="C5D5E8" w:sz="1"/>
            </w:tcBorders>
            <w:shd w:fill="D9E8F5" w:val="clear"/>
            <w:tcMar>
              <w:top w:type="dxa" w:w="80"/>
              <w:left w:type="dxa" w:w="140"/>
              <w:bottom w:type="dxa" w:w="80"/>
              <w:right w:type="dxa" w:w="120"/>
            </w:tcMar>
          </w:tcPr>
          <w:p>
            <w:r>
              <w:rPr>
                <w:rFonts w:ascii="Arial" w:cs="Arial" w:eastAsia="Arial" w:hAnsi="Arial"/>
                <w:b/>
                <w:bCs/>
                <w:color w:val="1B3A5C"/>
                <w:sz w:val="21"/>
                <w:szCs w:val="21"/>
              </w:rPr>
              <w:t xml:space="preserve">Date</w:t>
            </w:r>
          </w:p>
        </w:tc>
        <w:tc>
          <w:tcPr>
            <w:tcW w:type="dxa" w:w="6600"/>
            <w:tcBorders>
              <w:top w:val="single" w:color="C5D5E8" w:sz="1"/>
              <w:left w:val="single" w:color="C5D5E8" w:sz="1"/>
              <w:bottom w:val="single" w:color="C5D5E8" w:sz="1"/>
              <w:right w:val="single" w:color="C5D5E8" w:sz="1"/>
            </w:tcBorders>
            <w:tcMar>
              <w:top w:type="dxa" w:w="80"/>
              <w:left w:type="dxa" w:w="140"/>
              <w:bottom w:type="dxa" w:w="80"/>
              <w:right w:type="dxa" w:w="120"/>
            </w:tcMar>
          </w:tcPr>
          <w:p>
            <w:r>
              <w:rPr>
                <w:rFonts w:ascii="Arial" w:cs="Arial" w:eastAsia="Arial" w:hAnsi="Arial"/>
                <w:color w:val="1A1A1A"/>
                <w:sz w:val="21"/>
                <w:szCs w:val="21"/>
              </w:rPr>
              <w:t xml:space="preserve">Saturday, March 14, 2026</w:t>
            </w:r>
          </w:p>
        </w:tc>
      </w:tr>
      <w:tr>
        <w:tc>
          <w:tcPr>
            <w:tcW w:type="dxa" w:w="2760"/>
            <w:tcBorders>
              <w:top w:val="single" w:color="C5D5E8" w:sz="1"/>
              <w:left w:val="single" w:color="C5D5E8" w:sz="1"/>
              <w:bottom w:val="single" w:color="C5D5E8" w:sz="1"/>
              <w:right w:val="single" w:color="C5D5E8" w:sz="1"/>
            </w:tcBorders>
            <w:shd w:fill="D9E8F5" w:val="clear"/>
            <w:tcMar>
              <w:top w:type="dxa" w:w="80"/>
              <w:left w:type="dxa" w:w="140"/>
              <w:bottom w:type="dxa" w:w="80"/>
              <w:right w:type="dxa" w:w="120"/>
            </w:tcMar>
          </w:tcPr>
          <w:p>
            <w:r>
              <w:rPr>
                <w:rFonts w:ascii="Arial" w:cs="Arial" w:eastAsia="Arial" w:hAnsi="Arial"/>
                <w:b/>
                <w:bCs/>
                <w:color w:val="1B3A5C"/>
                <w:sz w:val="21"/>
                <w:szCs w:val="21"/>
              </w:rPr>
              <w:t xml:space="preserve">Time</w:t>
            </w:r>
          </w:p>
        </w:tc>
        <w:tc>
          <w:tcPr>
            <w:tcW w:type="dxa" w:w="6600"/>
            <w:tcBorders>
              <w:top w:val="single" w:color="C5D5E8" w:sz="1"/>
              <w:left w:val="single" w:color="C5D5E8" w:sz="1"/>
              <w:bottom w:val="single" w:color="C5D5E8" w:sz="1"/>
              <w:right w:val="single" w:color="C5D5E8" w:sz="1"/>
            </w:tcBorders>
            <w:tcMar>
              <w:top w:type="dxa" w:w="80"/>
              <w:left w:type="dxa" w:w="140"/>
              <w:bottom w:type="dxa" w:w="80"/>
              <w:right w:type="dxa" w:w="120"/>
            </w:tcMar>
          </w:tcPr>
          <w:p>
            <w:r>
              <w:rPr>
                <w:rFonts w:ascii="Arial" w:cs="Arial" w:eastAsia="Arial" w:hAnsi="Arial"/>
                <w:color w:val="1A1A1A"/>
                <w:sz w:val="21"/>
                <w:szCs w:val="21"/>
              </w:rPr>
              <w:t xml:space="preserve">10:00 – 11:45 (105 minutes)</w:t>
            </w:r>
          </w:p>
        </w:tc>
      </w:tr>
      <w:tr>
        <w:tc>
          <w:tcPr>
            <w:tcW w:type="dxa" w:w="2760"/>
            <w:tcBorders>
              <w:top w:val="single" w:color="C5D5E8" w:sz="1"/>
              <w:left w:val="single" w:color="C5D5E8" w:sz="1"/>
              <w:bottom w:val="single" w:color="C5D5E8" w:sz="1"/>
              <w:right w:val="single" w:color="C5D5E8" w:sz="1"/>
            </w:tcBorders>
            <w:shd w:fill="D9E8F5" w:val="clear"/>
            <w:tcMar>
              <w:top w:type="dxa" w:w="80"/>
              <w:left w:type="dxa" w:w="140"/>
              <w:bottom w:type="dxa" w:w="80"/>
              <w:right w:type="dxa" w:w="120"/>
            </w:tcMar>
          </w:tcPr>
          <w:p>
            <w:r>
              <w:rPr>
                <w:rFonts w:ascii="Arial" w:cs="Arial" w:eastAsia="Arial" w:hAnsi="Arial"/>
                <w:b/>
                <w:bCs/>
                <w:color w:val="1B3A5C"/>
                <w:sz w:val="21"/>
                <w:szCs w:val="21"/>
              </w:rPr>
              <w:t xml:space="preserve">Location</w:t>
            </w:r>
          </w:p>
        </w:tc>
        <w:tc>
          <w:tcPr>
            <w:tcW w:type="dxa" w:w="6600"/>
            <w:tcBorders>
              <w:top w:val="single" w:color="C5D5E8" w:sz="1"/>
              <w:left w:val="single" w:color="C5D5E8" w:sz="1"/>
              <w:bottom w:val="single" w:color="C5D5E8" w:sz="1"/>
              <w:right w:val="single" w:color="C5D5E8" w:sz="1"/>
            </w:tcBorders>
            <w:tcMar>
              <w:top w:type="dxa" w:w="80"/>
              <w:left w:type="dxa" w:w="140"/>
              <w:bottom w:type="dxa" w:w="80"/>
              <w:right w:type="dxa" w:w="120"/>
            </w:tcMar>
          </w:tcPr>
          <w:p>
            <w:r>
              <w:rPr>
                <w:rFonts w:ascii="Arial" w:cs="Arial" w:eastAsia="Arial" w:hAnsi="Arial"/>
                <w:color w:val="1A1A1A"/>
                <w:sz w:val="21"/>
                <w:szCs w:val="21"/>
              </w:rPr>
              <w:t xml:space="preserve">Online – Microsoft Teams (Session Recorded)</w:t>
            </w:r>
          </w:p>
        </w:tc>
      </w:tr>
      <w:tr>
        <w:tc>
          <w:tcPr>
            <w:tcW w:type="dxa" w:w="2760"/>
            <w:tcBorders>
              <w:top w:val="single" w:color="C5D5E8" w:sz="1"/>
              <w:left w:val="single" w:color="C5D5E8" w:sz="1"/>
              <w:bottom w:val="single" w:color="C5D5E8" w:sz="1"/>
              <w:right w:val="single" w:color="C5D5E8" w:sz="1"/>
            </w:tcBorders>
            <w:shd w:fill="D9E8F5" w:val="clear"/>
            <w:tcMar>
              <w:top w:type="dxa" w:w="80"/>
              <w:left w:type="dxa" w:w="140"/>
              <w:bottom w:type="dxa" w:w="80"/>
              <w:right w:type="dxa" w:w="120"/>
            </w:tcMar>
          </w:tcPr>
          <w:p>
            <w:r>
              <w:rPr>
                <w:rFonts w:ascii="Arial" w:cs="Arial" w:eastAsia="Arial" w:hAnsi="Arial"/>
                <w:b/>
                <w:bCs/>
                <w:color w:val="1B3A5C"/>
                <w:sz w:val="21"/>
                <w:szCs w:val="21"/>
              </w:rPr>
              <w:t xml:space="preserve">Chaired By</w:t>
            </w:r>
          </w:p>
        </w:tc>
        <w:tc>
          <w:tcPr>
            <w:tcW w:type="dxa" w:w="6600"/>
            <w:tcBorders>
              <w:top w:val="single" w:color="C5D5E8" w:sz="1"/>
              <w:left w:val="single" w:color="C5D5E8" w:sz="1"/>
              <w:bottom w:val="single" w:color="C5D5E8" w:sz="1"/>
              <w:right w:val="single" w:color="C5D5E8" w:sz="1"/>
            </w:tcBorders>
            <w:tcMar>
              <w:top w:type="dxa" w:w="80"/>
              <w:left w:type="dxa" w:w="140"/>
              <w:bottom w:type="dxa" w:w="80"/>
              <w:right w:type="dxa" w:w="120"/>
            </w:tcMar>
          </w:tcPr>
          <w:p>
            <w:r>
              <w:rPr>
                <w:rFonts w:ascii="Arial" w:cs="Arial" w:eastAsia="Arial" w:hAnsi="Arial"/>
                <w:color w:val="1A1A1A"/>
                <w:sz w:val="21"/>
                <w:szCs w:val="21"/>
              </w:rPr>
              <w:t xml:space="preserve">Jona Kovaci (Team Leader)</w:t>
            </w:r>
          </w:p>
        </w:tc>
      </w:tr>
      <w:tr>
        <w:tc>
          <w:tcPr>
            <w:tcW w:type="dxa" w:w="2760"/>
            <w:tcBorders>
              <w:top w:val="single" w:color="C5D5E8" w:sz="1"/>
              <w:left w:val="single" w:color="C5D5E8" w:sz="1"/>
              <w:bottom w:val="single" w:color="C5D5E8" w:sz="1"/>
              <w:right w:val="single" w:color="C5D5E8" w:sz="1"/>
            </w:tcBorders>
            <w:shd w:fill="D9E8F5" w:val="clear"/>
            <w:tcMar>
              <w:top w:type="dxa" w:w="80"/>
              <w:left w:type="dxa" w:w="140"/>
              <w:bottom w:type="dxa" w:w="80"/>
              <w:right w:type="dxa" w:w="120"/>
            </w:tcMar>
          </w:tcPr>
          <w:p>
            <w:r>
              <w:rPr>
                <w:rFonts w:ascii="Arial" w:cs="Arial" w:eastAsia="Arial" w:hAnsi="Arial"/>
                <w:b/>
                <w:bCs/>
                <w:color w:val="1B3A5C"/>
                <w:sz w:val="21"/>
                <w:szCs w:val="21"/>
              </w:rPr>
              <w:t xml:space="preserve">Minutes By</w:t>
            </w:r>
          </w:p>
        </w:tc>
        <w:tc>
          <w:tcPr>
            <w:tcW w:type="dxa" w:w="6600"/>
            <w:tcBorders>
              <w:top w:val="single" w:color="C5D5E8" w:sz="1"/>
              <w:left w:val="single" w:color="C5D5E8" w:sz="1"/>
              <w:bottom w:val="single" w:color="C5D5E8" w:sz="1"/>
              <w:right w:val="single" w:color="C5D5E8" w:sz="1"/>
            </w:tcBorders>
            <w:tcMar>
              <w:top w:type="dxa" w:w="80"/>
              <w:left w:type="dxa" w:w="140"/>
              <w:bottom w:type="dxa" w:w="80"/>
              <w:right w:type="dxa" w:w="120"/>
            </w:tcMar>
          </w:tcPr>
          <w:p>
            <w:r>
              <w:rPr>
                <w:rFonts w:ascii="Arial" w:cs="Arial" w:eastAsia="Arial" w:hAnsi="Arial"/>
                <w:color w:val="1A1A1A"/>
                <w:sz w:val="21"/>
                <w:szCs w:val="21"/>
              </w:rPr>
              <w:t xml:space="preserve">Gersi Moli (Team Member)</w:t>
            </w:r>
          </w:p>
        </w:tc>
      </w:tr>
    </w:tbl>
    <w:p>
      <w:pPr>
        <w:spacing w:before="40" w:after="40"/>
      </w:pPr>
      <w:r>
        <w:t xml:space="preserve"/>
      </w:r>
    </w:p>
    <w:p>
      <w:pPr>
        <w:pStyle w:val="Heading2"/>
        <w:spacing w:before="240" w:after="90"/>
      </w:pPr>
      <w:r>
        <w:rPr>
          <w:rFonts w:ascii="Arial" w:cs="Arial" w:eastAsia="Arial" w:hAnsi="Arial"/>
          <w:b/>
          <w:bCs/>
          <w:color w:val="2563A8"/>
          <w:sz w:val="24"/>
          <w:szCs w:val="24"/>
        </w:rPr>
        <w:t xml:space="preserve">2. Meeting Participants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80"/>
        <w:gridCol w:w="2880"/>
      </w:tblGrid>
      <w:tr>
        <w:trPr>
          <w:tblHeader/>
        </w:trPr>
        <w:tc>
          <w:tcPr>
            <w:tcW w:type="dxa" w:w="2800"/>
            <w:tcBorders>
              <w:top w:val="single" w:color="C5D5E8" w:sz="1"/>
              <w:left w:val="single" w:color="C5D5E8" w:sz="1"/>
              <w:bottom w:val="single" w:color="C5D5E8" w:sz="1"/>
              <w:right w:val="single" w:color="C5D5E8" w:sz="1"/>
            </w:tcBorders>
            <w:shd w:fill="1B3A5C" w:val="clear"/>
            <w:tcMar>
              <w:top w:type="dxa" w:w="80"/>
              <w:left w:type="dxa" w:w="140"/>
              <w:bottom w:type="dxa" w:w="80"/>
              <w:right w:type="dxa" w:w="120"/>
            </w:tcMar>
          </w:tcPr>
          <w:p>
            <w:r>
              <w:rPr>
                <w:rFonts w:ascii="Arial" w:cs="Arial" w:eastAsia="Arial" w:hAnsi="Arial"/>
                <w:b/>
                <w:bCs/>
                <w:color w:val="FFFFFF"/>
                <w:sz w:val="21"/>
                <w:szCs w:val="21"/>
              </w:rPr>
              <w:t xml:space="preserve">Role</w:t>
            </w:r>
          </w:p>
        </w:tc>
        <w:tc>
          <w:tcPr>
            <w:tcW w:type="dxa" w:w="3680"/>
            <w:tcBorders>
              <w:top w:val="single" w:color="C5D5E8" w:sz="1"/>
              <w:left w:val="single" w:color="C5D5E8" w:sz="1"/>
              <w:bottom w:val="single" w:color="C5D5E8" w:sz="1"/>
              <w:right w:val="single" w:color="C5D5E8" w:sz="1"/>
            </w:tcBorders>
            <w:shd w:fill="1B3A5C" w:val="clear"/>
            <w:tcMar>
              <w:top w:type="dxa" w:w="80"/>
              <w:left w:type="dxa" w:w="140"/>
              <w:bottom w:type="dxa" w:w="80"/>
              <w:right w:type="dxa" w:w="120"/>
            </w:tcMar>
          </w:tcPr>
          <w:p>
            <w:r>
              <w:rPr>
                <w:rFonts w:ascii="Arial" w:cs="Arial" w:eastAsia="Arial" w:hAnsi="Arial"/>
                <w:b/>
                <w:bCs/>
                <w:color w:val="FFFFFF"/>
                <w:sz w:val="21"/>
                <w:szCs w:val="21"/>
              </w:rPr>
              <w:t xml:space="preserve">Name</w:t>
            </w:r>
          </w:p>
        </w:tc>
        <w:tc>
          <w:tcPr>
            <w:tcW w:type="dxa" w:w="2880"/>
            <w:tcBorders>
              <w:top w:val="single" w:color="C5D5E8" w:sz="1"/>
              <w:left w:val="single" w:color="C5D5E8" w:sz="1"/>
              <w:bottom w:val="single" w:color="C5D5E8" w:sz="1"/>
              <w:right w:val="single" w:color="C5D5E8" w:sz="1"/>
            </w:tcBorders>
            <w:shd w:fill="1B3A5C" w:val="clear"/>
            <w:tcMar>
              <w:top w:type="dxa" w:w="80"/>
              <w:left w:type="dxa" w:w="140"/>
              <w:bottom w:type="dxa" w:w="80"/>
              <w:right w:type="dxa" w:w="120"/>
            </w:tcMar>
          </w:tcPr>
          <w:p>
            <w:r>
              <w:rPr>
                <w:rFonts w:ascii="Arial" w:cs="Arial" w:eastAsia="Arial" w:hAnsi="Arial"/>
                <w:b/>
                <w:bCs/>
                <w:color w:val="FFFFFF"/>
                <w:sz w:val="21"/>
                <w:szCs w:val="21"/>
              </w:rPr>
              <w:t xml:space="preserve">Attendance</w:t>
            </w:r>
          </w:p>
        </w:tc>
      </w:tr>
      <w:tr>
        <w:tc>
          <w:tcPr>
            <w:tcW w:type="dxa" w:w="28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20"/>
            </w:tcMar>
          </w:tcPr>
          <w:p>
            <w:r>
              <w:rPr>
                <w:rFonts w:ascii="Arial" w:cs="Arial" w:eastAsia="Arial" w:hAnsi="Arial"/>
                <w:color w:val="1A1A1A"/>
                <w:sz w:val="21"/>
                <w:szCs w:val="21"/>
              </w:rPr>
              <w:t xml:space="preserve">Team Leader</w:t>
            </w:r>
          </w:p>
        </w:tc>
        <w:tc>
          <w:tcPr>
            <w:tcW w:type="dxa" w:w="368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20"/>
            </w:tcMar>
          </w:tcPr>
          <w:p>
            <w:r>
              <w:rPr>
                <w:rFonts w:ascii="Arial" w:cs="Arial" w:eastAsia="Arial" w:hAnsi="Arial"/>
                <w:color w:val="1A1A1A"/>
                <w:sz w:val="21"/>
                <w:szCs w:val="21"/>
              </w:rPr>
              <w:t xml:space="preserve">Jona Kovaci</w:t>
            </w:r>
          </w:p>
        </w:tc>
        <w:tc>
          <w:tcPr>
            <w:tcW w:type="dxa" w:w="288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20"/>
            </w:tcMar>
          </w:tcPr>
          <w:p>
            <w:r>
              <w:rPr>
                <w:rFonts w:ascii="Arial" w:cs="Arial" w:eastAsia="Arial" w:hAnsi="Arial"/>
                <w:color w:val="1A1A1A"/>
                <w:sz w:val="21"/>
                <w:szCs w:val="21"/>
              </w:rPr>
              <w:t xml:space="preserve">Present</w:t>
            </w:r>
          </w:p>
        </w:tc>
      </w:tr>
      <w:tr>
        <w:tc>
          <w:tcPr>
            <w:tcW w:type="dxa" w:w="2800"/>
            <w:tcBorders>
              <w:top w:val="single" w:color="C5D5E8" w:sz="1"/>
              <w:left w:val="single" w:color="C5D5E8" w:sz="1"/>
              <w:bottom w:val="single" w:color="C5D5E8" w:sz="1"/>
              <w:right w:val="single" w:color="C5D5E8" w:sz="1"/>
            </w:tcBorders>
            <w:shd w:fill="EEF4FB" w:val="clear"/>
            <w:tcMar>
              <w:top w:type="dxa" w:w="80"/>
              <w:left w:type="dxa" w:w="140"/>
              <w:bottom w:type="dxa" w:w="80"/>
              <w:right w:type="dxa" w:w="120"/>
            </w:tcMar>
          </w:tcPr>
          <w:p>
            <w:r>
              <w:rPr>
                <w:rFonts w:ascii="Arial" w:cs="Arial" w:eastAsia="Arial" w:hAnsi="Arial"/>
                <w:color w:val="1A1A1A"/>
                <w:sz w:val="21"/>
                <w:szCs w:val="21"/>
              </w:rPr>
              <w:t xml:space="preserve">Team Member</w:t>
            </w:r>
          </w:p>
        </w:tc>
        <w:tc>
          <w:tcPr>
            <w:tcW w:type="dxa" w:w="3680"/>
            <w:tcBorders>
              <w:top w:val="single" w:color="C5D5E8" w:sz="1"/>
              <w:left w:val="single" w:color="C5D5E8" w:sz="1"/>
              <w:bottom w:val="single" w:color="C5D5E8" w:sz="1"/>
              <w:right w:val="single" w:color="C5D5E8" w:sz="1"/>
            </w:tcBorders>
            <w:shd w:fill="EEF4FB" w:val="clear"/>
            <w:tcMar>
              <w:top w:type="dxa" w:w="80"/>
              <w:left w:type="dxa" w:w="140"/>
              <w:bottom w:type="dxa" w:w="80"/>
              <w:right w:type="dxa" w:w="120"/>
            </w:tcMar>
          </w:tcPr>
          <w:p>
            <w:r>
              <w:rPr>
                <w:rFonts w:ascii="Arial" w:cs="Arial" w:eastAsia="Arial" w:hAnsi="Arial"/>
                <w:color w:val="1A1A1A"/>
                <w:sz w:val="21"/>
                <w:szCs w:val="21"/>
              </w:rPr>
              <w:t xml:space="preserve">Ersia Coku</w:t>
            </w:r>
          </w:p>
        </w:tc>
        <w:tc>
          <w:tcPr>
            <w:tcW w:type="dxa" w:w="2880"/>
            <w:tcBorders>
              <w:top w:val="single" w:color="C5D5E8" w:sz="1"/>
              <w:left w:val="single" w:color="C5D5E8" w:sz="1"/>
              <w:bottom w:val="single" w:color="C5D5E8" w:sz="1"/>
              <w:right w:val="single" w:color="C5D5E8" w:sz="1"/>
            </w:tcBorders>
            <w:shd w:fill="EEF4FB" w:val="clear"/>
            <w:tcMar>
              <w:top w:type="dxa" w:w="80"/>
              <w:left w:type="dxa" w:w="140"/>
              <w:bottom w:type="dxa" w:w="80"/>
              <w:right w:type="dxa" w:w="120"/>
            </w:tcMar>
          </w:tcPr>
          <w:p>
            <w:r>
              <w:rPr>
                <w:rFonts w:ascii="Arial" w:cs="Arial" w:eastAsia="Arial" w:hAnsi="Arial"/>
                <w:color w:val="1A1A1A"/>
                <w:sz w:val="21"/>
                <w:szCs w:val="21"/>
              </w:rPr>
              <w:t xml:space="preserve">Present</w:t>
            </w:r>
          </w:p>
        </w:tc>
      </w:tr>
      <w:tr>
        <w:tc>
          <w:tcPr>
            <w:tcW w:type="dxa" w:w="28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20"/>
            </w:tcMar>
          </w:tcPr>
          <w:p>
            <w:r>
              <w:rPr>
                <w:rFonts w:ascii="Arial" w:cs="Arial" w:eastAsia="Arial" w:hAnsi="Arial"/>
                <w:color w:val="1A1A1A"/>
                <w:sz w:val="21"/>
                <w:szCs w:val="21"/>
              </w:rPr>
              <w:t xml:space="preserve">Team Member</w:t>
            </w:r>
          </w:p>
        </w:tc>
        <w:tc>
          <w:tcPr>
            <w:tcW w:type="dxa" w:w="368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20"/>
            </w:tcMar>
          </w:tcPr>
          <w:p>
            <w:r>
              <w:rPr>
                <w:rFonts w:ascii="Arial" w:cs="Arial" w:eastAsia="Arial" w:hAnsi="Arial"/>
                <w:color w:val="1A1A1A"/>
                <w:sz w:val="21"/>
                <w:szCs w:val="21"/>
              </w:rPr>
              <w:t xml:space="preserve">Fatime Fejzo</w:t>
            </w:r>
          </w:p>
        </w:tc>
        <w:tc>
          <w:tcPr>
            <w:tcW w:type="dxa" w:w="288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20"/>
            </w:tcMar>
          </w:tcPr>
          <w:p>
            <w:r>
              <w:rPr>
                <w:rFonts w:ascii="Arial" w:cs="Arial" w:eastAsia="Arial" w:hAnsi="Arial"/>
                <w:color w:val="1A1A1A"/>
                <w:sz w:val="21"/>
                <w:szCs w:val="21"/>
              </w:rPr>
              <w:t xml:space="preserve">Present</w:t>
            </w:r>
          </w:p>
        </w:tc>
      </w:tr>
      <w:tr>
        <w:tc>
          <w:tcPr>
            <w:tcW w:type="dxa" w:w="2800"/>
            <w:tcBorders>
              <w:top w:val="single" w:color="C5D5E8" w:sz="1"/>
              <w:left w:val="single" w:color="C5D5E8" w:sz="1"/>
              <w:bottom w:val="single" w:color="C5D5E8" w:sz="1"/>
              <w:right w:val="single" w:color="C5D5E8" w:sz="1"/>
            </w:tcBorders>
            <w:shd w:fill="EEF4FB" w:val="clear"/>
            <w:tcMar>
              <w:top w:type="dxa" w:w="80"/>
              <w:left w:type="dxa" w:w="140"/>
              <w:bottom w:type="dxa" w:w="80"/>
              <w:right w:type="dxa" w:w="120"/>
            </w:tcMar>
          </w:tcPr>
          <w:p>
            <w:r>
              <w:rPr>
                <w:rFonts w:ascii="Arial" w:cs="Arial" w:eastAsia="Arial" w:hAnsi="Arial"/>
                <w:color w:val="1A1A1A"/>
                <w:sz w:val="21"/>
                <w:szCs w:val="21"/>
              </w:rPr>
              <w:t xml:space="preserve">Team Member</w:t>
            </w:r>
          </w:p>
        </w:tc>
        <w:tc>
          <w:tcPr>
            <w:tcW w:type="dxa" w:w="3680"/>
            <w:tcBorders>
              <w:top w:val="single" w:color="C5D5E8" w:sz="1"/>
              <w:left w:val="single" w:color="C5D5E8" w:sz="1"/>
              <w:bottom w:val="single" w:color="C5D5E8" w:sz="1"/>
              <w:right w:val="single" w:color="C5D5E8" w:sz="1"/>
            </w:tcBorders>
            <w:shd w:fill="EEF4FB" w:val="clear"/>
            <w:tcMar>
              <w:top w:type="dxa" w:w="80"/>
              <w:left w:type="dxa" w:w="140"/>
              <w:bottom w:type="dxa" w:w="80"/>
              <w:right w:type="dxa" w:w="120"/>
            </w:tcMar>
          </w:tcPr>
          <w:p>
            <w:r>
              <w:rPr>
                <w:rFonts w:ascii="Arial" w:cs="Arial" w:eastAsia="Arial" w:hAnsi="Arial"/>
                <w:color w:val="1A1A1A"/>
                <w:sz w:val="21"/>
                <w:szCs w:val="21"/>
              </w:rPr>
              <w:t xml:space="preserve">Klesta Ademaj</w:t>
            </w:r>
          </w:p>
        </w:tc>
        <w:tc>
          <w:tcPr>
            <w:tcW w:type="dxa" w:w="2880"/>
            <w:tcBorders>
              <w:top w:val="single" w:color="C5D5E8" w:sz="1"/>
              <w:left w:val="single" w:color="C5D5E8" w:sz="1"/>
              <w:bottom w:val="single" w:color="C5D5E8" w:sz="1"/>
              <w:right w:val="single" w:color="C5D5E8" w:sz="1"/>
            </w:tcBorders>
            <w:shd w:fill="EEF4FB" w:val="clear"/>
            <w:tcMar>
              <w:top w:type="dxa" w:w="80"/>
              <w:left w:type="dxa" w:w="140"/>
              <w:bottom w:type="dxa" w:w="80"/>
              <w:right w:type="dxa" w:w="120"/>
            </w:tcMar>
          </w:tcPr>
          <w:p>
            <w:r>
              <w:rPr>
                <w:rFonts w:ascii="Arial" w:cs="Arial" w:eastAsia="Arial" w:hAnsi="Arial"/>
                <w:color w:val="1A1A1A"/>
                <w:sz w:val="21"/>
                <w:szCs w:val="21"/>
              </w:rPr>
              <w:t xml:space="preserve">Present</w:t>
            </w:r>
          </w:p>
        </w:tc>
      </w:tr>
      <w:tr>
        <w:tc>
          <w:tcPr>
            <w:tcW w:type="dxa" w:w="28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20"/>
            </w:tcMar>
          </w:tcPr>
          <w:p>
            <w:r>
              <w:rPr>
                <w:rFonts w:ascii="Arial" w:cs="Arial" w:eastAsia="Arial" w:hAnsi="Arial"/>
                <w:color w:val="1A1A1A"/>
                <w:sz w:val="21"/>
                <w:szCs w:val="21"/>
              </w:rPr>
              <w:t xml:space="preserve">Team Member</w:t>
            </w:r>
          </w:p>
        </w:tc>
        <w:tc>
          <w:tcPr>
            <w:tcW w:type="dxa" w:w="368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20"/>
            </w:tcMar>
          </w:tcPr>
          <w:p>
            <w:r>
              <w:rPr>
                <w:rFonts w:ascii="Arial" w:cs="Arial" w:eastAsia="Arial" w:hAnsi="Arial"/>
                <w:color w:val="1A1A1A"/>
                <w:sz w:val="21"/>
                <w:szCs w:val="21"/>
              </w:rPr>
              <w:t xml:space="preserve">Deivid Koci</w:t>
            </w:r>
          </w:p>
        </w:tc>
        <w:tc>
          <w:tcPr>
            <w:tcW w:type="dxa" w:w="288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20"/>
            </w:tcMar>
          </w:tcPr>
          <w:p>
            <w:r>
              <w:rPr>
                <w:rFonts w:ascii="Arial" w:cs="Arial" w:eastAsia="Arial" w:hAnsi="Arial"/>
                <w:color w:val="1A1A1A"/>
                <w:sz w:val="21"/>
                <w:szCs w:val="21"/>
              </w:rPr>
              <w:t xml:space="preserve">Present</w:t>
            </w:r>
          </w:p>
        </w:tc>
      </w:tr>
      <w:tr>
        <w:tc>
          <w:tcPr>
            <w:tcW w:type="dxa" w:w="2800"/>
            <w:tcBorders>
              <w:top w:val="single" w:color="C5D5E8" w:sz="1"/>
              <w:left w:val="single" w:color="C5D5E8" w:sz="1"/>
              <w:bottom w:val="single" w:color="C5D5E8" w:sz="1"/>
              <w:right w:val="single" w:color="C5D5E8" w:sz="1"/>
            </w:tcBorders>
            <w:shd w:fill="EEF4FB" w:val="clear"/>
            <w:tcMar>
              <w:top w:type="dxa" w:w="80"/>
              <w:left w:type="dxa" w:w="140"/>
              <w:bottom w:type="dxa" w:w="80"/>
              <w:right w:type="dxa" w:w="120"/>
            </w:tcMar>
          </w:tcPr>
          <w:p>
            <w:r>
              <w:rPr>
                <w:rFonts w:ascii="Arial" w:cs="Arial" w:eastAsia="Arial" w:hAnsi="Arial"/>
                <w:color w:val="1A1A1A"/>
                <w:sz w:val="21"/>
                <w:szCs w:val="21"/>
              </w:rPr>
              <w:t xml:space="preserve">Team Member</w:t>
            </w:r>
          </w:p>
        </w:tc>
        <w:tc>
          <w:tcPr>
            <w:tcW w:type="dxa" w:w="3680"/>
            <w:tcBorders>
              <w:top w:val="single" w:color="C5D5E8" w:sz="1"/>
              <w:left w:val="single" w:color="C5D5E8" w:sz="1"/>
              <w:bottom w:val="single" w:color="C5D5E8" w:sz="1"/>
              <w:right w:val="single" w:color="C5D5E8" w:sz="1"/>
            </w:tcBorders>
            <w:shd w:fill="EEF4FB" w:val="clear"/>
            <w:tcMar>
              <w:top w:type="dxa" w:w="80"/>
              <w:left w:type="dxa" w:w="140"/>
              <w:bottom w:type="dxa" w:w="80"/>
              <w:right w:type="dxa" w:w="120"/>
            </w:tcMar>
          </w:tcPr>
          <w:p>
            <w:r>
              <w:rPr>
                <w:rFonts w:ascii="Arial" w:cs="Arial" w:eastAsia="Arial" w:hAnsi="Arial"/>
                <w:color w:val="1A1A1A"/>
                <w:sz w:val="21"/>
                <w:szCs w:val="21"/>
              </w:rPr>
              <w:t xml:space="preserve">Geri Gerdoci</w:t>
            </w:r>
          </w:p>
        </w:tc>
        <w:tc>
          <w:tcPr>
            <w:tcW w:type="dxa" w:w="2880"/>
            <w:tcBorders>
              <w:top w:val="single" w:color="C5D5E8" w:sz="1"/>
              <w:left w:val="single" w:color="C5D5E8" w:sz="1"/>
              <w:bottom w:val="single" w:color="C5D5E8" w:sz="1"/>
              <w:right w:val="single" w:color="C5D5E8" w:sz="1"/>
            </w:tcBorders>
            <w:shd w:fill="EEF4FB" w:val="clear"/>
            <w:tcMar>
              <w:top w:type="dxa" w:w="80"/>
              <w:left w:type="dxa" w:w="140"/>
              <w:bottom w:type="dxa" w:w="80"/>
              <w:right w:type="dxa" w:w="120"/>
            </w:tcMar>
          </w:tcPr>
          <w:p>
            <w:r>
              <w:rPr>
                <w:rFonts w:ascii="Arial" w:cs="Arial" w:eastAsia="Arial" w:hAnsi="Arial"/>
                <w:color w:val="1A1A1A"/>
                <w:sz w:val="21"/>
                <w:szCs w:val="21"/>
              </w:rPr>
              <w:t xml:space="preserve">Present</w:t>
            </w:r>
          </w:p>
        </w:tc>
      </w:tr>
      <w:tr>
        <w:tc>
          <w:tcPr>
            <w:tcW w:type="dxa" w:w="28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20"/>
            </w:tcMar>
          </w:tcPr>
          <w:p>
            <w:r>
              <w:rPr>
                <w:rFonts w:ascii="Arial" w:cs="Arial" w:eastAsia="Arial" w:hAnsi="Arial"/>
                <w:color w:val="1A1A1A"/>
                <w:sz w:val="21"/>
                <w:szCs w:val="21"/>
              </w:rPr>
              <w:t xml:space="preserve">Team Member</w:t>
            </w:r>
          </w:p>
        </w:tc>
        <w:tc>
          <w:tcPr>
            <w:tcW w:type="dxa" w:w="368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20"/>
            </w:tcMar>
          </w:tcPr>
          <w:p>
            <w:r>
              <w:rPr>
                <w:rFonts w:ascii="Arial" w:cs="Arial" w:eastAsia="Arial" w:hAnsi="Arial"/>
                <w:color w:val="1A1A1A"/>
                <w:sz w:val="21"/>
                <w:szCs w:val="21"/>
              </w:rPr>
              <w:t xml:space="preserve">Gersi Moli</w:t>
            </w:r>
          </w:p>
        </w:tc>
        <w:tc>
          <w:tcPr>
            <w:tcW w:type="dxa" w:w="288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20"/>
            </w:tcMar>
          </w:tcPr>
          <w:p>
            <w:r>
              <w:rPr>
                <w:rFonts w:ascii="Arial" w:cs="Arial" w:eastAsia="Arial" w:hAnsi="Arial"/>
                <w:color w:val="1A1A1A"/>
                <w:sz w:val="21"/>
                <w:szCs w:val="21"/>
              </w:rPr>
              <w:t xml:space="preserve">Present</w:t>
            </w:r>
          </w:p>
        </w:tc>
      </w:tr>
    </w:tbl>
    <w:p>
      <w:pPr>
        <w:spacing w:before="40" w:after="40"/>
      </w:pPr>
      <w:r>
        <w:t xml:space="preserve"/>
      </w:r>
    </w:p>
    <w:p>
      <w:pPr>
        <w:pStyle w:val="Heading2"/>
        <w:spacing w:before="240" w:after="90"/>
      </w:pPr>
      <w:r>
        <w:rPr>
          <w:rFonts w:ascii="Arial" w:cs="Arial" w:eastAsia="Arial" w:hAnsi="Arial"/>
          <w:b/>
          <w:bCs/>
          <w:color w:val="2563A8"/>
          <w:sz w:val="24"/>
          <w:szCs w:val="24"/>
        </w:rPr>
        <w:t xml:space="preserve">3. Meeting Agenda</w:t>
      </w:r>
    </w:p>
    <w:p>
      <w:pPr>
        <w:spacing w:before="55" w:after="55"/>
        <w:ind w:left="360" w:hanging="360"/>
      </w:pPr>
      <w:r>
        <w:rPr>
          <w:rFonts w:ascii="Arial" w:cs="Arial" w:eastAsia="Arial" w:hAnsi="Arial"/>
          <w:b/>
          <w:bCs/>
          <w:color w:val="2563A8"/>
          <w:sz w:val="21"/>
          <w:szCs w:val="21"/>
        </w:rPr>
        <w:t xml:space="preserve">1.  </w:t>
      </w:r>
      <w:r>
        <w:rPr>
          <w:rFonts w:ascii="Arial" w:cs="Arial" w:eastAsia="Arial" w:hAnsi="Arial"/>
          <w:color w:val="1A1A1A"/>
          <w:sz w:val="21"/>
          <w:szCs w:val="21"/>
        </w:rPr>
        <w:t xml:space="preserve">Review of outstanding action items from Meeting 1.</w:t>
      </w:r>
    </w:p>
    <w:p>
      <w:pPr>
        <w:spacing w:before="55" w:after="55"/>
        <w:ind w:left="360" w:hanging="360"/>
      </w:pPr>
      <w:r>
        <w:rPr>
          <w:rFonts w:ascii="Arial" w:cs="Arial" w:eastAsia="Arial" w:hAnsi="Arial"/>
          <w:b/>
          <w:bCs/>
          <w:color w:val="2563A8"/>
          <w:sz w:val="21"/>
          <w:szCs w:val="21"/>
        </w:rPr>
        <w:t xml:space="preserve">2.  </w:t>
      </w:r>
      <w:r>
        <w:rPr>
          <w:rFonts w:ascii="Arial" w:cs="Arial" w:eastAsia="Arial" w:hAnsi="Arial"/>
          <w:color w:val="1A1A1A"/>
          <w:sz w:val="21"/>
          <w:szCs w:val="21"/>
        </w:rPr>
        <w:t xml:space="preserve">Discussion and finalisation of use case specifications for all 55 functional requirements.</w:t>
      </w:r>
    </w:p>
    <w:p>
      <w:pPr>
        <w:spacing w:before="55" w:after="55"/>
        <w:ind w:left="360" w:hanging="360"/>
      </w:pPr>
      <w:r>
        <w:rPr>
          <w:rFonts w:ascii="Arial" w:cs="Arial" w:eastAsia="Arial" w:hAnsi="Arial"/>
          <w:b/>
          <w:bCs/>
          <w:color w:val="2563A8"/>
          <w:sz w:val="21"/>
          <w:szCs w:val="21"/>
        </w:rPr>
        <w:t xml:space="preserve">3.  </w:t>
      </w:r>
      <w:r>
        <w:rPr>
          <w:rFonts w:ascii="Arial" w:cs="Arial" w:eastAsia="Arial" w:hAnsi="Arial"/>
          <w:color w:val="1A1A1A"/>
          <w:sz w:val="21"/>
          <w:szCs w:val="21"/>
        </w:rPr>
        <w:t xml:space="preserve">Review and validation of the single system-wide use case diagram.</w:t>
      </w:r>
    </w:p>
    <w:p>
      <w:pPr>
        <w:spacing w:before="55" w:after="55"/>
        <w:ind w:left="360" w:hanging="360"/>
      </w:pPr>
      <w:r>
        <w:rPr>
          <w:rFonts w:ascii="Arial" w:cs="Arial" w:eastAsia="Arial" w:hAnsi="Arial"/>
          <w:b/>
          <w:bCs/>
          <w:color w:val="2563A8"/>
          <w:sz w:val="21"/>
          <w:szCs w:val="21"/>
        </w:rPr>
        <w:t xml:space="preserve">4.  </w:t>
      </w:r>
      <w:r>
        <w:rPr>
          <w:rFonts w:ascii="Arial" w:cs="Arial" w:eastAsia="Arial" w:hAnsi="Arial"/>
          <w:color w:val="1A1A1A"/>
          <w:sz w:val="21"/>
          <w:szCs w:val="21"/>
        </w:rPr>
        <w:t xml:space="preserve">Assignment of editorial and proofreading responsibilities for the deliverables.</w:t>
      </w:r>
    </w:p>
    <w:p>
      <w:pPr>
        <w:spacing w:before="55" w:after="55"/>
        <w:ind w:left="360" w:hanging="360"/>
      </w:pPr>
      <w:r>
        <w:rPr>
          <w:rFonts w:ascii="Arial" w:cs="Arial" w:eastAsia="Arial" w:hAnsi="Arial"/>
          <w:b/>
          <w:bCs/>
          <w:color w:val="2563A8"/>
          <w:sz w:val="21"/>
          <w:szCs w:val="21"/>
        </w:rPr>
        <w:t xml:space="preserve">5.  </w:t>
      </w:r>
      <w:r>
        <w:rPr>
          <w:rFonts w:ascii="Arial" w:cs="Arial" w:eastAsia="Arial" w:hAnsi="Arial"/>
          <w:color w:val="1A1A1A"/>
          <w:sz w:val="21"/>
          <w:szCs w:val="21"/>
        </w:rPr>
        <w:t xml:space="preserve">Discussion of the next deliverable phase: System Design Document.</w:t>
      </w:r>
    </w:p>
    <w:p>
      <w:pPr>
        <w:spacing w:before="55" w:after="55"/>
        <w:ind w:left="360" w:hanging="360"/>
      </w:pPr>
      <w:r>
        <w:rPr>
          <w:rFonts w:ascii="Arial" w:cs="Arial" w:eastAsia="Arial" w:hAnsi="Arial"/>
          <w:b/>
          <w:bCs/>
          <w:color w:val="2563A8"/>
          <w:sz w:val="21"/>
          <w:szCs w:val="21"/>
        </w:rPr>
        <w:t xml:space="preserve">6.  </w:t>
      </w:r>
      <w:r>
        <w:rPr>
          <w:rFonts w:ascii="Arial" w:cs="Arial" w:eastAsia="Arial" w:hAnsi="Arial"/>
          <w:color w:val="1A1A1A"/>
          <w:sz w:val="21"/>
          <w:szCs w:val="21"/>
        </w:rPr>
        <w:t xml:space="preserve">Assignment of tasks and agreement on deadlines.</w:t>
      </w:r>
    </w:p>
    <w:p>
      <w:pPr>
        <w:spacing w:before="55" w:after="55"/>
        <w:ind w:left="360" w:hanging="360"/>
      </w:pPr>
      <w:r>
        <w:rPr>
          <w:rFonts w:ascii="Arial" w:cs="Arial" w:eastAsia="Arial" w:hAnsi="Arial"/>
          <w:b/>
          <w:bCs/>
          <w:color w:val="2563A8"/>
          <w:sz w:val="21"/>
          <w:szCs w:val="21"/>
        </w:rPr>
        <w:t xml:space="preserve">7.  </w:t>
      </w:r>
      <w:r>
        <w:rPr>
          <w:rFonts w:ascii="Arial" w:cs="Arial" w:eastAsia="Arial" w:hAnsi="Arial"/>
          <w:color w:val="1A1A1A"/>
          <w:sz w:val="21"/>
          <w:szCs w:val="21"/>
        </w:rPr>
        <w:t xml:space="preserve">Agreement on next meeting date, time, and agenda.</w:t>
      </w:r>
    </w:p>
    <w:p>
      <w:pPr>
        <w:spacing w:before="40" w:after="40"/>
      </w:pPr>
      <w:r>
        <w:t xml:space="preserve"/>
      </w:r>
    </w:p>
    <w:p>
      <w:pPr>
        <w:pStyle w:val="Heading2"/>
        <w:spacing w:before="240" w:after="90"/>
      </w:pPr>
      <w:r>
        <w:rPr>
          <w:rFonts w:ascii="Arial" w:cs="Arial" w:eastAsia="Arial" w:hAnsi="Arial"/>
          <w:b/>
          <w:bCs/>
          <w:color w:val="2563A8"/>
          <w:sz w:val="24"/>
          <w:szCs w:val="24"/>
        </w:rPr>
        <w:t xml:space="preserve">4. Discussion Summary</w:t>
      </w:r>
    </w:p>
    <w:p>
      <w:pPr>
        <w:spacing w:before="40" w:after="40"/>
      </w:pPr>
      <w:r>
        <w:t xml:space="preserve"/>
      </w:r>
    </w:p>
    <w:p>
      <w:pPr>
        <w:spacing w:before="160" w:after="70"/>
      </w:pPr>
      <w:r>
        <w:rPr>
          <w:rFonts w:ascii="Arial" w:cs="Arial" w:eastAsia="Arial" w:hAnsi="Arial"/>
          <w:b/>
          <w:bCs/>
          <w:color w:val="1B3A5C"/>
          <w:sz w:val="22"/>
          <w:szCs w:val="22"/>
        </w:rPr>
        <w:t xml:space="preserve">Agenda Item 1 – Review of Outstanding Action Items</w:t>
      </w:r>
    </w:p>
    <w:p>
      <w:pPr>
        <w:spacing w:before="55" w:after="70"/>
        <w:jc w:val="both"/>
      </w:pPr>
      <w:r>
        <w:rPr>
          <w:rFonts w:ascii="Arial" w:cs="Arial" w:eastAsia="Arial" w:hAnsi="Arial"/>
          <w:color w:val="1A1A1A"/>
          <w:sz w:val="21"/>
          <w:szCs w:val="21"/>
        </w:rPr>
        <w:t xml:space="preserve">Jona Kovaci opened the meeting at 10:03 and confirmed that all action items from Meeting 1 had been completed or were in final review. The Requirements Specification Document (Version 2.0) was confirmed as ready for submission. Ersia Coku reported that the use case template had been reviewed and aligned with the Week 3–6 lecture format provided by the professor. The team confirmed that three deliverables are due for this week: the Use Case Specifications document, the Use Case Diagram, and this Meeting Report.</w:t>
      </w:r>
    </w:p>
    <w:p>
      <w:pPr>
        <w:spacing w:before="40" w:after="40"/>
      </w:pPr>
      <w:r>
        <w:t xml:space="preserve"/>
      </w:r>
    </w:p>
    <w:p>
      <w:pPr>
        <w:spacing w:before="160" w:after="70"/>
      </w:pPr>
      <w:r>
        <w:rPr>
          <w:rFonts w:ascii="Arial" w:cs="Arial" w:eastAsia="Arial" w:hAnsi="Arial"/>
          <w:b/>
          <w:bCs/>
          <w:color w:val="1B3A5C"/>
          <w:sz w:val="22"/>
          <w:szCs w:val="22"/>
        </w:rPr>
        <w:t xml:space="preserve">Agenda Item 2 – Use Case Specifications</w:t>
      </w:r>
    </w:p>
    <w:p>
      <w:pPr>
        <w:spacing w:before="55" w:after="70"/>
        <w:jc w:val="both"/>
      </w:pPr>
      <w:r>
        <w:rPr>
          <w:rFonts w:ascii="Arial" w:cs="Arial" w:eastAsia="Arial" w:hAnsi="Arial"/>
          <w:color w:val="1A1A1A"/>
          <w:sz w:val="21"/>
          <w:szCs w:val="21"/>
        </w:rPr>
        <w:t xml:space="preserve">The team reviewed the use case table format as specified in the lecture template. Each use case was confirmed to include: Use Case ID, Use Case Name, Primary Actor, Description, Preconditions, Postconditions, Main Flow, Alternative Flow, Exception Flow, Frequency of Use, and Related Functional Requirement. Fatime Fejzo raised a question regarding use cases that involve automated system behaviour; the team agreed that the System will be listed as the Primary Actor for automated use cases such as notifications and queue advancement. Deivid Koci confirmed that a total of 50 use cases have been produced, covering all 55 functional requirements across 8 functional domains. The team reviewed a sample of use cases and approved the format and content.</w:t>
      </w:r>
    </w:p>
    <w:p>
      <w:pPr>
        <w:spacing w:before="40" w:after="40"/>
      </w:pPr>
      <w:r>
        <w:t xml:space="preserve"/>
      </w:r>
    </w:p>
    <w:p>
      <w:pPr>
        <w:spacing w:before="160" w:after="70"/>
      </w:pPr>
      <w:r>
        <w:rPr>
          <w:rFonts w:ascii="Arial" w:cs="Arial" w:eastAsia="Arial" w:hAnsi="Arial"/>
          <w:b/>
          <w:bCs/>
          <w:color w:val="1B3A5C"/>
          <w:sz w:val="22"/>
          <w:szCs w:val="22"/>
        </w:rPr>
        <w:t xml:space="preserve">Agenda Item 3 – Use Case Diagram</w:t>
      </w:r>
    </w:p>
    <w:p>
      <w:pPr>
        <w:spacing w:before="55" w:after="70"/>
        <w:jc w:val="both"/>
      </w:pPr>
      <w:r>
        <w:rPr>
          <w:rFonts w:ascii="Arial" w:cs="Arial" w:eastAsia="Arial" w:hAnsi="Arial"/>
          <w:color w:val="1A1A1A"/>
          <w:sz w:val="21"/>
          <w:szCs w:val="21"/>
        </w:rPr>
        <w:t xml:space="preserve">Deivid Koci presented the use case diagram, which consolidates all 50 use cases and 8 actors (Administrator, Receptionist, Doctor, Patient, HR Officer, Finance Officer, Legal Staff, Security Staff) within a single system boundary. The diagram uses colour-coded functional group boxes to improve readability. The team reviewed actor-to-use-case associations and confirmed that all eight roles are correctly represented. Klesta Ademaj noted that the diagram follows standard UML Use Case Diagram notation as discussed in lectures, with actors depicted as stick figures outside the system boundary, use cases as labelled ellipses, and association lines connecting actors to relevant use cases. Geri Gerdoci confirmed that secondary and indirect associations are depicted using dashed lines and are consistent with the notation guidelines. The diagram was approved for submission after minor label corrections.</w:t>
      </w:r>
    </w:p>
    <w:p>
      <w:pPr>
        <w:spacing w:before="40" w:after="40"/>
      </w:pPr>
      <w:r>
        <w:t xml:space="preserve"/>
      </w:r>
    </w:p>
    <w:p>
      <w:pPr>
        <w:spacing w:before="160" w:after="70"/>
      </w:pPr>
      <w:r>
        <w:rPr>
          <w:rFonts w:ascii="Arial" w:cs="Arial" w:eastAsia="Arial" w:hAnsi="Arial"/>
          <w:b/>
          <w:bCs/>
          <w:color w:val="1B3A5C"/>
          <w:sz w:val="22"/>
          <w:szCs w:val="22"/>
        </w:rPr>
        <w:t xml:space="preserve">Agenda Item 4 – Editorial Responsibilities</w:t>
      </w:r>
    </w:p>
    <w:p>
      <w:pPr>
        <w:spacing w:before="55" w:after="70"/>
        <w:jc w:val="both"/>
      </w:pPr>
      <w:r>
        <w:rPr>
          <w:rFonts w:ascii="Arial" w:cs="Arial" w:eastAsia="Arial" w:hAnsi="Arial"/>
          <w:color w:val="1A1A1A"/>
          <w:sz w:val="21"/>
          <w:szCs w:val="21"/>
        </w:rPr>
        <w:t xml:space="preserve">The team assigned proofreading and formatting tasks as recorded in the Action Items table. Ersia Coku will conduct a final review of all 50 use case tables for consistency and completeness. Gersi Moli will proofread the full deliverable package and coordinate the final submission. Jona Kovaci will prepare the submission package and upload to the course platform by the deadline.</w:t>
      </w:r>
    </w:p>
    <w:p>
      <w:pPr>
        <w:spacing w:before="40" w:after="40"/>
      </w:pPr>
      <w:r>
        <w:t xml:space="preserve"/>
      </w:r>
    </w:p>
    <w:p>
      <w:pPr>
        <w:spacing w:before="160" w:after="70"/>
      </w:pPr>
      <w:r>
        <w:rPr>
          <w:rFonts w:ascii="Arial" w:cs="Arial" w:eastAsia="Arial" w:hAnsi="Arial"/>
          <w:b/>
          <w:bCs/>
          <w:color w:val="1B3A5C"/>
          <w:sz w:val="22"/>
          <w:szCs w:val="22"/>
        </w:rPr>
        <w:t xml:space="preserve">Agenda Item 5 – Next Deliverable Phase</w:t>
      </w:r>
    </w:p>
    <w:p>
      <w:pPr>
        <w:spacing w:before="55" w:after="70"/>
        <w:jc w:val="both"/>
      </w:pPr>
      <w:r>
        <w:rPr>
          <w:rFonts w:ascii="Arial" w:cs="Arial" w:eastAsia="Arial" w:hAnsi="Arial"/>
          <w:color w:val="1A1A1A"/>
          <w:sz w:val="21"/>
          <w:szCs w:val="21"/>
        </w:rPr>
        <w:t xml:space="preserve">The team briefly discussed the forthcoming System Design Document, which will constitute the next major deliverable. Klesta Ademaj will prepare a document outline and proposed structure for review at the next meeting. The team agreed that the System Design Document will cover system architecture, database schema, entity-relationship diagrams, and interface design. The professor's feedback on the Requirements Document will be incorporated before work on the design phase begins.</w:t>
      </w:r>
    </w:p>
    <w:p>
      <w:pPr>
        <w:spacing w:before="40" w:after="40"/>
      </w:pPr>
      <w:r>
        <w:t xml:space="preserve"/>
      </w:r>
    </w:p>
    <w:p>
      <w:pPr>
        <w:pStyle w:val="Heading2"/>
        <w:spacing w:before="240" w:after="90"/>
      </w:pPr>
      <w:r>
        <w:rPr>
          <w:rFonts w:ascii="Arial" w:cs="Arial" w:eastAsia="Arial" w:hAnsi="Arial"/>
          <w:b/>
          <w:bCs/>
          <w:color w:val="2563A8"/>
          <w:sz w:val="24"/>
          <w:szCs w:val="24"/>
        </w:rPr>
        <w:t xml:space="preserve">5. Decisions Taken</w:t>
      </w:r>
    </w:p>
    <w:p>
      <w:pPr>
        <w:spacing w:before="55" w:after="55"/>
        <w:ind w:left="360" w:hanging="360"/>
      </w:pPr>
      <w:r>
        <w:rPr>
          <w:rFonts w:ascii="Arial" w:cs="Arial" w:eastAsia="Arial" w:hAnsi="Arial"/>
          <w:b/>
          <w:bCs/>
          <w:color w:val="2563A8"/>
          <w:sz w:val="21"/>
          <w:szCs w:val="21"/>
        </w:rPr>
        <w:t xml:space="preserve">1.  </w:t>
      </w:r>
      <w:r>
        <w:rPr>
          <w:rFonts w:ascii="Arial" w:cs="Arial" w:eastAsia="Arial" w:hAnsi="Arial"/>
          <w:color w:val="1A1A1A"/>
          <w:sz w:val="21"/>
          <w:szCs w:val="21"/>
        </w:rPr>
        <w:t xml:space="preserve">All three Week 2 deliverables are confirmed: Use Case Specifications (50 tables), Use Case Diagram (single system-wide diagram), and this Meeting Report.</w:t>
      </w:r>
    </w:p>
    <w:p>
      <w:pPr>
        <w:spacing w:before="55" w:after="55"/>
        <w:ind w:left="360" w:hanging="360"/>
      </w:pPr>
      <w:r>
        <w:rPr>
          <w:rFonts w:ascii="Arial" w:cs="Arial" w:eastAsia="Arial" w:hAnsi="Arial"/>
          <w:b/>
          <w:bCs/>
          <w:color w:val="2563A8"/>
          <w:sz w:val="21"/>
          <w:szCs w:val="21"/>
        </w:rPr>
        <w:t xml:space="preserve">2.  </w:t>
      </w:r>
      <w:r>
        <w:rPr>
          <w:rFonts w:ascii="Arial" w:cs="Arial" w:eastAsia="Arial" w:hAnsi="Arial"/>
          <w:color w:val="1A1A1A"/>
          <w:sz w:val="21"/>
          <w:szCs w:val="21"/>
        </w:rPr>
        <w:t xml:space="preserve">The use case table format follows the Week 3–6 lecture template with 12 fields per use case.</w:t>
      </w:r>
    </w:p>
    <w:p>
      <w:pPr>
        <w:spacing w:before="55" w:after="55"/>
        <w:ind w:left="360" w:hanging="360"/>
      </w:pPr>
      <w:r>
        <w:rPr>
          <w:rFonts w:ascii="Arial" w:cs="Arial" w:eastAsia="Arial" w:hAnsi="Arial"/>
          <w:b/>
          <w:bCs/>
          <w:color w:val="2563A8"/>
          <w:sz w:val="21"/>
          <w:szCs w:val="21"/>
        </w:rPr>
        <w:t xml:space="preserve">3.  </w:t>
      </w:r>
      <w:r>
        <w:rPr>
          <w:rFonts w:ascii="Arial" w:cs="Arial" w:eastAsia="Arial" w:hAnsi="Arial"/>
          <w:color w:val="1A1A1A"/>
          <w:sz w:val="21"/>
          <w:szCs w:val="21"/>
        </w:rPr>
        <w:t xml:space="preserve">The use case diagram uses standard UML notation with all 8 actors and 50 use cases within a single system boundary.</w:t>
      </w:r>
    </w:p>
    <w:p>
      <w:pPr>
        <w:spacing w:before="55" w:after="55"/>
        <w:ind w:left="360" w:hanging="360"/>
      </w:pPr>
      <w:r>
        <w:rPr>
          <w:rFonts w:ascii="Arial" w:cs="Arial" w:eastAsia="Arial" w:hAnsi="Arial"/>
          <w:b/>
          <w:bCs/>
          <w:color w:val="2563A8"/>
          <w:sz w:val="21"/>
          <w:szCs w:val="21"/>
        </w:rPr>
        <w:t xml:space="preserve">4.  </w:t>
      </w:r>
      <w:r>
        <w:rPr>
          <w:rFonts w:ascii="Arial" w:cs="Arial" w:eastAsia="Arial" w:hAnsi="Arial"/>
          <w:color w:val="1A1A1A"/>
          <w:sz w:val="21"/>
          <w:szCs w:val="21"/>
        </w:rPr>
        <w:t xml:space="preserve">The final submission package will be prepared and uploaded by Jona Kovaci no later than March 21, 2026.</w:t>
      </w:r>
    </w:p>
    <w:p>
      <w:pPr>
        <w:spacing w:before="55" w:after="55"/>
        <w:ind w:left="360" w:hanging="360"/>
      </w:pPr>
      <w:r>
        <w:rPr>
          <w:rFonts w:ascii="Arial" w:cs="Arial" w:eastAsia="Arial" w:hAnsi="Arial"/>
          <w:b/>
          <w:bCs/>
          <w:color w:val="2563A8"/>
          <w:sz w:val="21"/>
          <w:szCs w:val="21"/>
        </w:rPr>
        <w:t xml:space="preserve">5.  </w:t>
      </w:r>
      <w:r>
        <w:rPr>
          <w:rFonts w:ascii="Arial" w:cs="Arial" w:eastAsia="Arial" w:hAnsi="Arial"/>
          <w:color w:val="1A1A1A"/>
          <w:sz w:val="21"/>
          <w:szCs w:val="21"/>
        </w:rPr>
        <w:t xml:space="preserve">Work on the System Design Document will commence after receipt of professor feedback on the Requirements Document.</w:t>
      </w:r>
    </w:p>
    <w:p>
      <w:pPr>
        <w:spacing w:before="55" w:after="55"/>
        <w:ind w:left="360" w:hanging="360"/>
      </w:pPr>
      <w:r>
        <w:rPr>
          <w:rFonts w:ascii="Arial" w:cs="Arial" w:eastAsia="Arial" w:hAnsi="Arial"/>
          <w:b/>
          <w:bCs/>
          <w:color w:val="2563A8"/>
          <w:sz w:val="21"/>
          <w:szCs w:val="21"/>
        </w:rPr>
        <w:t xml:space="preserve">6.  </w:t>
      </w:r>
      <w:r>
        <w:rPr>
          <w:rFonts w:ascii="Arial" w:cs="Arial" w:eastAsia="Arial" w:hAnsi="Arial"/>
          <w:color w:val="1A1A1A"/>
          <w:sz w:val="21"/>
          <w:szCs w:val="21"/>
        </w:rPr>
        <w:t xml:space="preserve">All deliverables must be formatted consistently and comply with academic writing standards before submission.</w:t>
      </w:r>
    </w:p>
    <w:p>
      <w:pPr>
        <w:spacing w:before="40" w:after="40"/>
      </w:pPr>
      <w:r>
        <w:t xml:space="preserve"/>
      </w:r>
    </w:p>
    <w:p>
      <w:pPr>
        <w:pStyle w:val="Heading2"/>
        <w:spacing w:before="240" w:after="90"/>
      </w:pPr>
      <w:r>
        <w:rPr>
          <w:rFonts w:ascii="Arial" w:cs="Arial" w:eastAsia="Arial" w:hAnsi="Arial"/>
          <w:b/>
          <w:bCs/>
          <w:color w:val="2563A8"/>
          <w:sz w:val="24"/>
          <w:szCs w:val="24"/>
        </w:rPr>
        <w:t xml:space="preserve">6. Action Items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060"/>
        <w:gridCol w:w="2200"/>
        <w:gridCol w:w="2400"/>
      </w:tblGrid>
      <w:tr>
        <w:trPr>
          <w:tblHeader/>
        </w:trPr>
        <w:tc>
          <w:tcPr>
            <w:tcW w:type="dxa" w:w="700"/>
            <w:tcBorders>
              <w:top w:val="single" w:color="C5D5E8" w:sz="1"/>
              <w:left w:val="single" w:color="C5D5E8" w:sz="1"/>
              <w:bottom w:val="single" w:color="C5D5E8" w:sz="1"/>
              <w:right w:val="single" w:color="C5D5E8" w:sz="1"/>
            </w:tcBorders>
            <w:shd w:fill="1B3A5C" w:val="clear"/>
            <w:tcMar>
              <w:top w:type="dxa" w:w="80"/>
              <w:left w:type="dxa" w:w="140"/>
              <w:bottom w:type="dxa" w:w="80"/>
              <w:right w:type="dxa" w:w="120"/>
            </w:tcMar>
          </w:tcPr>
          <w:p>
            <w:r>
              <w:rPr>
                <w:rFonts w:ascii="Arial" w:cs="Arial" w:eastAsia="Arial" w:hAnsi="Arial"/>
                <w:b/>
                <w:bCs/>
                <w:color w:val="FFFFFF"/>
                <w:sz w:val="21"/>
                <w:szCs w:val="21"/>
              </w:rPr>
              <w:t xml:space="preserve">ID</w:t>
            </w:r>
          </w:p>
        </w:tc>
        <w:tc>
          <w:tcPr>
            <w:tcW w:type="dxa" w:w="4060"/>
            <w:tcBorders>
              <w:top w:val="single" w:color="C5D5E8" w:sz="1"/>
              <w:left w:val="single" w:color="C5D5E8" w:sz="1"/>
              <w:bottom w:val="single" w:color="C5D5E8" w:sz="1"/>
              <w:right w:val="single" w:color="C5D5E8" w:sz="1"/>
            </w:tcBorders>
            <w:shd w:fill="1B3A5C" w:val="clear"/>
            <w:tcMar>
              <w:top w:type="dxa" w:w="80"/>
              <w:left w:type="dxa" w:w="140"/>
              <w:bottom w:type="dxa" w:w="80"/>
              <w:right w:type="dxa" w:w="120"/>
            </w:tcMar>
          </w:tcPr>
          <w:p>
            <w:r>
              <w:rPr>
                <w:rFonts w:ascii="Arial" w:cs="Arial" w:eastAsia="Arial" w:hAnsi="Arial"/>
                <w:b/>
                <w:bCs/>
                <w:color w:val="FFFFFF"/>
                <w:sz w:val="21"/>
                <w:szCs w:val="21"/>
              </w:rPr>
              <w:t xml:space="preserve">Action Item</w:t>
            </w:r>
          </w:p>
        </w:tc>
        <w:tc>
          <w:tcPr>
            <w:tcW w:type="dxa" w:w="2200"/>
            <w:tcBorders>
              <w:top w:val="single" w:color="C5D5E8" w:sz="1"/>
              <w:left w:val="single" w:color="C5D5E8" w:sz="1"/>
              <w:bottom w:val="single" w:color="C5D5E8" w:sz="1"/>
              <w:right w:val="single" w:color="C5D5E8" w:sz="1"/>
            </w:tcBorders>
            <w:shd w:fill="1B3A5C" w:val="clear"/>
            <w:tcMar>
              <w:top w:type="dxa" w:w="80"/>
              <w:left w:type="dxa" w:w="140"/>
              <w:bottom w:type="dxa" w:w="80"/>
              <w:right w:type="dxa" w:w="120"/>
            </w:tcMar>
          </w:tcPr>
          <w:p>
            <w:r>
              <w:rPr>
                <w:rFonts w:ascii="Arial" w:cs="Arial" w:eastAsia="Arial" w:hAnsi="Arial"/>
                <w:b/>
                <w:bCs/>
                <w:color w:val="FFFFFF"/>
                <w:sz w:val="21"/>
                <w:szCs w:val="21"/>
              </w:rPr>
              <w:t xml:space="preserve">Assigned To</w:t>
            </w:r>
          </w:p>
        </w:tc>
        <w:tc>
          <w:tcPr>
            <w:tcW w:type="dxa" w:w="2400"/>
            <w:tcBorders>
              <w:top w:val="single" w:color="C5D5E8" w:sz="1"/>
              <w:left w:val="single" w:color="C5D5E8" w:sz="1"/>
              <w:bottom w:val="single" w:color="C5D5E8" w:sz="1"/>
              <w:right w:val="single" w:color="C5D5E8" w:sz="1"/>
            </w:tcBorders>
            <w:shd w:fill="1B3A5C" w:val="clear"/>
            <w:tcMar>
              <w:top w:type="dxa" w:w="80"/>
              <w:left w:type="dxa" w:w="140"/>
              <w:bottom w:type="dxa" w:w="80"/>
              <w:right w:type="dxa" w:w="120"/>
            </w:tcMar>
          </w:tcPr>
          <w:p>
            <w:r>
              <w:rPr>
                <w:rFonts w:ascii="Arial" w:cs="Arial" w:eastAsia="Arial" w:hAnsi="Arial"/>
                <w:b/>
                <w:bCs/>
                <w:color w:val="FFFFFF"/>
                <w:sz w:val="21"/>
                <w:szCs w:val="21"/>
              </w:rPr>
              <w:t xml:space="preserve">Deadline</w:t>
            </w:r>
          </w:p>
        </w:tc>
      </w:tr>
      <w:tr>
        <w:tc>
          <w:tcPr>
            <w:tcW w:type="dxa" w:w="7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20"/>
            </w:tcMar>
          </w:tcPr>
          <w:p>
            <w:r>
              <w:rPr>
                <w:rFonts w:ascii="Arial" w:cs="Arial" w:eastAsia="Arial" w:hAnsi="Arial"/>
                <w:color w:val="1A1A1A"/>
                <w:sz w:val="21"/>
                <w:szCs w:val="21"/>
              </w:rPr>
              <w:t xml:space="preserve">AI-01</w:t>
            </w:r>
          </w:p>
        </w:tc>
        <w:tc>
          <w:tcPr>
            <w:tcW w:type="dxa" w:w="406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20"/>
            </w:tcMar>
          </w:tcPr>
          <w:p>
            <w:r>
              <w:rPr>
                <w:rFonts w:ascii="Arial" w:cs="Arial" w:eastAsia="Arial" w:hAnsi="Arial"/>
                <w:color w:val="1A1A1A"/>
                <w:sz w:val="21"/>
                <w:szCs w:val="21"/>
              </w:rPr>
              <w:t xml:space="preserve">Finalise and submit all three Week 2 deliverables (Use Cases, Diagram, Meeting Report)</w:t>
            </w:r>
          </w:p>
        </w:tc>
        <w:tc>
          <w:tcPr>
            <w:tcW w:type="dxa" w:w="22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20"/>
            </w:tcMar>
          </w:tcPr>
          <w:p>
            <w:r>
              <w:rPr>
                <w:rFonts w:ascii="Arial" w:cs="Arial" w:eastAsia="Arial" w:hAnsi="Arial"/>
                <w:color w:val="1A1A1A"/>
                <w:sz w:val="21"/>
                <w:szCs w:val="21"/>
              </w:rPr>
              <w:t xml:space="preserve">Jona Kovaci</w:t>
            </w:r>
          </w:p>
        </w:tc>
        <w:tc>
          <w:tcPr>
            <w:tcW w:type="dxa" w:w="24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20"/>
            </w:tcMar>
          </w:tcPr>
          <w:p>
            <w:r>
              <w:rPr>
                <w:rFonts w:ascii="Arial" w:cs="Arial" w:eastAsia="Arial" w:hAnsi="Arial"/>
                <w:color w:val="1A1A1A"/>
                <w:sz w:val="21"/>
                <w:szCs w:val="21"/>
              </w:rPr>
              <w:t xml:space="preserve">March 21, 2026</w:t>
            </w:r>
          </w:p>
        </w:tc>
      </w:tr>
      <w:tr>
        <w:tc>
          <w:tcPr>
            <w:tcW w:type="dxa" w:w="700"/>
            <w:tcBorders>
              <w:top w:val="single" w:color="C5D5E8" w:sz="1"/>
              <w:left w:val="single" w:color="C5D5E8" w:sz="1"/>
              <w:bottom w:val="single" w:color="C5D5E8" w:sz="1"/>
              <w:right w:val="single" w:color="C5D5E8" w:sz="1"/>
            </w:tcBorders>
            <w:shd w:fill="EEF4FB" w:val="clear"/>
            <w:tcMar>
              <w:top w:type="dxa" w:w="80"/>
              <w:left w:type="dxa" w:w="140"/>
              <w:bottom w:type="dxa" w:w="80"/>
              <w:right w:type="dxa" w:w="120"/>
            </w:tcMar>
          </w:tcPr>
          <w:p>
            <w:r>
              <w:rPr>
                <w:rFonts w:ascii="Arial" w:cs="Arial" w:eastAsia="Arial" w:hAnsi="Arial"/>
                <w:color w:val="1A1A1A"/>
                <w:sz w:val="21"/>
                <w:szCs w:val="21"/>
              </w:rPr>
              <w:t xml:space="preserve">AI-02</w:t>
            </w:r>
          </w:p>
        </w:tc>
        <w:tc>
          <w:tcPr>
            <w:tcW w:type="dxa" w:w="4060"/>
            <w:tcBorders>
              <w:top w:val="single" w:color="C5D5E8" w:sz="1"/>
              <w:left w:val="single" w:color="C5D5E8" w:sz="1"/>
              <w:bottom w:val="single" w:color="C5D5E8" w:sz="1"/>
              <w:right w:val="single" w:color="C5D5E8" w:sz="1"/>
            </w:tcBorders>
            <w:shd w:fill="EEF4FB" w:val="clear"/>
            <w:tcMar>
              <w:top w:type="dxa" w:w="80"/>
              <w:left w:type="dxa" w:w="140"/>
              <w:bottom w:type="dxa" w:w="80"/>
              <w:right w:type="dxa" w:w="120"/>
            </w:tcMar>
          </w:tcPr>
          <w:p>
            <w:r>
              <w:rPr>
                <w:rFonts w:ascii="Arial" w:cs="Arial" w:eastAsia="Arial" w:hAnsi="Arial"/>
                <w:color w:val="1A1A1A"/>
                <w:sz w:val="21"/>
                <w:szCs w:val="21"/>
              </w:rPr>
              <w:t xml:space="preserve">Review all 50 use case tables for completeness and formatting consistency</w:t>
            </w:r>
          </w:p>
        </w:tc>
        <w:tc>
          <w:tcPr>
            <w:tcW w:type="dxa" w:w="2200"/>
            <w:tcBorders>
              <w:top w:val="single" w:color="C5D5E8" w:sz="1"/>
              <w:left w:val="single" w:color="C5D5E8" w:sz="1"/>
              <w:bottom w:val="single" w:color="C5D5E8" w:sz="1"/>
              <w:right w:val="single" w:color="C5D5E8" w:sz="1"/>
            </w:tcBorders>
            <w:shd w:fill="EEF4FB" w:val="clear"/>
            <w:tcMar>
              <w:top w:type="dxa" w:w="80"/>
              <w:left w:type="dxa" w:w="140"/>
              <w:bottom w:type="dxa" w:w="80"/>
              <w:right w:type="dxa" w:w="120"/>
            </w:tcMar>
          </w:tcPr>
          <w:p>
            <w:r>
              <w:rPr>
                <w:rFonts w:ascii="Arial" w:cs="Arial" w:eastAsia="Arial" w:hAnsi="Arial"/>
                <w:color w:val="1A1A1A"/>
                <w:sz w:val="21"/>
                <w:szCs w:val="21"/>
              </w:rPr>
              <w:t xml:space="preserve">Ersia Coku</w:t>
            </w:r>
          </w:p>
        </w:tc>
        <w:tc>
          <w:tcPr>
            <w:tcW w:type="dxa" w:w="2400"/>
            <w:tcBorders>
              <w:top w:val="single" w:color="C5D5E8" w:sz="1"/>
              <w:left w:val="single" w:color="C5D5E8" w:sz="1"/>
              <w:bottom w:val="single" w:color="C5D5E8" w:sz="1"/>
              <w:right w:val="single" w:color="C5D5E8" w:sz="1"/>
            </w:tcBorders>
            <w:shd w:fill="EEF4FB" w:val="clear"/>
            <w:tcMar>
              <w:top w:type="dxa" w:w="80"/>
              <w:left w:type="dxa" w:w="140"/>
              <w:bottom w:type="dxa" w:w="80"/>
              <w:right w:type="dxa" w:w="120"/>
            </w:tcMar>
          </w:tcPr>
          <w:p>
            <w:r>
              <w:rPr>
                <w:rFonts w:ascii="Arial" w:cs="Arial" w:eastAsia="Arial" w:hAnsi="Arial"/>
                <w:color w:val="1A1A1A"/>
                <w:sz w:val="21"/>
                <w:szCs w:val="21"/>
              </w:rPr>
              <w:t xml:space="preserve">March 19, 2026</w:t>
            </w:r>
          </w:p>
        </w:tc>
      </w:tr>
      <w:tr>
        <w:tc>
          <w:tcPr>
            <w:tcW w:type="dxa" w:w="7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20"/>
            </w:tcMar>
          </w:tcPr>
          <w:p>
            <w:r>
              <w:rPr>
                <w:rFonts w:ascii="Arial" w:cs="Arial" w:eastAsia="Arial" w:hAnsi="Arial"/>
                <w:color w:val="1A1A1A"/>
                <w:sz w:val="21"/>
                <w:szCs w:val="21"/>
              </w:rPr>
              <w:t xml:space="preserve">AI-03</w:t>
            </w:r>
          </w:p>
        </w:tc>
        <w:tc>
          <w:tcPr>
            <w:tcW w:type="dxa" w:w="406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20"/>
            </w:tcMar>
          </w:tcPr>
          <w:p>
            <w:r>
              <w:rPr>
                <w:rFonts w:ascii="Arial" w:cs="Arial" w:eastAsia="Arial" w:hAnsi="Arial"/>
                <w:color w:val="1A1A1A"/>
                <w:sz w:val="21"/>
                <w:szCs w:val="21"/>
              </w:rPr>
              <w:t xml:space="preserve">Refine use case diagram and verify all actor-use case associations</w:t>
            </w:r>
          </w:p>
        </w:tc>
        <w:tc>
          <w:tcPr>
            <w:tcW w:type="dxa" w:w="22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20"/>
            </w:tcMar>
          </w:tcPr>
          <w:p>
            <w:r>
              <w:rPr>
                <w:rFonts w:ascii="Arial" w:cs="Arial" w:eastAsia="Arial" w:hAnsi="Arial"/>
                <w:color w:val="1A1A1A"/>
                <w:sz w:val="21"/>
                <w:szCs w:val="21"/>
              </w:rPr>
              <w:t xml:space="preserve">Deivid Koci</w:t>
            </w:r>
          </w:p>
        </w:tc>
        <w:tc>
          <w:tcPr>
            <w:tcW w:type="dxa" w:w="24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20"/>
            </w:tcMar>
          </w:tcPr>
          <w:p>
            <w:r>
              <w:rPr>
                <w:rFonts w:ascii="Arial" w:cs="Arial" w:eastAsia="Arial" w:hAnsi="Arial"/>
                <w:color w:val="1A1A1A"/>
                <w:sz w:val="21"/>
                <w:szCs w:val="21"/>
              </w:rPr>
              <w:t xml:space="preserve">March 19, 2026</w:t>
            </w:r>
          </w:p>
        </w:tc>
      </w:tr>
      <w:tr>
        <w:tc>
          <w:tcPr>
            <w:tcW w:type="dxa" w:w="700"/>
            <w:tcBorders>
              <w:top w:val="single" w:color="C5D5E8" w:sz="1"/>
              <w:left w:val="single" w:color="C5D5E8" w:sz="1"/>
              <w:bottom w:val="single" w:color="C5D5E8" w:sz="1"/>
              <w:right w:val="single" w:color="C5D5E8" w:sz="1"/>
            </w:tcBorders>
            <w:shd w:fill="EEF4FB" w:val="clear"/>
            <w:tcMar>
              <w:top w:type="dxa" w:w="80"/>
              <w:left w:type="dxa" w:w="140"/>
              <w:bottom w:type="dxa" w:w="80"/>
              <w:right w:type="dxa" w:w="120"/>
            </w:tcMar>
          </w:tcPr>
          <w:p>
            <w:r>
              <w:rPr>
                <w:rFonts w:ascii="Arial" w:cs="Arial" w:eastAsia="Arial" w:hAnsi="Arial"/>
                <w:color w:val="1A1A1A"/>
                <w:sz w:val="21"/>
                <w:szCs w:val="21"/>
              </w:rPr>
              <w:t xml:space="preserve">AI-04</w:t>
            </w:r>
          </w:p>
        </w:tc>
        <w:tc>
          <w:tcPr>
            <w:tcW w:type="dxa" w:w="4060"/>
            <w:tcBorders>
              <w:top w:val="single" w:color="C5D5E8" w:sz="1"/>
              <w:left w:val="single" w:color="C5D5E8" w:sz="1"/>
              <w:bottom w:val="single" w:color="C5D5E8" w:sz="1"/>
              <w:right w:val="single" w:color="C5D5E8" w:sz="1"/>
            </w:tcBorders>
            <w:shd w:fill="EEF4FB" w:val="clear"/>
            <w:tcMar>
              <w:top w:type="dxa" w:w="80"/>
              <w:left w:type="dxa" w:w="140"/>
              <w:bottom w:type="dxa" w:w="80"/>
              <w:right w:type="dxa" w:w="120"/>
            </w:tcMar>
          </w:tcPr>
          <w:p>
            <w:r>
              <w:rPr>
                <w:rFonts w:ascii="Arial" w:cs="Arial" w:eastAsia="Arial" w:hAnsi="Arial"/>
                <w:color w:val="1A1A1A"/>
                <w:sz w:val="21"/>
                <w:szCs w:val="21"/>
              </w:rPr>
              <w:t xml:space="preserve">Cross-check use cases against functional requirements list (FR-01 to FR-55)</w:t>
            </w:r>
          </w:p>
        </w:tc>
        <w:tc>
          <w:tcPr>
            <w:tcW w:type="dxa" w:w="2200"/>
            <w:tcBorders>
              <w:top w:val="single" w:color="C5D5E8" w:sz="1"/>
              <w:left w:val="single" w:color="C5D5E8" w:sz="1"/>
              <w:bottom w:val="single" w:color="C5D5E8" w:sz="1"/>
              <w:right w:val="single" w:color="C5D5E8" w:sz="1"/>
            </w:tcBorders>
            <w:shd w:fill="EEF4FB" w:val="clear"/>
            <w:tcMar>
              <w:top w:type="dxa" w:w="80"/>
              <w:left w:type="dxa" w:w="140"/>
              <w:bottom w:type="dxa" w:w="80"/>
              <w:right w:type="dxa" w:w="120"/>
            </w:tcMar>
          </w:tcPr>
          <w:p>
            <w:r>
              <w:rPr>
                <w:rFonts w:ascii="Arial" w:cs="Arial" w:eastAsia="Arial" w:hAnsi="Arial"/>
                <w:color w:val="1A1A1A"/>
                <w:sz w:val="21"/>
                <w:szCs w:val="21"/>
              </w:rPr>
              <w:t xml:space="preserve">Fatime Fejzo</w:t>
            </w:r>
          </w:p>
        </w:tc>
        <w:tc>
          <w:tcPr>
            <w:tcW w:type="dxa" w:w="2400"/>
            <w:tcBorders>
              <w:top w:val="single" w:color="C5D5E8" w:sz="1"/>
              <w:left w:val="single" w:color="C5D5E8" w:sz="1"/>
              <w:bottom w:val="single" w:color="C5D5E8" w:sz="1"/>
              <w:right w:val="single" w:color="C5D5E8" w:sz="1"/>
            </w:tcBorders>
            <w:shd w:fill="EEF4FB" w:val="clear"/>
            <w:tcMar>
              <w:top w:type="dxa" w:w="80"/>
              <w:left w:type="dxa" w:w="140"/>
              <w:bottom w:type="dxa" w:w="80"/>
              <w:right w:type="dxa" w:w="120"/>
            </w:tcMar>
          </w:tcPr>
          <w:p>
            <w:r>
              <w:rPr>
                <w:rFonts w:ascii="Arial" w:cs="Arial" w:eastAsia="Arial" w:hAnsi="Arial"/>
                <w:color w:val="1A1A1A"/>
                <w:sz w:val="21"/>
                <w:szCs w:val="21"/>
              </w:rPr>
              <w:t xml:space="preserve">March 20, 2026</w:t>
            </w:r>
          </w:p>
        </w:tc>
      </w:tr>
      <w:tr>
        <w:tc>
          <w:tcPr>
            <w:tcW w:type="dxa" w:w="7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20"/>
            </w:tcMar>
          </w:tcPr>
          <w:p>
            <w:r>
              <w:rPr>
                <w:rFonts w:ascii="Arial" w:cs="Arial" w:eastAsia="Arial" w:hAnsi="Arial"/>
                <w:color w:val="1A1A1A"/>
                <w:sz w:val="21"/>
                <w:szCs w:val="21"/>
              </w:rPr>
              <w:t xml:space="preserve">AI-05</w:t>
            </w:r>
          </w:p>
        </w:tc>
        <w:tc>
          <w:tcPr>
            <w:tcW w:type="dxa" w:w="406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20"/>
            </w:tcMar>
          </w:tcPr>
          <w:p>
            <w:r>
              <w:rPr>
                <w:rFonts w:ascii="Arial" w:cs="Arial" w:eastAsia="Arial" w:hAnsi="Arial"/>
                <w:color w:val="1A1A1A"/>
                <w:sz w:val="21"/>
                <w:szCs w:val="21"/>
              </w:rPr>
              <w:t xml:space="preserve">Prepare System Design Document outline for next deliverable phase</w:t>
            </w:r>
          </w:p>
        </w:tc>
        <w:tc>
          <w:tcPr>
            <w:tcW w:type="dxa" w:w="22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20"/>
            </w:tcMar>
          </w:tcPr>
          <w:p>
            <w:r>
              <w:rPr>
                <w:rFonts w:ascii="Arial" w:cs="Arial" w:eastAsia="Arial" w:hAnsi="Arial"/>
                <w:color w:val="1A1A1A"/>
                <w:sz w:val="21"/>
                <w:szCs w:val="21"/>
              </w:rPr>
              <w:t xml:space="preserve">Klesta Ademaj</w:t>
            </w:r>
          </w:p>
        </w:tc>
        <w:tc>
          <w:tcPr>
            <w:tcW w:type="dxa" w:w="24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20"/>
            </w:tcMar>
          </w:tcPr>
          <w:p>
            <w:r>
              <w:rPr>
                <w:rFonts w:ascii="Arial" w:cs="Arial" w:eastAsia="Arial" w:hAnsi="Arial"/>
                <w:color w:val="1A1A1A"/>
                <w:sz w:val="21"/>
                <w:szCs w:val="21"/>
              </w:rPr>
              <w:t xml:space="preserve">March 22, 2026</w:t>
            </w:r>
          </w:p>
        </w:tc>
      </w:tr>
      <w:tr>
        <w:tc>
          <w:tcPr>
            <w:tcW w:type="dxa" w:w="700"/>
            <w:tcBorders>
              <w:top w:val="single" w:color="C5D5E8" w:sz="1"/>
              <w:left w:val="single" w:color="C5D5E8" w:sz="1"/>
              <w:bottom w:val="single" w:color="C5D5E8" w:sz="1"/>
              <w:right w:val="single" w:color="C5D5E8" w:sz="1"/>
            </w:tcBorders>
            <w:shd w:fill="EEF4FB" w:val="clear"/>
            <w:tcMar>
              <w:top w:type="dxa" w:w="80"/>
              <w:left w:type="dxa" w:w="140"/>
              <w:bottom w:type="dxa" w:w="80"/>
              <w:right w:type="dxa" w:w="120"/>
            </w:tcMar>
          </w:tcPr>
          <w:p>
            <w:r>
              <w:rPr>
                <w:rFonts w:ascii="Arial" w:cs="Arial" w:eastAsia="Arial" w:hAnsi="Arial"/>
                <w:color w:val="1A1A1A"/>
                <w:sz w:val="21"/>
                <w:szCs w:val="21"/>
              </w:rPr>
              <w:t xml:space="preserve">AI-06</w:t>
            </w:r>
          </w:p>
        </w:tc>
        <w:tc>
          <w:tcPr>
            <w:tcW w:type="dxa" w:w="4060"/>
            <w:tcBorders>
              <w:top w:val="single" w:color="C5D5E8" w:sz="1"/>
              <w:left w:val="single" w:color="C5D5E8" w:sz="1"/>
              <w:bottom w:val="single" w:color="C5D5E8" w:sz="1"/>
              <w:right w:val="single" w:color="C5D5E8" w:sz="1"/>
            </w:tcBorders>
            <w:shd w:fill="EEF4FB" w:val="clear"/>
            <w:tcMar>
              <w:top w:type="dxa" w:w="80"/>
              <w:left w:type="dxa" w:w="140"/>
              <w:bottom w:type="dxa" w:w="80"/>
              <w:right w:type="dxa" w:w="120"/>
            </w:tcMar>
          </w:tcPr>
          <w:p>
            <w:r>
              <w:rPr>
                <w:rFonts w:ascii="Arial" w:cs="Arial" w:eastAsia="Arial" w:hAnsi="Arial"/>
                <w:color w:val="1A1A1A"/>
                <w:sz w:val="21"/>
                <w:szCs w:val="21"/>
              </w:rPr>
              <w:t xml:space="preserve">Research UML notation standards for use case diagrams and validate diagram compliance</w:t>
            </w:r>
          </w:p>
        </w:tc>
        <w:tc>
          <w:tcPr>
            <w:tcW w:type="dxa" w:w="2200"/>
            <w:tcBorders>
              <w:top w:val="single" w:color="C5D5E8" w:sz="1"/>
              <w:left w:val="single" w:color="C5D5E8" w:sz="1"/>
              <w:bottom w:val="single" w:color="C5D5E8" w:sz="1"/>
              <w:right w:val="single" w:color="C5D5E8" w:sz="1"/>
            </w:tcBorders>
            <w:shd w:fill="EEF4FB" w:val="clear"/>
            <w:tcMar>
              <w:top w:type="dxa" w:w="80"/>
              <w:left w:type="dxa" w:w="140"/>
              <w:bottom w:type="dxa" w:w="80"/>
              <w:right w:type="dxa" w:w="120"/>
            </w:tcMar>
          </w:tcPr>
          <w:p>
            <w:r>
              <w:rPr>
                <w:rFonts w:ascii="Arial" w:cs="Arial" w:eastAsia="Arial" w:hAnsi="Arial"/>
                <w:color w:val="1A1A1A"/>
                <w:sz w:val="21"/>
                <w:szCs w:val="21"/>
              </w:rPr>
              <w:t xml:space="preserve">Geri Gerdoci</w:t>
            </w:r>
          </w:p>
        </w:tc>
        <w:tc>
          <w:tcPr>
            <w:tcW w:type="dxa" w:w="2400"/>
            <w:tcBorders>
              <w:top w:val="single" w:color="C5D5E8" w:sz="1"/>
              <w:left w:val="single" w:color="C5D5E8" w:sz="1"/>
              <w:bottom w:val="single" w:color="C5D5E8" w:sz="1"/>
              <w:right w:val="single" w:color="C5D5E8" w:sz="1"/>
            </w:tcBorders>
            <w:shd w:fill="EEF4FB" w:val="clear"/>
            <w:tcMar>
              <w:top w:type="dxa" w:w="80"/>
              <w:left w:type="dxa" w:w="140"/>
              <w:bottom w:type="dxa" w:w="80"/>
              <w:right w:type="dxa" w:w="120"/>
            </w:tcMar>
          </w:tcPr>
          <w:p>
            <w:r>
              <w:rPr>
                <w:rFonts w:ascii="Arial" w:cs="Arial" w:eastAsia="Arial" w:hAnsi="Arial"/>
                <w:color w:val="1A1A1A"/>
                <w:sz w:val="21"/>
                <w:szCs w:val="21"/>
              </w:rPr>
              <w:t xml:space="preserve">March 20, 2026</w:t>
            </w:r>
          </w:p>
        </w:tc>
      </w:tr>
      <w:tr>
        <w:tc>
          <w:tcPr>
            <w:tcW w:type="dxa" w:w="7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20"/>
            </w:tcMar>
          </w:tcPr>
          <w:p>
            <w:r>
              <w:rPr>
                <w:rFonts w:ascii="Arial" w:cs="Arial" w:eastAsia="Arial" w:hAnsi="Arial"/>
                <w:color w:val="1A1A1A"/>
                <w:sz w:val="21"/>
                <w:szCs w:val="21"/>
              </w:rPr>
              <w:t xml:space="preserve">AI-07</w:t>
            </w:r>
          </w:p>
        </w:tc>
        <w:tc>
          <w:tcPr>
            <w:tcW w:type="dxa" w:w="406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20"/>
            </w:tcMar>
          </w:tcPr>
          <w:p>
            <w:r>
              <w:rPr>
                <w:rFonts w:ascii="Arial" w:cs="Arial" w:eastAsia="Arial" w:hAnsi="Arial"/>
                <w:color w:val="1A1A1A"/>
                <w:sz w:val="21"/>
                <w:szCs w:val="21"/>
              </w:rPr>
              <w:t xml:space="preserve">Proofread all deliverables and prepare final submission package</w:t>
            </w:r>
          </w:p>
        </w:tc>
        <w:tc>
          <w:tcPr>
            <w:tcW w:type="dxa" w:w="22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20"/>
            </w:tcMar>
          </w:tcPr>
          <w:p>
            <w:r>
              <w:rPr>
                <w:rFonts w:ascii="Arial" w:cs="Arial" w:eastAsia="Arial" w:hAnsi="Arial"/>
                <w:color w:val="1A1A1A"/>
                <w:sz w:val="21"/>
                <w:szCs w:val="21"/>
              </w:rPr>
              <w:t xml:space="preserve">Gersi Moli</w:t>
            </w:r>
          </w:p>
        </w:tc>
        <w:tc>
          <w:tcPr>
            <w:tcW w:type="dxa" w:w="24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20"/>
            </w:tcMar>
          </w:tcPr>
          <w:p>
            <w:r>
              <w:rPr>
                <w:rFonts w:ascii="Arial" w:cs="Arial" w:eastAsia="Arial" w:hAnsi="Arial"/>
                <w:color w:val="1A1A1A"/>
                <w:sz w:val="21"/>
                <w:szCs w:val="21"/>
              </w:rPr>
              <w:t xml:space="preserve">March 21, 2026</w:t>
            </w:r>
          </w:p>
        </w:tc>
      </w:tr>
    </w:tbl>
    <w:p>
      <w:pPr>
        <w:spacing w:before="40" w:after="40"/>
      </w:pPr>
      <w:r>
        <w:t xml:space="preserve"/>
      </w:r>
    </w:p>
    <w:p>
      <w:pPr>
        <w:pStyle w:val="Heading2"/>
        <w:spacing w:before="240" w:after="90"/>
      </w:pPr>
      <w:r>
        <w:rPr>
          <w:rFonts w:ascii="Arial" w:cs="Arial" w:eastAsia="Arial" w:hAnsi="Arial"/>
          <w:b/>
          <w:bCs/>
          <w:color w:val="2563A8"/>
          <w:sz w:val="24"/>
          <w:szCs w:val="24"/>
        </w:rPr>
        <w:t xml:space="preserve">7. Deliverables Summary</w:t>
      </w:r>
    </w:p>
    <w:p>
      <w:pPr>
        <w:spacing w:before="40" w:after="40"/>
      </w:pPr>
      <w:r>
        <w:t xml:space="preserve"/>
      </w:r>
    </w:p>
    <w:p>
      <w:pPr>
        <w:spacing w:before="55" w:after="70"/>
        <w:jc w:val="left"/>
      </w:pPr>
      <w:r>
        <w:rPr>
          <w:rFonts w:ascii="Arial" w:cs="Arial" w:eastAsia="Arial" w:hAnsi="Arial"/>
          <w:color w:val="1A1A1A"/>
          <w:sz w:val="21"/>
          <w:szCs w:val="21"/>
        </w:rPr>
        <w:t xml:space="preserve">The following deliverables are produced as outputs of this project phase and are submitted together:</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660"/>
        <w:gridCol w:w="2800"/>
        <w:gridCol w:w="2200"/>
      </w:tblGrid>
      <w:tr>
        <w:trPr>
          <w:tblHeader/>
        </w:trPr>
        <w:tc>
          <w:tcPr>
            <w:tcW w:type="dxa" w:w="700"/>
            <w:tcBorders>
              <w:top w:val="single" w:color="C5D5E8" w:sz="1"/>
              <w:left w:val="single" w:color="C5D5E8" w:sz="1"/>
              <w:bottom w:val="single" w:color="C5D5E8" w:sz="1"/>
              <w:right w:val="single" w:color="C5D5E8" w:sz="1"/>
            </w:tcBorders>
            <w:shd w:fill="1B3A5C" w:val="clear"/>
            <w:tcMar>
              <w:top w:type="dxa" w:w="80"/>
              <w:left w:type="dxa" w:w="140"/>
              <w:bottom w:type="dxa" w:w="80"/>
              <w:right w:type="dxa" w:w="120"/>
            </w:tcMar>
          </w:tcPr>
          <w:p>
            <w:r>
              <w:rPr>
                <w:rFonts w:ascii="Arial" w:cs="Arial" w:eastAsia="Arial" w:hAnsi="Arial"/>
                <w:b/>
                <w:bCs/>
                <w:color w:val="FFFFFF"/>
                <w:sz w:val="21"/>
                <w:szCs w:val="21"/>
              </w:rPr>
              <w:t xml:space="preserve">#</w:t>
            </w:r>
          </w:p>
        </w:tc>
        <w:tc>
          <w:tcPr>
            <w:tcW w:type="dxa" w:w="3660"/>
            <w:tcBorders>
              <w:top w:val="single" w:color="C5D5E8" w:sz="1"/>
              <w:left w:val="single" w:color="C5D5E8" w:sz="1"/>
              <w:bottom w:val="single" w:color="C5D5E8" w:sz="1"/>
              <w:right w:val="single" w:color="C5D5E8" w:sz="1"/>
            </w:tcBorders>
            <w:shd w:fill="1B3A5C" w:val="clear"/>
            <w:tcMar>
              <w:top w:type="dxa" w:w="80"/>
              <w:left w:type="dxa" w:w="140"/>
              <w:bottom w:type="dxa" w:w="80"/>
              <w:right w:type="dxa" w:w="120"/>
            </w:tcMar>
          </w:tcPr>
          <w:p>
            <w:r>
              <w:rPr>
                <w:rFonts w:ascii="Arial" w:cs="Arial" w:eastAsia="Arial" w:hAnsi="Arial"/>
                <w:b/>
                <w:bCs/>
                <w:color w:val="FFFFFF"/>
                <w:sz w:val="21"/>
                <w:szCs w:val="21"/>
              </w:rPr>
              <w:t xml:space="preserve">Deliverable</w:t>
            </w:r>
          </w:p>
        </w:tc>
        <w:tc>
          <w:tcPr>
            <w:tcW w:type="dxa" w:w="2800"/>
            <w:tcBorders>
              <w:top w:val="single" w:color="C5D5E8" w:sz="1"/>
              <w:left w:val="single" w:color="C5D5E8" w:sz="1"/>
              <w:bottom w:val="single" w:color="C5D5E8" w:sz="1"/>
              <w:right w:val="single" w:color="C5D5E8" w:sz="1"/>
            </w:tcBorders>
            <w:shd w:fill="1B3A5C" w:val="clear"/>
            <w:tcMar>
              <w:top w:type="dxa" w:w="80"/>
              <w:left w:type="dxa" w:w="140"/>
              <w:bottom w:type="dxa" w:w="80"/>
              <w:right w:type="dxa" w:w="120"/>
            </w:tcMar>
          </w:tcPr>
          <w:p>
            <w:r>
              <w:rPr>
                <w:rFonts w:ascii="Arial" w:cs="Arial" w:eastAsia="Arial" w:hAnsi="Arial"/>
                <w:b/>
                <w:bCs/>
                <w:color w:val="FFFFFF"/>
                <w:sz w:val="21"/>
                <w:szCs w:val="21"/>
              </w:rPr>
              <w:t xml:space="preserve">File</w:t>
            </w:r>
          </w:p>
        </w:tc>
        <w:tc>
          <w:tcPr>
            <w:tcW w:type="dxa" w:w="2200"/>
            <w:tcBorders>
              <w:top w:val="single" w:color="C5D5E8" w:sz="1"/>
              <w:left w:val="single" w:color="C5D5E8" w:sz="1"/>
              <w:bottom w:val="single" w:color="C5D5E8" w:sz="1"/>
              <w:right w:val="single" w:color="C5D5E8" w:sz="1"/>
            </w:tcBorders>
            <w:shd w:fill="1B3A5C" w:val="clear"/>
            <w:tcMar>
              <w:top w:type="dxa" w:w="80"/>
              <w:left w:type="dxa" w:w="140"/>
              <w:bottom w:type="dxa" w:w="80"/>
              <w:right w:type="dxa" w:w="120"/>
            </w:tcMar>
          </w:tcPr>
          <w:p>
            <w:r>
              <w:rPr>
                <w:rFonts w:ascii="Arial" w:cs="Arial" w:eastAsia="Arial" w:hAnsi="Arial"/>
                <w:b/>
                <w:bCs/>
                <w:color w:val="FFFFFF"/>
                <w:sz w:val="21"/>
                <w:szCs w:val="21"/>
              </w:rPr>
              <w:t xml:space="preserve">Status</w:t>
            </w:r>
          </w:p>
        </w:tc>
      </w:tr>
      <w:tr>
        <w:tc>
          <w:tcPr>
            <w:tcW w:type="dxa" w:w="7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20"/>
            </w:tcMar>
          </w:tcPr>
          <w:p>
            <w:r>
              <w:rPr>
                <w:rFonts w:ascii="Arial" w:cs="Arial" w:eastAsia="Arial" w:hAnsi="Arial"/>
                <w:color w:val="1A1A1A"/>
                <w:sz w:val="21"/>
                <w:szCs w:val="21"/>
              </w:rPr>
              <w:t xml:space="preserve">1</w:t>
            </w:r>
          </w:p>
        </w:tc>
        <w:tc>
          <w:tcPr>
            <w:tcW w:type="dxa" w:w="366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20"/>
            </w:tcMar>
          </w:tcPr>
          <w:p>
            <w:r>
              <w:rPr>
                <w:rFonts w:ascii="Arial" w:cs="Arial" w:eastAsia="Arial" w:hAnsi="Arial"/>
                <w:color w:val="1A1A1A"/>
                <w:sz w:val="21"/>
                <w:szCs w:val="21"/>
              </w:rPr>
              <w:t xml:space="preserve">Use Case Specifications (UC-01 to UC-50)</w:t>
            </w:r>
          </w:p>
        </w:tc>
        <w:tc>
          <w:tcPr>
            <w:tcW w:type="dxa" w:w="28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20"/>
            </w:tcMar>
          </w:tcPr>
          <w:p>
            <w:r>
              <w:rPr>
                <w:rFonts w:ascii="Arial" w:cs="Arial" w:eastAsia="Arial" w:hAnsi="Arial"/>
                <w:color w:val="1A1A1A"/>
                <w:sz w:val="21"/>
                <w:szCs w:val="21"/>
              </w:rPr>
              <w:t xml:space="preserve">CQAMS_UseCases.docx</w:t>
            </w:r>
          </w:p>
        </w:tc>
        <w:tc>
          <w:tcPr>
            <w:tcW w:type="dxa" w:w="22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20"/>
            </w:tcMar>
          </w:tcPr>
          <w:p>
            <w:r>
              <w:rPr>
                <w:rFonts w:ascii="Arial" w:cs="Arial" w:eastAsia="Arial" w:hAnsi="Arial"/>
                <w:color w:val="1A1A1A"/>
                <w:sz w:val="21"/>
                <w:szCs w:val="21"/>
              </w:rPr>
              <w:t xml:space="preserve">Complete</w:t>
            </w:r>
          </w:p>
        </w:tc>
      </w:tr>
      <w:tr>
        <w:tc>
          <w:tcPr>
            <w:tcW w:type="dxa" w:w="700"/>
            <w:tcBorders>
              <w:top w:val="single" w:color="C5D5E8" w:sz="1"/>
              <w:left w:val="single" w:color="C5D5E8" w:sz="1"/>
              <w:bottom w:val="single" w:color="C5D5E8" w:sz="1"/>
              <w:right w:val="single" w:color="C5D5E8" w:sz="1"/>
            </w:tcBorders>
            <w:shd w:fill="EEF4FB" w:val="clear"/>
            <w:tcMar>
              <w:top w:type="dxa" w:w="80"/>
              <w:left w:type="dxa" w:w="140"/>
              <w:bottom w:type="dxa" w:w="80"/>
              <w:right w:type="dxa" w:w="120"/>
            </w:tcMar>
          </w:tcPr>
          <w:p>
            <w:r>
              <w:rPr>
                <w:rFonts w:ascii="Arial" w:cs="Arial" w:eastAsia="Arial" w:hAnsi="Arial"/>
                <w:color w:val="1A1A1A"/>
                <w:sz w:val="21"/>
                <w:szCs w:val="21"/>
              </w:rPr>
              <w:t xml:space="preserve">2</w:t>
            </w:r>
          </w:p>
        </w:tc>
        <w:tc>
          <w:tcPr>
            <w:tcW w:type="dxa" w:w="3660"/>
            <w:tcBorders>
              <w:top w:val="single" w:color="C5D5E8" w:sz="1"/>
              <w:left w:val="single" w:color="C5D5E8" w:sz="1"/>
              <w:bottom w:val="single" w:color="C5D5E8" w:sz="1"/>
              <w:right w:val="single" w:color="C5D5E8" w:sz="1"/>
            </w:tcBorders>
            <w:shd w:fill="EEF4FB" w:val="clear"/>
            <w:tcMar>
              <w:top w:type="dxa" w:w="80"/>
              <w:left w:type="dxa" w:w="140"/>
              <w:bottom w:type="dxa" w:w="80"/>
              <w:right w:type="dxa" w:w="120"/>
            </w:tcMar>
          </w:tcPr>
          <w:p>
            <w:r>
              <w:rPr>
                <w:rFonts w:ascii="Arial" w:cs="Arial" w:eastAsia="Arial" w:hAnsi="Arial"/>
                <w:color w:val="1A1A1A"/>
                <w:sz w:val="21"/>
                <w:szCs w:val="21"/>
              </w:rPr>
              <w:t xml:space="preserve">Use Case Diagram (Full System, UML)</w:t>
            </w:r>
          </w:p>
        </w:tc>
        <w:tc>
          <w:tcPr>
            <w:tcW w:type="dxa" w:w="2800"/>
            <w:tcBorders>
              <w:top w:val="single" w:color="C5D5E8" w:sz="1"/>
              <w:left w:val="single" w:color="C5D5E8" w:sz="1"/>
              <w:bottom w:val="single" w:color="C5D5E8" w:sz="1"/>
              <w:right w:val="single" w:color="C5D5E8" w:sz="1"/>
            </w:tcBorders>
            <w:shd w:fill="EEF4FB" w:val="clear"/>
            <w:tcMar>
              <w:top w:type="dxa" w:w="80"/>
              <w:left w:type="dxa" w:w="140"/>
              <w:bottom w:type="dxa" w:w="80"/>
              <w:right w:type="dxa" w:w="120"/>
            </w:tcMar>
          </w:tcPr>
          <w:p>
            <w:r>
              <w:rPr>
                <w:rFonts w:ascii="Arial" w:cs="Arial" w:eastAsia="Arial" w:hAnsi="Arial"/>
                <w:color w:val="1A1A1A"/>
                <w:sz w:val="21"/>
                <w:szCs w:val="21"/>
              </w:rPr>
              <w:t xml:space="preserve">CQAMS_UseCaseDiagram.docx</w:t>
            </w:r>
          </w:p>
        </w:tc>
        <w:tc>
          <w:tcPr>
            <w:tcW w:type="dxa" w:w="2200"/>
            <w:tcBorders>
              <w:top w:val="single" w:color="C5D5E8" w:sz="1"/>
              <w:left w:val="single" w:color="C5D5E8" w:sz="1"/>
              <w:bottom w:val="single" w:color="C5D5E8" w:sz="1"/>
              <w:right w:val="single" w:color="C5D5E8" w:sz="1"/>
            </w:tcBorders>
            <w:shd w:fill="EEF4FB" w:val="clear"/>
            <w:tcMar>
              <w:top w:type="dxa" w:w="80"/>
              <w:left w:type="dxa" w:w="140"/>
              <w:bottom w:type="dxa" w:w="80"/>
              <w:right w:type="dxa" w:w="120"/>
            </w:tcMar>
          </w:tcPr>
          <w:p>
            <w:r>
              <w:rPr>
                <w:rFonts w:ascii="Arial" w:cs="Arial" w:eastAsia="Arial" w:hAnsi="Arial"/>
                <w:color w:val="1A1A1A"/>
                <w:sz w:val="21"/>
                <w:szCs w:val="21"/>
              </w:rPr>
              <w:t xml:space="preserve">Complete</w:t>
            </w:r>
          </w:p>
        </w:tc>
      </w:tr>
      <w:tr>
        <w:tc>
          <w:tcPr>
            <w:tcW w:type="dxa" w:w="7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20"/>
            </w:tcMar>
          </w:tcPr>
          <w:p>
            <w:r>
              <w:rPr>
                <w:rFonts w:ascii="Arial" w:cs="Arial" w:eastAsia="Arial" w:hAnsi="Arial"/>
                <w:color w:val="1A1A1A"/>
                <w:sz w:val="21"/>
                <w:szCs w:val="21"/>
              </w:rPr>
              <w:t xml:space="preserve">3</w:t>
            </w:r>
          </w:p>
        </w:tc>
        <w:tc>
          <w:tcPr>
            <w:tcW w:type="dxa" w:w="366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20"/>
            </w:tcMar>
          </w:tcPr>
          <w:p>
            <w:r>
              <w:rPr>
                <w:rFonts w:ascii="Arial" w:cs="Arial" w:eastAsia="Arial" w:hAnsi="Arial"/>
                <w:color w:val="1A1A1A"/>
                <w:sz w:val="21"/>
                <w:szCs w:val="21"/>
              </w:rPr>
              <w:t xml:space="preserve">Meeting Report (Week 2)</w:t>
            </w:r>
          </w:p>
        </w:tc>
        <w:tc>
          <w:tcPr>
            <w:tcW w:type="dxa" w:w="28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20"/>
            </w:tcMar>
          </w:tcPr>
          <w:p>
            <w:r>
              <w:rPr>
                <w:rFonts w:ascii="Arial" w:cs="Arial" w:eastAsia="Arial" w:hAnsi="Arial"/>
                <w:color w:val="1A1A1A"/>
                <w:sz w:val="21"/>
                <w:szCs w:val="21"/>
              </w:rPr>
              <w:t xml:space="preserve">CQAMS_MeetingReport_W2.docx</w:t>
            </w:r>
          </w:p>
        </w:tc>
        <w:tc>
          <w:tcPr>
            <w:tcW w:type="dxa" w:w="22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20"/>
            </w:tcMar>
          </w:tcPr>
          <w:p>
            <w:r>
              <w:rPr>
                <w:rFonts w:ascii="Arial" w:cs="Arial" w:eastAsia="Arial" w:hAnsi="Arial"/>
                <w:color w:val="1A1A1A"/>
                <w:sz w:val="21"/>
                <w:szCs w:val="21"/>
              </w:rPr>
              <w:t xml:space="preserve">Complete</w:t>
            </w:r>
          </w:p>
        </w:tc>
      </w:tr>
    </w:tbl>
    <w:p>
      <w:pPr>
        <w:spacing w:before="40" w:after="40"/>
      </w:pPr>
      <w:r>
        <w:t xml:space="preserve"/>
      </w:r>
    </w:p>
    <w:p>
      <w:pPr>
        <w:pStyle w:val="Heading2"/>
        <w:spacing w:before="240" w:after="90"/>
      </w:pPr>
      <w:r>
        <w:rPr>
          <w:rFonts w:ascii="Arial" w:cs="Arial" w:eastAsia="Arial" w:hAnsi="Arial"/>
          <w:b/>
          <w:bCs/>
          <w:color w:val="2563A8"/>
          <w:sz w:val="24"/>
          <w:szCs w:val="24"/>
        </w:rPr>
        <w:t xml:space="preserve">8. Next Meeting</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6600"/>
      </w:tblGrid>
      <w:tr>
        <w:tc>
          <w:tcPr>
            <w:tcW w:type="dxa" w:w="2760"/>
            <w:tcBorders>
              <w:top w:val="single" w:color="C5D5E8" w:sz="1"/>
              <w:left w:val="single" w:color="C5D5E8" w:sz="1"/>
              <w:bottom w:val="single" w:color="C5D5E8" w:sz="1"/>
              <w:right w:val="single" w:color="C5D5E8" w:sz="1"/>
            </w:tcBorders>
            <w:shd w:fill="D9E8F5" w:val="clear"/>
            <w:tcMar>
              <w:top w:type="dxa" w:w="80"/>
              <w:left w:type="dxa" w:w="140"/>
              <w:bottom w:type="dxa" w:w="80"/>
              <w:right w:type="dxa" w:w="120"/>
            </w:tcMar>
          </w:tcPr>
          <w:p>
            <w:r>
              <w:rPr>
                <w:rFonts w:ascii="Arial" w:cs="Arial" w:eastAsia="Arial" w:hAnsi="Arial"/>
                <w:b/>
                <w:bCs/>
                <w:color w:val="1B3A5C"/>
                <w:sz w:val="21"/>
                <w:szCs w:val="21"/>
              </w:rPr>
              <w:t xml:space="preserve">Scheduled Date</w:t>
            </w:r>
          </w:p>
        </w:tc>
        <w:tc>
          <w:tcPr>
            <w:tcW w:type="dxa" w:w="6600"/>
            <w:tcBorders>
              <w:top w:val="single" w:color="C5D5E8" w:sz="1"/>
              <w:left w:val="single" w:color="C5D5E8" w:sz="1"/>
              <w:bottom w:val="single" w:color="C5D5E8" w:sz="1"/>
              <w:right w:val="single" w:color="C5D5E8" w:sz="1"/>
            </w:tcBorders>
            <w:tcMar>
              <w:top w:type="dxa" w:w="80"/>
              <w:left w:type="dxa" w:w="140"/>
              <w:bottom w:type="dxa" w:w="80"/>
              <w:right w:type="dxa" w:w="120"/>
            </w:tcMar>
          </w:tcPr>
          <w:p>
            <w:r>
              <w:rPr>
                <w:rFonts w:ascii="Arial" w:cs="Arial" w:eastAsia="Arial" w:hAnsi="Arial"/>
                <w:color w:val="1A1A1A"/>
                <w:sz w:val="21"/>
                <w:szCs w:val="21"/>
              </w:rPr>
              <w:t xml:space="preserve">Saturday, March 21, 2026</w:t>
            </w:r>
          </w:p>
        </w:tc>
      </w:tr>
      <w:tr>
        <w:tc>
          <w:tcPr>
            <w:tcW w:type="dxa" w:w="2760"/>
            <w:tcBorders>
              <w:top w:val="single" w:color="C5D5E8" w:sz="1"/>
              <w:left w:val="single" w:color="C5D5E8" w:sz="1"/>
              <w:bottom w:val="single" w:color="C5D5E8" w:sz="1"/>
              <w:right w:val="single" w:color="C5D5E8" w:sz="1"/>
            </w:tcBorders>
            <w:shd w:fill="D9E8F5" w:val="clear"/>
            <w:tcMar>
              <w:top w:type="dxa" w:w="80"/>
              <w:left w:type="dxa" w:w="140"/>
              <w:bottom w:type="dxa" w:w="80"/>
              <w:right w:type="dxa" w:w="120"/>
            </w:tcMar>
          </w:tcPr>
          <w:p>
            <w:r>
              <w:rPr>
                <w:rFonts w:ascii="Arial" w:cs="Arial" w:eastAsia="Arial" w:hAnsi="Arial"/>
                <w:b/>
                <w:bCs/>
                <w:color w:val="1B3A5C"/>
                <w:sz w:val="21"/>
                <w:szCs w:val="21"/>
              </w:rPr>
              <w:t xml:space="preserve">Time</w:t>
            </w:r>
          </w:p>
        </w:tc>
        <w:tc>
          <w:tcPr>
            <w:tcW w:type="dxa" w:w="6600"/>
            <w:tcBorders>
              <w:top w:val="single" w:color="C5D5E8" w:sz="1"/>
              <w:left w:val="single" w:color="C5D5E8" w:sz="1"/>
              <w:bottom w:val="single" w:color="C5D5E8" w:sz="1"/>
              <w:right w:val="single" w:color="C5D5E8" w:sz="1"/>
            </w:tcBorders>
            <w:tcMar>
              <w:top w:type="dxa" w:w="80"/>
              <w:left w:type="dxa" w:w="140"/>
              <w:bottom w:type="dxa" w:w="80"/>
              <w:right w:type="dxa" w:w="120"/>
            </w:tcMar>
          </w:tcPr>
          <w:p>
            <w:r>
              <w:rPr>
                <w:rFonts w:ascii="Arial" w:cs="Arial" w:eastAsia="Arial" w:hAnsi="Arial"/>
                <w:color w:val="1A1A1A"/>
                <w:sz w:val="21"/>
                <w:szCs w:val="21"/>
              </w:rPr>
              <w:t xml:space="preserve">10:00 – 11:00</w:t>
            </w:r>
          </w:p>
        </w:tc>
      </w:tr>
      <w:tr>
        <w:tc>
          <w:tcPr>
            <w:tcW w:type="dxa" w:w="2760"/>
            <w:tcBorders>
              <w:top w:val="single" w:color="C5D5E8" w:sz="1"/>
              <w:left w:val="single" w:color="C5D5E8" w:sz="1"/>
              <w:bottom w:val="single" w:color="C5D5E8" w:sz="1"/>
              <w:right w:val="single" w:color="C5D5E8" w:sz="1"/>
            </w:tcBorders>
            <w:shd w:fill="D9E8F5" w:val="clear"/>
            <w:tcMar>
              <w:top w:type="dxa" w:w="80"/>
              <w:left w:type="dxa" w:w="140"/>
              <w:bottom w:type="dxa" w:w="80"/>
              <w:right w:type="dxa" w:w="120"/>
            </w:tcMar>
          </w:tcPr>
          <w:p>
            <w:r>
              <w:rPr>
                <w:rFonts w:ascii="Arial" w:cs="Arial" w:eastAsia="Arial" w:hAnsi="Arial"/>
                <w:b/>
                <w:bCs/>
                <w:color w:val="1B3A5C"/>
                <w:sz w:val="21"/>
                <w:szCs w:val="21"/>
              </w:rPr>
              <w:t xml:space="preserve">Location</w:t>
            </w:r>
          </w:p>
        </w:tc>
        <w:tc>
          <w:tcPr>
            <w:tcW w:type="dxa" w:w="6600"/>
            <w:tcBorders>
              <w:top w:val="single" w:color="C5D5E8" w:sz="1"/>
              <w:left w:val="single" w:color="C5D5E8" w:sz="1"/>
              <w:bottom w:val="single" w:color="C5D5E8" w:sz="1"/>
              <w:right w:val="single" w:color="C5D5E8" w:sz="1"/>
            </w:tcBorders>
            <w:tcMar>
              <w:top w:type="dxa" w:w="80"/>
              <w:left w:type="dxa" w:w="140"/>
              <w:bottom w:type="dxa" w:w="80"/>
              <w:right w:type="dxa" w:w="120"/>
            </w:tcMar>
          </w:tcPr>
          <w:p>
            <w:r>
              <w:rPr>
                <w:rFonts w:ascii="Arial" w:cs="Arial" w:eastAsia="Arial" w:hAnsi="Arial"/>
                <w:color w:val="1A1A1A"/>
                <w:sz w:val="21"/>
                <w:szCs w:val="21"/>
              </w:rPr>
              <w:t xml:space="preserve">Online – Microsoft Teams</w:t>
            </w:r>
          </w:p>
        </w:tc>
      </w:tr>
      <w:tr>
        <w:tc>
          <w:tcPr>
            <w:tcW w:type="dxa" w:w="2760"/>
            <w:tcBorders>
              <w:top w:val="single" w:color="C5D5E8" w:sz="1"/>
              <w:left w:val="single" w:color="C5D5E8" w:sz="1"/>
              <w:bottom w:val="single" w:color="C5D5E8" w:sz="1"/>
              <w:right w:val="single" w:color="C5D5E8" w:sz="1"/>
            </w:tcBorders>
            <w:shd w:fill="D9E8F5" w:val="clear"/>
            <w:tcMar>
              <w:top w:type="dxa" w:w="80"/>
              <w:left w:type="dxa" w:w="140"/>
              <w:bottom w:type="dxa" w:w="80"/>
              <w:right w:type="dxa" w:w="120"/>
            </w:tcMar>
          </w:tcPr>
          <w:p>
            <w:r>
              <w:rPr>
                <w:rFonts w:ascii="Arial" w:cs="Arial" w:eastAsia="Arial" w:hAnsi="Arial"/>
                <w:b/>
                <w:bCs/>
                <w:color w:val="1B3A5C"/>
                <w:sz w:val="21"/>
                <w:szCs w:val="21"/>
              </w:rPr>
              <w:t xml:space="preserve">Agenda</w:t>
            </w:r>
          </w:p>
        </w:tc>
        <w:tc>
          <w:tcPr>
            <w:tcW w:type="dxa" w:w="6600"/>
            <w:tcBorders>
              <w:top w:val="single" w:color="C5D5E8" w:sz="1"/>
              <w:left w:val="single" w:color="C5D5E8" w:sz="1"/>
              <w:bottom w:val="single" w:color="C5D5E8" w:sz="1"/>
              <w:right w:val="single" w:color="C5D5E8" w:sz="1"/>
            </w:tcBorders>
            <w:tcMar>
              <w:top w:type="dxa" w:w="80"/>
              <w:left w:type="dxa" w:w="140"/>
              <w:bottom w:type="dxa" w:w="80"/>
              <w:right w:type="dxa" w:w="120"/>
            </w:tcMar>
          </w:tcPr>
          <w:p>
            <w:r>
              <w:rPr>
                <w:rFonts w:ascii="Arial" w:cs="Arial" w:eastAsia="Arial" w:hAnsi="Arial"/>
                <w:color w:val="1A1A1A"/>
                <w:sz w:val="21"/>
                <w:szCs w:val="21"/>
              </w:rPr>
              <w:t xml:space="preserve">Review professor feedback on Requirements Document; present System Design Document outline; begin ER diagram and architecture discussion</w:t>
            </w:r>
          </w:p>
        </w:tc>
      </w:tr>
    </w:tbl>
    <w:p>
      <w:pPr>
        <w:spacing w:before="40" w:after="40"/>
      </w:pPr>
      <w:r>
        <w:t xml:space="preserve"/>
      </w:r>
    </w:p>
    <w:p>
      <w:pPr>
        <w:spacing w:before="40" w:after="40"/>
      </w:pPr>
      <w:r>
        <w:t xml:space="preserve"/>
      </w:r>
    </w:p>
    <w:p>
      <w:pPr>
        <w:spacing w:before="120" w:after="60"/>
      </w:pPr>
      <w:r>
        <w:rPr>
          <w:rFonts w:ascii="Arial" w:cs="Arial" w:eastAsia="Arial" w:hAnsi="Arial"/>
          <w:color w:val="555555"/>
          <w:sz w:val="21"/>
          <w:szCs w:val="21"/>
        </w:rPr>
        <w:t xml:space="preserve">Meeting adjourned at 11:43.</w:t>
      </w:r>
    </w:p>
    <w:p>
      <w:pPr>
        <w:spacing w:before="60" w:after="60"/>
      </w:pPr>
      <w:r>
        <w:rPr>
          <w:rFonts w:ascii="Arial" w:cs="Arial" w:eastAsia="Arial" w:hAnsi="Arial"/>
          <w:color w:val="777777"/>
          <w:sz w:val="20"/>
          <w:szCs w:val="20"/>
        </w:rPr>
        <w:t xml:space="preserve">Minutes prepared by: Gersi Moli  |  Approved by: Jona Kovaci  |  Date of Approval: March 14, 2026</w:t>
      </w:r>
    </w:p>
    <w:p>
      <w:pPr>
        <w:spacing w:before="40" w:after="40"/>
      </w:pPr>
      <w:r>
        <w:t xml:space="preserve"/>
      </w:r>
    </w:p>
    <w:sectPr>
      <w:headerReference w:type="default" r:id="rId6"/>
      <w:footerReference w:type="default" r:id="rId7"/>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A8" w:sz="4" w:space="6"/>
      </w:pBdr>
      <w:tabs>
        <w:tab w:val="right" w:pos="9026"/>
      </w:tabs>
      <w:spacing w:before="80"/>
    </w:pPr>
    <w:r>
      <w:rPr>
        <w:rFonts w:ascii="Arial" w:cs="Arial" w:eastAsia="Arial" w:hAnsi="Arial"/>
        <w:color w:val="888888"/>
        <w:sz w:val="17"/>
        <w:szCs w:val="17"/>
      </w:rPr>
      <w:t xml:space="preserve">Meeting Report  |  Week 2 Deliverables  |  Academic Use Only</w:t>
    </w:r>
    <w:r>
      <w:rPr>
        <w:rFonts w:ascii="Arial" w:cs="Arial" w:eastAsia="Arial" w:hAnsi="Arial"/>
        <w:color w:val="888888"/>
        <w:sz w:val="17"/>
        <w:szCs w:val="17"/>
      </w:rPr>
      <w:t xml:space="preserve">	Page </w:t>
    </w:r>
    <w:r>
      <w:rPr>
        <w:rFonts w:ascii="Arial" w:cs="Arial" w:eastAsia="Arial" w:hAnsi="Arial"/>
        <w:color w:val="88888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6"/>
      </w:pBdr>
      <w:spacing w:after="100"/>
    </w:pPr>
    <w:r>
      <w:rPr>
        <w:rFonts w:ascii="Arial" w:cs="Arial" w:eastAsia="Arial" w:hAnsi="Arial"/>
        <w:color w:val="777777"/>
        <w:sz w:val="17"/>
        <w:szCs w:val="17"/>
      </w:rPr>
      <w:t xml:space="preserve">SWE202 – Software Modeling and Design  |  CQAMS  |  Meeting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80" w:after="140"/>
      <w:outlineLvl w:val="0"/>
    </w:pPr>
    <w:rPr>
      <w:rFonts w:ascii="Arial" w:cs="Arial" w:eastAsia="Arial" w:hAnsi="Arial"/>
      <w:b/>
      <w:bCs/>
      <w:color w:val="1B3A5C"/>
      <w:sz w:val="30"/>
      <w:szCs w:val="30"/>
    </w:rPr>
  </w:style>
  <w:style w:type="paragraph" w:styleId="Heading2">
    <w:name w:val="Heading 2"/>
    <w:basedOn w:val="Normal"/>
    <w:next w:val="Normal"/>
    <w:qFormat/>
    <w:pPr>
      <w:spacing w:before="240" w:after="90"/>
      <w:outlineLvl w:val="1"/>
    </w:pPr>
    <w:rPr>
      <w:rFonts w:ascii="Arial" w:cs="Arial" w:eastAsia="Arial" w:hAnsi="Arial"/>
      <w:b/>
      <w:bCs/>
      <w:color w:val="2563A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2026-03-13T23:49:05.213Z</dcterms:created>
  <dcterms:modified xsi:type="dcterms:W3CDTF">2026-03-13T23:49:05.214Z</dcterms:modified>
</cp:coreProperties>
</file>

<file path=docProps/custom.xml><?xml version="1.0" encoding="utf-8"?>
<Properties xmlns="http://schemas.openxmlformats.org/officeDocument/2006/custom-properties" xmlns:vt="http://schemas.openxmlformats.org/officeDocument/2006/docPropsVTypes"/>
</file>