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sz w:val="24"/>
                <w:szCs w:val="24"/>
                <w:rtl w:val="0"/>
              </w:rPr>
              <w:t xml:space="preserve">R: Sea cumplido los plazos y creo que llegaremos al 50% del trabajo para la fecha indicada de la nota número 2</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R: En mi visión las complicaciones están siendo graves ya que el problema recurrente con mi notebook me está creando dificultades para seguir avanzando en el desarrollo del trabajo por eso estoy  pensando reemplazar o comprar uno nuevo.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R: Mi trabajo ha sido bueno, se podría mejorar si  siempre se puede mejorar las cosas.  siempre que  he necesitado ayuda el grupo me apoya y resuelve las dudas en los avances del trabajo.</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R: si me hubiera gustado saber porque si querian que trabajamos con metodología ágil los semestres pasados solo nos enseñaron metodología antigua que como dijo el profesor ya no se ocupan en los trabajos</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R: Durante el proyecto nos repartimos las tareas y dependiendo del rendimiento o problemas que tenga un compañero decidimos y </w:t>
            </w:r>
            <w:r w:rsidDel="00000000" w:rsidR="00000000" w:rsidRPr="00000000">
              <w:rPr>
                <w:sz w:val="24"/>
                <w:szCs w:val="24"/>
                <w:rtl w:val="0"/>
              </w:rPr>
              <w:t xml:space="preserve">redistribuimos</w:t>
            </w:r>
            <w:r w:rsidDel="00000000" w:rsidR="00000000" w:rsidRPr="00000000">
              <w:rPr>
                <w:sz w:val="24"/>
                <w:szCs w:val="24"/>
                <w:rtl w:val="0"/>
              </w:rPr>
              <w:t xml:space="preserve"> el trabajo. Las tareas se distribuyen según las habilidades del equipo para mantener y poder mantenerlo equilibrado siempre</w:t>
            </w:r>
            <w:r w:rsidDel="00000000" w:rsidR="00000000" w:rsidRPr="00000000">
              <w:rPr>
                <w:color w:val="767171"/>
                <w:sz w:val="24"/>
                <w:szCs w:val="24"/>
                <w:rtl w:val="0"/>
              </w:rPr>
              <w:t xml:space="preserve">.</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4boxtdntu2u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R: Destacó que es un grupo unido, tenemos diferencia pero nos ayudamos para no tener retrasos y ayudas a que se cumplan los plazos. </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aJEMvI9p/ACVH3VgVCe7+51anw==">CgMxLjAyDmguNGJveHRkbnR1MnUwOAByITFmWHJMVnJSWlQ2RXZmTnB4VDRXQ2Ita3Rpa05sLVppLQ==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