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AB" w:rsidRPr="006D3BA4" w:rsidRDefault="000974AB" w:rsidP="006D3BA4">
      <w:pPr>
        <w:pStyle w:val="Textoindependiente"/>
        <w:spacing w:line="360" w:lineRule="auto"/>
        <w:jc w:val="center"/>
        <w:rPr>
          <w:rFonts w:ascii="Arial" w:hAnsi="Arial" w:cs="Arial"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974AB" w:rsidRPr="006D3BA4" w:rsidRDefault="000974AB" w:rsidP="006D3BA4">
      <w:pPr>
        <w:pStyle w:val="Textoindependiente"/>
        <w:spacing w:line="360" w:lineRule="auto"/>
        <w:jc w:val="center"/>
        <w:rPr>
          <w:rFonts w:ascii="Arial" w:hAnsi="Arial" w:cs="Arial"/>
          <w:i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3BA4">
        <w:rPr>
          <w:rFonts w:ascii="Arial" w:hAnsi="Arial" w:cs="Arial"/>
          <w:i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DEL PROYECTO</w:t>
      </w:r>
    </w:p>
    <w:p w:rsidR="000974AB" w:rsidRPr="006D3BA4" w:rsidRDefault="000974AB" w:rsidP="006D3BA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0974AB" w:rsidRPr="006D3BA4" w:rsidTr="00546109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606060"/>
          </w:tcPr>
          <w:p w:rsidR="000974AB" w:rsidRPr="006D3BA4" w:rsidRDefault="000974AB" w:rsidP="006D3BA4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  <w:lang w:val="es-MX"/>
              </w:rPr>
              <w:t xml:space="preserve">Nombre del Cliente </w:t>
            </w:r>
          </w:p>
        </w:tc>
      </w:tr>
      <w:tr w:rsidR="000974AB" w:rsidRPr="006D3BA4" w:rsidTr="00546109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0974AB" w:rsidRPr="006D3BA4" w:rsidRDefault="000974AB" w:rsidP="006D3B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sz w:val="24"/>
                <w:szCs w:val="24"/>
                <w:lang w:val="es-MX"/>
              </w:rPr>
              <w:t>Ing</w:t>
            </w:r>
            <w:r w:rsidR="0034587C" w:rsidRPr="006D3BA4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="0034587C" w:rsidRPr="006D3BA4">
              <w:rPr>
                <w:lang w:val="es-MX"/>
              </w:rPr>
              <w:t xml:space="preserve"> </w:t>
            </w:r>
            <w:r w:rsidR="0034587C" w:rsidRPr="006D3BA4">
              <w:rPr>
                <w:rFonts w:ascii="Arial" w:hAnsi="Arial" w:cs="Arial"/>
                <w:sz w:val="24"/>
                <w:szCs w:val="24"/>
                <w:lang w:val="es-MX"/>
              </w:rPr>
              <w:t>María de los Ángeles Chiguindo Vega</w:t>
            </w:r>
          </w:p>
        </w:tc>
      </w:tr>
    </w:tbl>
    <w:p w:rsidR="000974AB" w:rsidRPr="006D3BA4" w:rsidRDefault="000974AB" w:rsidP="006D3BA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0974AB" w:rsidRPr="006D3BA4" w:rsidTr="00546109">
        <w:trPr>
          <w:trHeight w:val="227"/>
          <w:jc w:val="center"/>
        </w:trPr>
        <w:tc>
          <w:tcPr>
            <w:tcW w:w="9360" w:type="dxa"/>
            <w:shd w:val="clear" w:color="auto" w:fill="606060"/>
            <w:vAlign w:val="center"/>
          </w:tcPr>
          <w:p w:rsidR="000974AB" w:rsidRPr="006D3BA4" w:rsidRDefault="000974AB" w:rsidP="006D3BA4">
            <w:pPr>
              <w:spacing w:line="360" w:lineRule="auto"/>
              <w:outlineLvl w:val="0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  <w:lang w:val="es-MX"/>
              </w:rPr>
              <w:t>Declaración de la Aceptación Formal</w:t>
            </w:r>
          </w:p>
        </w:tc>
      </w:tr>
      <w:tr w:rsidR="000974AB" w:rsidRPr="006D3BA4" w:rsidTr="00546109">
        <w:trPr>
          <w:trHeight w:val="227"/>
          <w:jc w:val="center"/>
        </w:trPr>
        <w:tc>
          <w:tcPr>
            <w:tcW w:w="9360" w:type="dxa"/>
            <w:tcBorders>
              <w:bottom w:val="single" w:sz="4" w:space="0" w:color="auto"/>
            </w:tcBorders>
          </w:tcPr>
          <w:p w:rsidR="000974AB" w:rsidRPr="006D3BA4" w:rsidRDefault="000974AB" w:rsidP="006D3BA4">
            <w:pPr>
              <w:tabs>
                <w:tab w:val="left" w:pos="3435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Por la presente se deja constancia de que el Proyecto </w:t>
            </w:r>
            <w:r w:rsidR="000015C9"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La Mexicana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ha sido aceptado y aprobado por el </w:t>
            </w:r>
            <w:r w:rsidR="000015C9"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cliente responsable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del Proyecto</w:t>
            </w:r>
            <w:r w:rsidR="000015C9"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la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Ing. </w:t>
            </w:r>
            <w:r w:rsidR="000015C9" w:rsidRPr="006D3BA4">
              <w:rPr>
                <w:rFonts w:ascii="Arial" w:hAnsi="Arial" w:cs="Arial"/>
                <w:sz w:val="24"/>
                <w:szCs w:val="24"/>
                <w:lang w:val="es-MX"/>
              </w:rPr>
              <w:t>María de los Ángeles Chiguindo Vega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, por lo que concluye que el proyecto ha sido culminado exitosament</w:t>
            </w:r>
            <w:r w:rsidR="000015C9"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e y se entrega cumpliendo las especificaciones establecidas al inicio del proyecto.</w:t>
            </w:r>
          </w:p>
        </w:tc>
      </w:tr>
      <w:tr w:rsidR="000974AB" w:rsidRPr="006D3BA4" w:rsidTr="00546109">
        <w:trPr>
          <w:trHeight w:val="227"/>
          <w:jc w:val="center"/>
        </w:trPr>
        <w:tc>
          <w:tcPr>
            <w:tcW w:w="9360" w:type="dxa"/>
            <w:tcBorders>
              <w:bottom w:val="single" w:sz="4" w:space="0" w:color="auto"/>
            </w:tcBorders>
          </w:tcPr>
          <w:p w:rsidR="000974AB" w:rsidRPr="006D3BA4" w:rsidRDefault="000974AB" w:rsidP="006D3BA4">
            <w:pPr>
              <w:tabs>
                <w:tab w:val="left" w:pos="3435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El proyecto comprendía de la entrega de los siguientes entregables</w:t>
            </w:r>
            <w:r w:rsid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para el cliente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:</w:t>
            </w:r>
          </w:p>
          <w:p w:rsidR="000974AB" w:rsidRPr="006D3BA4" w:rsidRDefault="006D3BA4" w:rsidP="006D3BA4">
            <w:pPr>
              <w:pStyle w:val="Prrafodelista"/>
              <w:numPr>
                <w:ilvl w:val="0"/>
                <w:numId w:val="2"/>
              </w:numPr>
              <w:tabs>
                <w:tab w:val="left" w:pos="461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Acta de inicio del proyecto</w:t>
            </w:r>
          </w:p>
          <w:p w:rsidR="006D3BA4" w:rsidRPr="006D3BA4" w:rsidRDefault="006D3BA4" w:rsidP="006D3BA4">
            <w:pPr>
              <w:pStyle w:val="Prrafodelista"/>
              <w:numPr>
                <w:ilvl w:val="0"/>
                <w:numId w:val="2"/>
              </w:numPr>
              <w:tabs>
                <w:tab w:val="left" w:pos="461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Código fuente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(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Base de datos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y sitio web</w:t>
            </w: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)</w:t>
            </w:r>
          </w:p>
          <w:p w:rsidR="006D3BA4" w:rsidRPr="006D3BA4" w:rsidRDefault="006D3BA4" w:rsidP="006D3BA4">
            <w:pPr>
              <w:pStyle w:val="Prrafodelista"/>
              <w:numPr>
                <w:ilvl w:val="0"/>
                <w:numId w:val="2"/>
              </w:numPr>
              <w:tabs>
                <w:tab w:val="left" w:pos="461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Documento de hosting</w:t>
            </w:r>
          </w:p>
          <w:p w:rsidR="006D3BA4" w:rsidRPr="006D3BA4" w:rsidRDefault="006D3BA4" w:rsidP="006D3BA4">
            <w:pPr>
              <w:pStyle w:val="Prrafodelista"/>
              <w:numPr>
                <w:ilvl w:val="0"/>
                <w:numId w:val="2"/>
              </w:numPr>
              <w:tabs>
                <w:tab w:val="left" w:pos="461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Carta de aceptación del proyecto</w:t>
            </w:r>
          </w:p>
          <w:p w:rsidR="006D3BA4" w:rsidRPr="006D3BA4" w:rsidRDefault="006D3BA4" w:rsidP="006D3BA4">
            <w:pPr>
              <w:pStyle w:val="Prrafodelista"/>
              <w:numPr>
                <w:ilvl w:val="0"/>
                <w:numId w:val="2"/>
              </w:numPr>
              <w:tabs>
                <w:tab w:val="left" w:pos="461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Acta de cierre del proyecto</w:t>
            </w:r>
          </w:p>
        </w:tc>
      </w:tr>
      <w:tr w:rsidR="000974AB" w:rsidRPr="006D3BA4" w:rsidTr="00546109">
        <w:trPr>
          <w:trHeight w:val="227"/>
          <w:jc w:val="center"/>
        </w:trPr>
        <w:tc>
          <w:tcPr>
            <w:tcW w:w="9360" w:type="dxa"/>
            <w:shd w:val="clear" w:color="auto" w:fill="606060"/>
            <w:vAlign w:val="center"/>
          </w:tcPr>
          <w:p w:rsidR="000974AB" w:rsidRPr="006D3BA4" w:rsidRDefault="000974AB" w:rsidP="006D3BA4">
            <w:pPr>
              <w:spacing w:line="360" w:lineRule="auto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  <w:lang w:val="es-MX"/>
              </w:rPr>
              <w:t>Observaciones Adicionales</w:t>
            </w:r>
          </w:p>
        </w:tc>
      </w:tr>
      <w:tr w:rsidR="000974AB" w:rsidRPr="006D3BA4" w:rsidTr="00546109">
        <w:trPr>
          <w:trHeight w:val="227"/>
          <w:jc w:val="center"/>
        </w:trPr>
        <w:tc>
          <w:tcPr>
            <w:tcW w:w="9360" w:type="dxa"/>
            <w:tcBorders>
              <w:bottom w:val="single" w:sz="4" w:space="0" w:color="auto"/>
            </w:tcBorders>
          </w:tcPr>
          <w:p w:rsidR="000974AB" w:rsidRPr="006D3BA4" w:rsidRDefault="000974AB" w:rsidP="006D3BA4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 w:rsidRPr="006D3BA4"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  <w:t xml:space="preserve">El proyecto ha sido desarrollado dentro de los tiempos planificados, siendo la fecha de término en la planificación </w:t>
            </w:r>
            <w:r w:rsidR="000015C9" w:rsidRPr="006D3BA4"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  <w:t>6</w:t>
            </w:r>
            <w:r w:rsidRPr="006D3BA4"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  <w:t xml:space="preserve"> de </w:t>
            </w:r>
            <w:proofErr w:type="gramStart"/>
            <w:r w:rsidR="000015C9" w:rsidRPr="006D3BA4"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  <w:t>Abril</w:t>
            </w:r>
            <w:proofErr w:type="gramEnd"/>
            <w:r w:rsidRPr="006D3BA4"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  <w:t xml:space="preserve"> del 201</w:t>
            </w:r>
            <w:r w:rsidR="000015C9" w:rsidRPr="006D3BA4"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  <w:t>8.</w:t>
            </w:r>
          </w:p>
        </w:tc>
      </w:tr>
    </w:tbl>
    <w:p w:rsidR="000974AB" w:rsidRPr="006D3BA4" w:rsidRDefault="000974AB" w:rsidP="006D3BA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0974AB" w:rsidRPr="006D3BA4" w:rsidRDefault="000974AB" w:rsidP="006D3BA4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34587C" w:rsidRPr="006D3BA4" w:rsidRDefault="0034587C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34587C" w:rsidRPr="006D3BA4" w:rsidRDefault="0034587C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34587C" w:rsidRPr="006D3BA4" w:rsidRDefault="0034587C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34587C" w:rsidRDefault="0034587C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6D3BA4" w:rsidRDefault="006D3BA4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6D3BA4" w:rsidRDefault="006D3BA4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807966" w:rsidRPr="006D3BA4" w:rsidRDefault="00807966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GoBack"/>
      <w:bookmarkEnd w:id="0"/>
    </w:p>
    <w:p w:rsidR="0034587C" w:rsidRPr="006D3BA4" w:rsidRDefault="0034587C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0974AB" w:rsidRPr="006D3BA4" w:rsidRDefault="000974AB" w:rsidP="006D3B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3BA4">
        <w:rPr>
          <w:rFonts w:ascii="Arial" w:hAnsi="Arial" w:cs="Arial"/>
          <w:b/>
          <w:bCs/>
          <w:sz w:val="24"/>
          <w:szCs w:val="24"/>
          <w:lang w:val="es-MX"/>
        </w:rPr>
        <w:t>__________________________________________</w:t>
      </w:r>
    </w:p>
    <w:p w:rsidR="001A3522" w:rsidRPr="006D3BA4" w:rsidRDefault="000974AB" w:rsidP="00807966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6D3BA4">
        <w:rPr>
          <w:rFonts w:ascii="Arial" w:hAnsi="Arial" w:cs="Arial"/>
          <w:sz w:val="24"/>
          <w:szCs w:val="24"/>
          <w:lang w:val="es-MX"/>
        </w:rPr>
        <w:t>Aceptado por:</w:t>
      </w:r>
    </w:p>
    <w:sectPr w:rsidR="001A3522" w:rsidRPr="006D3BA4" w:rsidSect="00BF2FB2">
      <w:headerReference w:type="even" r:id="rId7"/>
      <w:headerReference w:type="default" r:id="rId8"/>
      <w:pgSz w:w="11909" w:h="16834" w:code="9"/>
      <w:pgMar w:top="1701" w:right="1701" w:bottom="156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453" w:rsidRDefault="007D7453">
      <w:r>
        <w:separator/>
      </w:r>
    </w:p>
  </w:endnote>
  <w:endnote w:type="continuationSeparator" w:id="0">
    <w:p w:rsidR="007D7453" w:rsidRDefault="007D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453" w:rsidRDefault="007D7453">
      <w:r>
        <w:separator/>
      </w:r>
    </w:p>
  </w:footnote>
  <w:footnote w:type="continuationSeparator" w:id="0">
    <w:p w:rsidR="007D7453" w:rsidRDefault="007D7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323" w:rsidRDefault="000974A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6323" w:rsidRDefault="007D7453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2" w:type="dxa"/>
      <w:jc w:val="center"/>
      <w:tblLayout w:type="fixed"/>
      <w:tblLook w:val="04A0" w:firstRow="1" w:lastRow="0" w:firstColumn="1" w:lastColumn="0" w:noHBand="0" w:noVBand="1"/>
    </w:tblPr>
    <w:tblGrid>
      <w:gridCol w:w="1631"/>
      <w:gridCol w:w="8221"/>
    </w:tblGrid>
    <w:tr w:rsidR="00EA10F2" w:rsidRPr="006D3BA4" w:rsidTr="0034587C">
      <w:trPr>
        <w:trHeight w:val="558"/>
        <w:jc w:val="center"/>
      </w:trPr>
      <w:tc>
        <w:tcPr>
          <w:tcW w:w="1631" w:type="dxa"/>
        </w:tcPr>
        <w:p w:rsidR="00EA10F2" w:rsidRPr="00462364" w:rsidRDefault="000974AB" w:rsidP="00462364">
          <w:pPr>
            <w:pStyle w:val="Encabezado"/>
            <w:rPr>
              <w:rFonts w:ascii="Arial" w:hAnsi="Arial" w:cs="Arial"/>
            </w:rPr>
          </w:pPr>
          <w:r w:rsidRPr="00462364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7620</wp:posOffset>
                </wp:positionV>
                <wp:extent cx="786130" cy="3810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vAlign w:val="center"/>
        </w:tcPr>
        <w:p w:rsidR="0034587C" w:rsidRPr="0034587C" w:rsidRDefault="0034587C" w:rsidP="0034587C">
          <w:pPr>
            <w:pStyle w:val="Encabezado"/>
            <w:rPr>
              <w:rFonts w:ascii="Arial Black" w:hAnsi="Arial Black"/>
              <w:lang w:val="es-MX"/>
            </w:rPr>
          </w:pPr>
          <w:r w:rsidRPr="0034587C">
            <w:rPr>
              <w:rFonts w:ascii="Arial Black" w:hAnsi="Arial Black"/>
              <w:lang w:val="es-MX"/>
            </w:rPr>
            <w:t xml:space="preserve">Jona’s </w:t>
          </w:r>
        </w:p>
        <w:p w:rsidR="0034587C" w:rsidRPr="0034587C" w:rsidRDefault="0034587C" w:rsidP="0034587C">
          <w:pPr>
            <w:pStyle w:val="Encabezado"/>
            <w:rPr>
              <w:lang w:val="es-MX"/>
            </w:rPr>
          </w:pPr>
          <w:r w:rsidRPr="0034587C">
            <w:rPr>
              <w:rFonts w:ascii="Arial Black" w:hAnsi="Arial Black"/>
              <w:lang w:val="es-MX"/>
            </w:rPr>
            <w:t>Enterprise</w:t>
          </w:r>
        </w:p>
        <w:p w:rsidR="00EA10F2" w:rsidRPr="00462364" w:rsidRDefault="000974AB" w:rsidP="00462364">
          <w:pPr>
            <w:pStyle w:val="Encabezado"/>
            <w:jc w:val="center"/>
            <w:rPr>
              <w:rFonts w:ascii="Arial" w:hAnsi="Arial" w:cs="Arial"/>
              <w:b/>
              <w:lang w:val="es-ES"/>
            </w:rPr>
          </w:pPr>
          <w:r w:rsidRPr="00462364">
            <w:rPr>
              <w:rFonts w:ascii="Arial" w:hAnsi="Arial" w:cs="Arial"/>
              <w:b/>
              <w:bCs/>
              <w:lang w:val="es-ES"/>
            </w:rPr>
            <w:t>PROYECTO “</w:t>
          </w:r>
          <w:r w:rsidRPr="00462364">
            <w:rPr>
              <w:rFonts w:ascii="Arial" w:hAnsi="Arial" w:cs="Arial"/>
              <w:b/>
              <w:lang w:val="es-MX"/>
            </w:rPr>
            <w:t>La Mexicana</w:t>
          </w:r>
          <w:r w:rsidRPr="00462364">
            <w:rPr>
              <w:rFonts w:ascii="Arial" w:hAnsi="Arial" w:cs="Arial"/>
              <w:b/>
              <w:bCs/>
              <w:lang w:val="es-ES"/>
            </w:rPr>
            <w:t>”</w:t>
          </w:r>
        </w:p>
      </w:tc>
    </w:tr>
  </w:tbl>
  <w:p w:rsidR="00116323" w:rsidRPr="0034587C" w:rsidRDefault="007D7453" w:rsidP="00EA10F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394"/>
    <w:multiLevelType w:val="hybridMultilevel"/>
    <w:tmpl w:val="0862F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08A"/>
    <w:multiLevelType w:val="hybridMultilevel"/>
    <w:tmpl w:val="74BE1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B"/>
    <w:rsid w:val="000015C9"/>
    <w:rsid w:val="000974AB"/>
    <w:rsid w:val="001A3522"/>
    <w:rsid w:val="0032417F"/>
    <w:rsid w:val="0034587C"/>
    <w:rsid w:val="006042B7"/>
    <w:rsid w:val="006D3BA4"/>
    <w:rsid w:val="007D7453"/>
    <w:rsid w:val="00807966"/>
    <w:rsid w:val="0085108B"/>
    <w:rsid w:val="00C56184"/>
    <w:rsid w:val="00D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06E7A"/>
  <w15:chartTrackingRefBased/>
  <w15:docId w15:val="{F93B7D7F-714B-4B93-9325-E694D36C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4A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974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74A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rsid w:val="000974AB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974A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0974AB"/>
  </w:style>
  <w:style w:type="paragraph" w:styleId="Piedepgina">
    <w:name w:val="footer"/>
    <w:basedOn w:val="Normal"/>
    <w:link w:val="PiedepginaCar"/>
    <w:uiPriority w:val="99"/>
    <w:unhideWhenUsed/>
    <w:rsid w:val="003458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7C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6D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Jonathan Jair Alfaro Sanchez</cp:lastModifiedBy>
  <cp:revision>8</cp:revision>
  <dcterms:created xsi:type="dcterms:W3CDTF">2018-04-06T03:49:00Z</dcterms:created>
  <dcterms:modified xsi:type="dcterms:W3CDTF">2018-04-06T19:20:00Z</dcterms:modified>
</cp:coreProperties>
</file>