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Style w:val="Title"/>
        <w:jc w:val="left"/>
        <w:rPr>
          <w:color w:val="3c78d8"/>
          <w:sz w:val="62"/>
          <w:szCs w:val="62"/>
        </w:rPr>
      </w:pPr>
      <w:bookmarkStart w:colFirst="0" w:colLast="0" w:name="_heading=h.gjdgxs"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3c78d8"/>
                <w:sz w:val="62"/>
                <w:szCs w:val="6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color w:val="3c78d8"/>
                <w:sz w:val="62"/>
                <w:szCs w:val="6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sz w:val="62"/>
                <w:szCs w:val="62"/>
              </w:rPr>
            </w:pPr>
            <w:bookmarkStart w:colFirst="0" w:colLast="0" w:name="_heading=h.3znysh7" w:id="3"/>
            <w:bookmarkEnd w:id="3"/>
            <w:r w:rsidDel="00000000" w:rsidR="00000000" w:rsidRPr="00000000">
              <w:rPr>
                <w:sz w:val="62"/>
                <w:szCs w:val="62"/>
                <w:rtl w:val="0"/>
              </w:rPr>
              <w:t xml:space="preserve">Informe de Proyecto APT</w:t>
            </w:r>
          </w:p>
          <w:p w:rsidR="00000000" w:rsidDel="00000000" w:rsidP="00000000" w:rsidRDefault="00000000" w:rsidRPr="00000000" w14:paraId="00000005">
            <w:pPr>
              <w:ind w:left="2880" w:firstLine="720"/>
              <w:rPr>
                <w:sz w:val="34"/>
                <w:szCs w:val="34"/>
              </w:rPr>
            </w:pPr>
            <w:r w:rsidDel="00000000" w:rsidR="00000000" w:rsidRPr="00000000">
              <w:rPr>
                <w:rtl w:val="0"/>
              </w:rPr>
            </w:r>
          </w:p>
          <w:p w:rsidR="00000000" w:rsidDel="00000000" w:rsidP="00000000" w:rsidRDefault="00000000" w:rsidRPr="00000000" w14:paraId="00000006">
            <w:pPr>
              <w:ind w:left="2880" w:firstLine="720"/>
              <w:rPr/>
            </w:pPr>
            <w:r w:rsidDel="00000000" w:rsidR="00000000" w:rsidRPr="00000000">
              <w:rPr>
                <w:sz w:val="34"/>
                <w:szCs w:val="34"/>
                <w:rtl w:val="0"/>
              </w:rPr>
              <w:t xml:space="preserve">Versión 1.0</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36"/>
                <w:szCs w:val="36"/>
                <w:rtl w:val="0"/>
              </w:rPr>
              <w:t xml:space="preserve">Ingeniería en Informática</w:t>
            </w:r>
            <w:r w:rsidDel="00000000" w:rsidR="00000000" w:rsidRPr="00000000">
              <w:rPr>
                <w:rtl w:val="0"/>
              </w:rPr>
            </w:r>
          </w:p>
          <w:p w:rsidR="00000000" w:rsidDel="00000000" w:rsidP="00000000" w:rsidRDefault="00000000" w:rsidRPr="00000000" w14:paraId="00000008">
            <w:pPr>
              <w:ind w:left="2880" w:firstLine="720"/>
              <w:rPr>
                <w:color w:val="3d85c6"/>
                <w:sz w:val="28"/>
                <w:szCs w:val="28"/>
              </w:rPr>
            </w:pPr>
            <w:r w:rsidDel="00000000" w:rsidR="00000000" w:rsidRPr="00000000">
              <w:rPr>
                <w:rtl w:val="0"/>
              </w:rPr>
            </w:r>
          </w:p>
          <w:p w:rsidR="00000000" w:rsidDel="00000000" w:rsidP="00000000" w:rsidRDefault="00000000" w:rsidRPr="00000000" w14:paraId="00000009">
            <w:pPr>
              <w:ind w:left="2880" w:firstLine="720"/>
              <w:rPr>
                <w:color w:val="3d85c6"/>
                <w:sz w:val="28"/>
                <w:szCs w:val="28"/>
              </w:rPr>
            </w:pPr>
            <w:r w:rsidDel="00000000" w:rsidR="00000000" w:rsidRPr="00000000">
              <w:rPr>
                <w:rtl w:val="0"/>
              </w:rPr>
            </w:r>
          </w:p>
          <w:p w:rsidR="00000000" w:rsidDel="00000000" w:rsidP="00000000" w:rsidRDefault="00000000" w:rsidRPr="00000000" w14:paraId="0000000A">
            <w:pPr>
              <w:ind w:left="2880" w:firstLine="720"/>
              <w:rPr>
                <w:color w:val="3d85c6"/>
                <w:sz w:val="28"/>
                <w:szCs w:val="28"/>
              </w:rPr>
            </w:pPr>
            <w:r w:rsidDel="00000000" w:rsidR="00000000" w:rsidRPr="00000000">
              <w:rPr>
                <w:rtl w:val="0"/>
              </w:rPr>
            </w:r>
          </w:p>
          <w:p w:rsidR="00000000" w:rsidDel="00000000" w:rsidP="00000000" w:rsidRDefault="00000000" w:rsidRPr="00000000" w14:paraId="0000000B">
            <w:pPr>
              <w:ind w:left="2880" w:firstLine="720"/>
              <w:rPr>
                <w:color w:val="3d85c6"/>
                <w:sz w:val="28"/>
                <w:szCs w:val="28"/>
              </w:rPr>
            </w:pPr>
            <w:r w:rsidDel="00000000" w:rsidR="00000000" w:rsidRPr="00000000">
              <w:rPr>
                <w:rtl w:val="0"/>
              </w:rPr>
            </w:r>
          </w:p>
          <w:p w:rsidR="00000000" w:rsidDel="00000000" w:rsidP="00000000" w:rsidRDefault="00000000" w:rsidRPr="00000000" w14:paraId="0000000C">
            <w:pPr>
              <w:ind w:left="2880" w:firstLine="720"/>
              <w:rPr>
                <w:color w:val="3d85c6"/>
                <w:sz w:val="28"/>
                <w:szCs w:val="28"/>
              </w:rPr>
            </w:pPr>
            <w:r w:rsidDel="00000000" w:rsidR="00000000" w:rsidRPr="00000000">
              <w:rPr>
                <w:rtl w:val="0"/>
              </w:rPr>
            </w:r>
          </w:p>
          <w:p w:rsidR="00000000" w:rsidDel="00000000" w:rsidP="00000000" w:rsidRDefault="00000000" w:rsidRPr="00000000" w14:paraId="0000000D">
            <w:pPr>
              <w:ind w:left="2880" w:firstLine="720"/>
              <w:rPr>
                <w:color w:val="3d85c6"/>
                <w:sz w:val="28"/>
                <w:szCs w:val="28"/>
              </w:rPr>
            </w:pPr>
            <w:r w:rsidDel="00000000" w:rsidR="00000000" w:rsidRPr="00000000">
              <w:rPr>
                <w:rtl w:val="0"/>
              </w:rPr>
            </w:r>
          </w:p>
          <w:p w:rsidR="00000000" w:rsidDel="00000000" w:rsidP="00000000" w:rsidRDefault="00000000" w:rsidRPr="00000000" w14:paraId="0000000E">
            <w:pPr>
              <w:ind w:left="2880" w:firstLine="720"/>
              <w:rPr>
                <w:color w:val="3d85c6"/>
                <w:sz w:val="28"/>
                <w:szCs w:val="28"/>
              </w:rPr>
            </w:pPr>
            <w:r w:rsidDel="00000000" w:rsidR="00000000" w:rsidRPr="00000000">
              <w:rPr>
                <w:rtl w:val="0"/>
              </w:rPr>
            </w:r>
          </w:p>
          <w:p w:rsidR="00000000" w:rsidDel="00000000" w:rsidP="00000000" w:rsidRDefault="00000000" w:rsidRPr="00000000" w14:paraId="0000000F">
            <w:pPr>
              <w:ind w:left="2880" w:firstLine="720"/>
              <w:rPr>
                <w:color w:val="3d85c6"/>
                <w:sz w:val="28"/>
                <w:szCs w:val="28"/>
              </w:rPr>
            </w:pPr>
            <w:r w:rsidDel="00000000" w:rsidR="00000000" w:rsidRPr="00000000">
              <w:rPr>
                <w:rtl w:val="0"/>
              </w:rPr>
            </w:r>
          </w:p>
          <w:p w:rsidR="00000000" w:rsidDel="00000000" w:rsidP="00000000" w:rsidRDefault="00000000" w:rsidRPr="00000000" w14:paraId="00000010">
            <w:pPr>
              <w:ind w:left="2880" w:firstLine="720"/>
              <w:rPr>
                <w:color w:val="3d85c6"/>
                <w:sz w:val="28"/>
                <w:szCs w:val="28"/>
              </w:rPr>
            </w:pPr>
            <w:r w:rsidDel="00000000" w:rsidR="00000000" w:rsidRPr="00000000">
              <w:rPr>
                <w:rtl w:val="0"/>
              </w:rPr>
            </w:r>
          </w:p>
          <w:p w:rsidR="00000000" w:rsidDel="00000000" w:rsidP="00000000" w:rsidRDefault="00000000" w:rsidRPr="00000000" w14:paraId="00000011">
            <w:pPr>
              <w:ind w:left="2880" w:firstLine="720"/>
              <w:rPr>
                <w:color w:val="3d85c6"/>
                <w:sz w:val="28"/>
                <w:szCs w:val="28"/>
              </w:rPr>
            </w:pPr>
            <w:r w:rsidDel="00000000" w:rsidR="00000000" w:rsidRPr="00000000">
              <w:rPr>
                <w:rtl w:val="0"/>
              </w:rPr>
            </w:r>
          </w:p>
          <w:p w:rsidR="00000000" w:rsidDel="00000000" w:rsidP="00000000" w:rsidRDefault="00000000" w:rsidRPr="00000000" w14:paraId="00000012">
            <w:pPr>
              <w:ind w:left="2880" w:firstLine="720"/>
              <w:rPr>
                <w:color w:val="3d85c6"/>
                <w:sz w:val="28"/>
                <w:szCs w:val="28"/>
              </w:rPr>
            </w:pPr>
            <w:r w:rsidDel="00000000" w:rsidR="00000000" w:rsidRPr="00000000">
              <w:rPr>
                <w:rtl w:val="0"/>
              </w:rPr>
            </w:r>
          </w:p>
          <w:p w:rsidR="00000000" w:rsidDel="00000000" w:rsidP="00000000" w:rsidRDefault="00000000" w:rsidRPr="00000000" w14:paraId="00000013">
            <w:pPr>
              <w:ind w:left="2880" w:firstLine="720"/>
              <w:rPr>
                <w:color w:val="3d85c6"/>
                <w:sz w:val="28"/>
                <w:szCs w:val="28"/>
              </w:rPr>
            </w:pPr>
            <w:r w:rsidDel="00000000" w:rsidR="00000000" w:rsidRPr="00000000">
              <w:rPr>
                <w:rtl w:val="0"/>
              </w:rPr>
            </w:r>
          </w:p>
          <w:p w:rsidR="00000000" w:rsidDel="00000000" w:rsidP="00000000" w:rsidRDefault="00000000" w:rsidRPr="00000000" w14:paraId="00000014">
            <w:pPr>
              <w:ind w:left="0" w:firstLine="0"/>
              <w:rPr>
                <w:color w:val="3d85c6"/>
                <w:sz w:val="28"/>
                <w:szCs w:val="28"/>
              </w:rPr>
            </w:pPr>
            <w:r w:rsidDel="00000000" w:rsidR="00000000" w:rsidRPr="00000000">
              <w:rPr>
                <w:rtl w:val="0"/>
              </w:rPr>
            </w:r>
          </w:p>
        </w:tc>
      </w:tr>
    </w:tbl>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uqj8ai4hmlph" w:id="4"/>
      <w:bookmarkEnd w:id="4"/>
      <w:r w:rsidDel="00000000" w:rsidR="00000000" w:rsidRPr="00000000">
        <w:rPr>
          <w:rtl w:val="0"/>
        </w:rPr>
        <w:t xml:space="preserve">Índice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qj8ai4hml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vnwo5amkc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j3r1v52vu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37izj85nl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ytmjni99p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5uz2b20pw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Factible a Realizarse Dentro de la Asignatura</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qlam42xwv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ocowq6voq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 de Trabajo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9icwcwfo2z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para el Proyecto APT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w29sepkxq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 de Logros de las Actividades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s7gp6qv8x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c4psvatb8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(Español)</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zcc0yvasa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c0m5k2osa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pPr>
      <w:bookmarkStart w:colFirst="0" w:colLast="0" w:name="_heading=h.fl4el3s8o3p4" w:id="5"/>
      <w:bookmarkEnd w:id="5"/>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color w:val="3c78d8"/>
        </w:rPr>
      </w:pPr>
      <w:bookmarkStart w:colFirst="0" w:colLast="0" w:name="_heading=h.ltoxawz9f2f0" w:id="6"/>
      <w:bookmarkEnd w:id="6"/>
      <w:r w:rsidDel="00000000" w:rsidR="00000000" w:rsidRPr="00000000">
        <w:rPr>
          <w:rtl w:val="0"/>
        </w:rPr>
      </w:r>
    </w:p>
    <w:p w:rsidR="00000000" w:rsidDel="00000000" w:rsidP="00000000" w:rsidRDefault="00000000" w:rsidRPr="00000000" w14:paraId="00000028">
      <w:pPr>
        <w:pStyle w:val="Heading1"/>
        <w:rPr/>
      </w:pPr>
      <w:bookmarkStart w:colFirst="0" w:colLast="0" w:name="_heading=h.jvnwo5amkcmd" w:id="7"/>
      <w:bookmarkEnd w:id="7"/>
      <w:r w:rsidDel="00000000" w:rsidR="00000000" w:rsidRPr="00000000">
        <w:rPr>
          <w:rtl w:val="0"/>
        </w:rPr>
        <w:t xml:space="preserve">Introducción</w:t>
      </w:r>
    </w:p>
    <w:p w:rsidR="00000000" w:rsidDel="00000000" w:rsidP="00000000" w:rsidRDefault="00000000" w:rsidRPr="00000000" w14:paraId="00000029">
      <w:pPr>
        <w:rPr/>
      </w:pPr>
      <w:r w:rsidDel="00000000" w:rsidR="00000000" w:rsidRPr="00000000">
        <w:rPr>
          <w:rtl w:val="0"/>
        </w:rPr>
        <w:t xml:space="preserve">En este informe abordaremos el desarrollo del proyecto "Yo te ayudo", abordando su propósito, justificación, objetivos, metodología y plan de trabajo. Asimismo, se incluye una evaluación de la viabilidad del proyecto y las evidencias que se utilizarán para demostrar el cumplimiento de los objetivos establecidos. Este informe tiene como finalidad proporcionar una visión  del proyecto.</w:t>
      </w:r>
    </w:p>
    <w:p w:rsidR="00000000" w:rsidDel="00000000" w:rsidP="00000000" w:rsidRDefault="00000000" w:rsidRPr="00000000" w14:paraId="0000002A">
      <w:pPr>
        <w:pStyle w:val="Heading1"/>
        <w:keepNext w:val="0"/>
        <w:keepLines w:val="0"/>
        <w:spacing w:before="280" w:lineRule="auto"/>
        <w:rPr/>
      </w:pPr>
      <w:bookmarkStart w:colFirst="0" w:colLast="0" w:name="_heading=h.1j3r1v52vu98" w:id="8"/>
      <w:bookmarkEnd w:id="8"/>
      <w:r w:rsidDel="00000000" w:rsidR="00000000" w:rsidRPr="00000000">
        <w:rPr>
          <w:rtl w:val="0"/>
        </w:rPr>
        <w:t xml:space="preserve">Descripción del Proyecto APT</w:t>
      </w:r>
    </w:p>
    <w:p w:rsidR="00000000" w:rsidDel="00000000" w:rsidP="00000000" w:rsidRDefault="00000000" w:rsidRPr="00000000" w14:paraId="0000002B">
      <w:pPr>
        <w:spacing w:after="240" w:before="240" w:lineRule="auto"/>
        <w:rPr/>
      </w:pPr>
      <w:r w:rsidDel="00000000" w:rsidR="00000000" w:rsidRPr="00000000">
        <w:rPr>
          <w:rtl w:val="0"/>
        </w:rPr>
        <w:t xml:space="preserve">El proyecto "Yo te ayudo" tiene como objetivo desarrollar una aplicación móvil que facilite los servicios de tutorías para los estudiantes de Duoc UC San Bernardo. La aplicación permitirá a los tutores publicar su disponibilidad para sesiones de tutoría, y a los estudiantes reservar estas sesiones para recibir asistencia personalizada en asignaturas desafiantes como programación y bases de datos.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before="280" w:lineRule="auto"/>
        <w:rPr/>
      </w:pPr>
      <w:bookmarkStart w:colFirst="0" w:colLast="0" w:name="_heading=h.j37izj85nl51" w:id="9"/>
      <w:bookmarkEnd w:id="9"/>
      <w:r w:rsidDel="00000000" w:rsidR="00000000" w:rsidRPr="00000000">
        <w:rPr>
          <w:rtl w:val="0"/>
        </w:rPr>
        <w:t xml:space="preserve">Relación del Proyecto APT con las Competencias del Perfil de Egreso</w:t>
      </w:r>
    </w:p>
    <w:p w:rsidR="00000000" w:rsidDel="00000000" w:rsidP="00000000" w:rsidRDefault="00000000" w:rsidRPr="00000000" w14:paraId="0000002E">
      <w:pPr>
        <w:spacing w:after="240" w:before="240" w:lineRule="auto"/>
        <w:rPr/>
      </w:pPr>
      <w:r w:rsidDel="00000000" w:rsidR="00000000" w:rsidRPr="00000000">
        <w:rPr>
          <w:rtl w:val="0"/>
        </w:rPr>
        <w:t xml:space="preserve">Este proyecto se alinea con varias competencias clave del programa de Ingeniería Informática, incluyendo el desarrollo de software, la resolución de problemas y la aplicación de soluciones tecnológicas a problemas del mundo real. El desarrollo de esta aplicación móvil mejorará mi capacidad para diseñar, implementar y gestionar proyectos de software, que son habilidades esenciales para un egresado en este campo.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keepNext w:val="0"/>
        <w:keepLines w:val="0"/>
        <w:spacing w:before="280" w:lineRule="auto"/>
        <w:rPr/>
      </w:pPr>
      <w:bookmarkStart w:colFirst="0" w:colLast="0" w:name="_heading=h.rytmjni99pip" w:id="10"/>
      <w:bookmarkEnd w:id="10"/>
      <w:r w:rsidDel="00000000" w:rsidR="00000000" w:rsidRPr="00000000">
        <w:rPr>
          <w:rtl w:val="0"/>
        </w:rPr>
        <w:t xml:space="preserve">Relación del Proyecto con tus Intereses Profesionales</w:t>
      </w:r>
    </w:p>
    <w:p w:rsidR="00000000" w:rsidDel="00000000" w:rsidP="00000000" w:rsidRDefault="00000000" w:rsidRPr="00000000" w14:paraId="00000031">
      <w:pPr>
        <w:spacing w:after="240" w:before="240" w:lineRule="auto"/>
        <w:rPr/>
      </w:pPr>
      <w:r w:rsidDel="00000000" w:rsidR="00000000" w:rsidRPr="00000000">
        <w:rPr>
          <w:rtl w:val="0"/>
        </w:rPr>
        <w:t xml:space="preserve">El proyecto está estrechamente relacionado con mis intereses profesionales en el desarrollo de software y la tecnología educativa. Me permite aplicar mis conocimientos en la creación de aplicaciones centradas en el usuario y ofrece una oportunidad para contribuir al éxito académico de mis compañeros, alineándose con mi objetivo de utilizar la tecnología para resolver problemas prácticos.</w:t>
      </w:r>
    </w:p>
    <w:p w:rsidR="00000000" w:rsidDel="00000000" w:rsidP="00000000" w:rsidRDefault="00000000" w:rsidRPr="00000000" w14:paraId="00000032">
      <w:pPr>
        <w:pStyle w:val="Heading1"/>
        <w:keepNext w:val="0"/>
        <w:keepLines w:val="0"/>
        <w:spacing w:before="280" w:lineRule="auto"/>
        <w:rPr/>
      </w:pPr>
      <w:bookmarkStart w:colFirst="0" w:colLast="0" w:name="_heading=h.2rbjix5p0z6t" w:id="11"/>
      <w:bookmarkEnd w:id="11"/>
      <w:r w:rsidDel="00000000" w:rsidR="00000000" w:rsidRPr="00000000">
        <w:rPr>
          <w:rtl w:val="0"/>
        </w:rPr>
      </w:r>
    </w:p>
    <w:p w:rsidR="00000000" w:rsidDel="00000000" w:rsidP="00000000" w:rsidRDefault="00000000" w:rsidRPr="00000000" w14:paraId="00000033">
      <w:pPr>
        <w:pStyle w:val="Heading1"/>
        <w:keepNext w:val="0"/>
        <w:keepLines w:val="0"/>
        <w:spacing w:before="280" w:lineRule="auto"/>
        <w:rPr/>
      </w:pPr>
      <w:bookmarkStart w:colFirst="0" w:colLast="0" w:name="_heading=h.b5uz2b20pw3t" w:id="12"/>
      <w:bookmarkEnd w:id="12"/>
      <w:r w:rsidDel="00000000" w:rsidR="00000000" w:rsidRPr="00000000">
        <w:rPr>
          <w:rtl w:val="0"/>
        </w:rPr>
        <w:t xml:space="preserve">Factible a Realizarse Dentro de la Asignatura</w:t>
      </w:r>
    </w:p>
    <w:p w:rsidR="00000000" w:rsidDel="00000000" w:rsidP="00000000" w:rsidRDefault="00000000" w:rsidRPr="00000000" w14:paraId="00000034">
      <w:pPr>
        <w:spacing w:after="240" w:before="240" w:lineRule="auto"/>
        <w:rPr/>
      </w:pPr>
      <w:r w:rsidDel="00000000" w:rsidR="00000000" w:rsidRPr="00000000">
        <w:rPr>
          <w:rtl w:val="0"/>
        </w:rPr>
        <w:t xml:space="preserve">El proyecto "Yo te ayudo" es factible dentro del alcance del curso debido a sus objetivos claros, requisitos bien definidos y la disponibilidad de tecnologías adecuadas como Ionic, Firebase y TypeScript. El proyecto también se alinea con el cronograma del curso, permitiendo un desarrollo iterativo y pruebas constantes, asegurando que todos los entregables puedan completarse según lo planeado.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keepNext w:val="0"/>
        <w:keepLines w:val="0"/>
        <w:spacing w:before="280" w:lineRule="auto"/>
        <w:rPr/>
      </w:pPr>
      <w:bookmarkStart w:colFirst="0" w:colLast="0" w:name="_heading=h.sqlam42xwvxc" w:id="13"/>
      <w:bookmarkEnd w:id="13"/>
      <w:r w:rsidDel="00000000" w:rsidR="00000000" w:rsidRPr="00000000">
        <w:rPr>
          <w:rtl w:val="0"/>
        </w:rPr>
        <w:t xml:space="preserve">Objetivos </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Desarrollar una aplicación móvil que permita a los estudiantes reservar sesiones de tutoría con sus pares.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Implementar una plataforma segura e intuitiva que soporte la gestión de perfiles, la reserva de sesiones y el procesamiento de pagos.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Mejorar el rendimiento académico y reducir las tasas de deserción proporcionando acceso fácil a los servicios de tutoría.</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pStyle w:val="Heading1"/>
        <w:keepNext w:val="0"/>
        <w:keepLines w:val="0"/>
        <w:spacing w:before="280" w:lineRule="auto"/>
        <w:rPr/>
      </w:pPr>
      <w:bookmarkStart w:colFirst="0" w:colLast="0" w:name="_heading=h.hocowq6voq0i" w:id="14"/>
      <w:bookmarkEnd w:id="14"/>
      <w:r w:rsidDel="00000000" w:rsidR="00000000" w:rsidRPr="00000000">
        <w:rPr>
          <w:rtl w:val="0"/>
        </w:rPr>
        <w:t xml:space="preserve">Propuesta Metodológica de Trabajo</w:t>
      </w:r>
    </w:p>
    <w:p w:rsidR="00000000" w:rsidDel="00000000" w:rsidP="00000000" w:rsidRDefault="00000000" w:rsidRPr="00000000" w14:paraId="0000003C">
      <w:pPr>
        <w:spacing w:after="240" w:before="240" w:lineRule="auto"/>
        <w:rPr/>
      </w:pPr>
      <w:r w:rsidDel="00000000" w:rsidR="00000000" w:rsidRPr="00000000">
        <w:rPr>
          <w:rtl w:val="0"/>
        </w:rPr>
        <w:t xml:space="preserve">El proyecto seguirá una metodología ágil, enfocándose en un desarrollo iterativo y retroalimentación continua. El trabajo se dividirá en sprints, cada uno con entregables específicos como la autenticación de usuarios, la reserva de sesiones y la integración de pagos. Las pruebas regulares y la retroalimentación de los usuarios </w:t>
      </w:r>
      <w:r w:rsidDel="00000000" w:rsidR="00000000" w:rsidRPr="00000000">
        <w:rPr>
          <w:rtl w:val="0"/>
        </w:rPr>
        <w:t xml:space="preserve">asegurarán</w:t>
      </w:r>
      <w:r w:rsidDel="00000000" w:rsidR="00000000" w:rsidRPr="00000000">
        <w:rPr>
          <w:rtl w:val="0"/>
        </w:rPr>
        <w:t xml:space="preserve"> que la aplicación cumpla con las necesidades de sus usuarios. </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1"/>
        <w:keepNext w:val="0"/>
        <w:keepLines w:val="0"/>
        <w:spacing w:before="280" w:lineRule="auto"/>
        <w:rPr/>
      </w:pPr>
      <w:bookmarkStart w:colFirst="0" w:colLast="0" w:name="_heading=h.j9icwcwfo2zd" w:id="15"/>
      <w:bookmarkEnd w:id="15"/>
      <w:r w:rsidDel="00000000" w:rsidR="00000000" w:rsidRPr="00000000">
        <w:rPr>
          <w:rtl w:val="0"/>
        </w:rPr>
        <w:t xml:space="preserve">Plan de Trabajo para el Proyecto APT</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Fase de Inicio (2 semanas)</w:t>
      </w:r>
      <w:r w:rsidDel="00000000" w:rsidR="00000000" w:rsidRPr="00000000">
        <w:rPr>
          <w:rtl w:val="0"/>
        </w:rPr>
        <w:t xml:space="preserve">: Definir el alcance del proyecto, requisitos y diseño inicial.</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Fase de Planificación (3 semanas)</w:t>
      </w:r>
      <w:r w:rsidDel="00000000" w:rsidR="00000000" w:rsidRPr="00000000">
        <w:rPr>
          <w:rtl w:val="0"/>
        </w:rPr>
        <w:t xml:space="preserve">: Desarrollar un plan de proyecto detallado, incluyendo sprints e hitos.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Fase de Implementación (8 semanas)</w:t>
      </w:r>
      <w:r w:rsidDel="00000000" w:rsidR="00000000" w:rsidRPr="00000000">
        <w:rPr>
          <w:rtl w:val="0"/>
        </w:rPr>
        <w:t xml:space="preserve">: Construir la aplicación, enfocándose en las funcionalidades principales como el registro de usuarios, la reserva de sesiones y la gestión de perfiles.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Fase de Revisión y Retrospectiva (2 semanas)</w:t>
      </w:r>
      <w:r w:rsidDel="00000000" w:rsidR="00000000" w:rsidRPr="00000000">
        <w:rPr>
          <w:rtl w:val="0"/>
        </w:rPr>
        <w:t xml:space="preserve">: Realizar pruebas, recopilar retroalimentación de los usuarios y hacer los ajustes necesarios.</w:t>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b w:val="1"/>
          <w:rtl w:val="0"/>
        </w:rPr>
        <w:t xml:space="preserve">Fase de Entrega (1 semana)</w:t>
      </w:r>
      <w:r w:rsidDel="00000000" w:rsidR="00000000" w:rsidRPr="00000000">
        <w:rPr>
          <w:rtl w:val="0"/>
        </w:rPr>
        <w:t xml:space="preserve">: Finalizar y presentar la aplicación completada.</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1"/>
        <w:keepNext w:val="0"/>
        <w:keepLines w:val="0"/>
        <w:spacing w:before="280" w:lineRule="auto"/>
        <w:rPr/>
      </w:pPr>
      <w:bookmarkStart w:colFirst="0" w:colLast="0" w:name="_heading=h.kw29sepkxq52" w:id="16"/>
      <w:bookmarkEnd w:id="16"/>
      <w:r w:rsidDel="00000000" w:rsidR="00000000" w:rsidRPr="00000000">
        <w:rPr>
          <w:rtl w:val="0"/>
        </w:rPr>
        <w:t xml:space="preserve">Propuesta de Evidencias de Logros de las Actividades</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Demostraciones de Funcionalidad</w:t>
      </w:r>
      <w:r w:rsidDel="00000000" w:rsidR="00000000" w:rsidRPr="00000000">
        <w:rPr>
          <w:rtl w:val="0"/>
        </w:rPr>
        <w:t xml:space="preserve">: Grabaciones de video o demostraciones en vivo de la aplicación en uso.</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Encuestas de Retroalimentación de Usuarios</w:t>
      </w:r>
      <w:r w:rsidDel="00000000" w:rsidR="00000000" w:rsidRPr="00000000">
        <w:rPr>
          <w:rtl w:val="0"/>
        </w:rPr>
        <w:t xml:space="preserve">: Recopiladas de un grupo de estudiantes y tutores que prueben la aplicación.</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Repositorio de Código</w:t>
      </w:r>
      <w:r w:rsidDel="00000000" w:rsidR="00000000" w:rsidRPr="00000000">
        <w:rPr>
          <w:rtl w:val="0"/>
        </w:rPr>
        <w:t xml:space="preserve">: Un repositorio de GitHub que muestre la base de código, incluyendo los commits que se alineen con los hitos del proyecto.</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b w:val="1"/>
          <w:rtl w:val="0"/>
        </w:rPr>
        <w:t xml:space="preserve">Documentación</w:t>
      </w:r>
      <w:r w:rsidDel="00000000" w:rsidR="00000000" w:rsidRPr="00000000">
        <w:rPr>
          <w:rtl w:val="0"/>
        </w:rPr>
        <w:t xml:space="preserve">: Documentación técnica y de usuario completa que detalle la funcionalidad de la aplicación y cómo cumple con los requisitos del proyecto. </w:t>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pStyle w:val="Heading1"/>
        <w:keepNext w:val="0"/>
        <w:keepLines w:val="0"/>
        <w:spacing w:before="280" w:lineRule="auto"/>
        <w:rPr/>
      </w:pPr>
      <w:bookmarkStart w:colFirst="0" w:colLast="0" w:name="_heading=h.hs7gp6qv8x7r" w:id="17"/>
      <w:bookmarkEnd w:id="17"/>
      <w:r w:rsidDel="00000000" w:rsidR="00000000" w:rsidRPr="00000000">
        <w:rPr>
          <w:rtl w:val="0"/>
        </w:rPr>
        <w:t xml:space="preserve">Abstract (Inglés)</w:t>
      </w:r>
    </w:p>
    <w:p w:rsidR="00000000" w:rsidDel="00000000" w:rsidP="00000000" w:rsidRDefault="00000000" w:rsidRPr="00000000" w14:paraId="0000004C">
      <w:pPr>
        <w:spacing w:after="240" w:before="240" w:lineRule="auto"/>
        <w:rPr/>
      </w:pPr>
      <w:r w:rsidDel="00000000" w:rsidR="00000000" w:rsidRPr="00000000">
        <w:rPr>
          <w:rtl w:val="0"/>
        </w:rPr>
        <w:t xml:space="preserve">The "Yo te </w:t>
      </w:r>
      <w:r w:rsidDel="00000000" w:rsidR="00000000" w:rsidRPr="00000000">
        <w:rPr>
          <w:rtl w:val="0"/>
        </w:rPr>
        <w:t xml:space="preserve">ayudo</w:t>
      </w:r>
      <w:r w:rsidDel="00000000" w:rsidR="00000000" w:rsidRPr="00000000">
        <w:rPr>
          <w:rtl w:val="0"/>
        </w:rPr>
        <w:t xml:space="preserve">" project aims to address the high failure rates in key subjects within the Computer Engineering program at Duoc UC San Bernardo. The solution is a mobile application that facilitates scheduling tutoring sessions with knowledgeable tutors. Students can find help in subjects they struggle with, while tutors can offer personalized assistance. The app, either free or paid, seeks to improve academic performance, reduce dropout rates, and support students in successfully completing their studies. </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1"/>
        <w:spacing w:after="240" w:before="240" w:lineRule="auto"/>
        <w:rPr/>
      </w:pPr>
      <w:bookmarkStart w:colFirst="0" w:colLast="0" w:name="_heading=h.qc4psvatb8gj" w:id="18"/>
      <w:bookmarkEnd w:id="18"/>
      <w:r w:rsidDel="00000000" w:rsidR="00000000" w:rsidRPr="00000000">
        <w:rPr>
          <w:rtl w:val="0"/>
        </w:rPr>
        <w:t xml:space="preserve">Abstract (Español)</w:t>
      </w:r>
    </w:p>
    <w:p w:rsidR="00000000" w:rsidDel="00000000" w:rsidP="00000000" w:rsidRDefault="00000000" w:rsidRPr="00000000" w14:paraId="0000004F">
      <w:pPr>
        <w:spacing w:after="240" w:before="240" w:lineRule="auto"/>
        <w:rPr/>
      </w:pPr>
      <w:r w:rsidDel="00000000" w:rsidR="00000000" w:rsidRPr="00000000">
        <w:rPr>
          <w:rtl w:val="0"/>
        </w:rPr>
        <w:t xml:space="preserve">El proyecto "Yo te ayudo" tiene como objetivo abordar las altas tasas de reprobación en asignaturas clave de la carrera de Ingeniería Informática en Duoc UC San Bernardo. La solución propuesta es una aplicación móvil que facilita la programación de sesiones de tutoría con tutores capacitados. Los estudiantes pueden encontrar ayuda en las asignaturas con las que tienen dificultades, mientras que los tutores pueden ofrecer asistencia personalizada. La aplicación, ya sea gratuita o de pago, busca mejorar el rendimiento académico, reducir las tasas de deserción y apoyar a los estudiantes en la finalización exitosa de sus estudios.</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rtl w:val="0"/>
        </w:rPr>
      </w:r>
    </w:p>
    <w:p w:rsidR="00000000" w:rsidDel="00000000" w:rsidP="00000000" w:rsidRDefault="00000000" w:rsidRPr="00000000" w14:paraId="00000053">
      <w:pPr>
        <w:pStyle w:val="Heading1"/>
        <w:keepNext w:val="0"/>
        <w:keepLines w:val="0"/>
        <w:spacing w:before="280" w:lineRule="auto"/>
        <w:rPr/>
      </w:pPr>
      <w:bookmarkStart w:colFirst="0" w:colLast="0" w:name="_heading=h.cshozzn7jaze" w:id="19"/>
      <w:bookmarkEnd w:id="19"/>
      <w:r w:rsidDel="00000000" w:rsidR="00000000" w:rsidRPr="00000000">
        <w:rPr>
          <w:rtl w:val="0"/>
        </w:rPr>
      </w:r>
    </w:p>
    <w:p w:rsidR="00000000" w:rsidDel="00000000" w:rsidP="00000000" w:rsidRDefault="00000000" w:rsidRPr="00000000" w14:paraId="00000054">
      <w:pPr>
        <w:pStyle w:val="Heading1"/>
        <w:keepNext w:val="0"/>
        <w:keepLines w:val="0"/>
        <w:spacing w:before="280" w:lineRule="auto"/>
        <w:rPr/>
      </w:pPr>
      <w:bookmarkStart w:colFirst="0" w:colLast="0" w:name="_heading=h.tzcc0yvasagl" w:id="20"/>
      <w:bookmarkEnd w:id="20"/>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"Yo te ayudo" project presents a feasible and impactful solution to a critical problem within the Computer Engineering program at Duoc UC. By leveraging mobile technology, the application creates an accessible platform for peer-to-peer learning, enhancing both the academic performance of students and the professional development of tutors. The implementation of this project within the course is realistic and aligns well with my professional interests in software development and educational technology.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1"/>
        <w:keepNext w:val="0"/>
        <w:keepLines w:val="0"/>
        <w:spacing w:before="280" w:lineRule="auto"/>
        <w:rPr/>
      </w:pPr>
      <w:bookmarkStart w:colFirst="0" w:colLast="0" w:name="_heading=h.dc0m5k2osam7" w:id="21"/>
      <w:bookmarkEnd w:id="21"/>
      <w:r w:rsidDel="00000000" w:rsidR="00000000" w:rsidRPr="00000000">
        <w:rPr>
          <w:rtl w:val="0"/>
        </w:rPr>
        <w:t xml:space="preserve">Reflexión </w:t>
      </w:r>
    </w:p>
    <w:p w:rsidR="00000000" w:rsidDel="00000000" w:rsidP="00000000" w:rsidRDefault="00000000" w:rsidRPr="00000000" w14:paraId="00000058">
      <w:pPr>
        <w:spacing w:after="240" w:before="240" w:lineRule="auto"/>
        <w:rPr/>
      </w:pPr>
      <w:r w:rsidDel="00000000" w:rsidR="00000000" w:rsidRPr="00000000">
        <w:rPr>
          <w:rtl w:val="0"/>
        </w:rPr>
        <w:t xml:space="preserve">Reflecting on the development process of the "Yo te ayudo" project, it is clear that the integration of technology into education is not just beneficial but necessary. This project has reinforced my belief in the power of peer support and personalized learning to address educational challenges. The skills and knowledge I have gained through this project will undoubtedly contribute to my future career in software development, particularly in creating tools that have a meaningful impact on users' lives.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1"/>
        <w:keepLines w:val="1"/>
        <w:spacing w:before="240" w:lineRule="auto"/>
        <w:jc w:val="both"/>
        <w:rPr>
          <w:color w:val="3c78d8"/>
        </w:rPr>
      </w:pPr>
      <w:bookmarkStart w:colFirst="0" w:colLast="0" w:name="_heading=h.7yblsu9q8vz0" w:id="22"/>
      <w:bookmarkEnd w:id="22"/>
      <w:r w:rsidDel="00000000" w:rsidR="00000000" w:rsidRPr="00000000">
        <w:rPr>
          <w:rtl w:val="0"/>
        </w:rPr>
      </w:r>
    </w:p>
    <w:p w:rsidR="00000000" w:rsidDel="00000000" w:rsidP="00000000" w:rsidRDefault="00000000" w:rsidRPr="00000000" w14:paraId="0000006E">
      <w:pPr>
        <w:ind w:left="720" w:firstLine="0"/>
        <w:rPr>
          <w:color w:val="b7b7b7"/>
        </w:rPr>
      </w:pPr>
      <w:r w:rsidDel="00000000" w:rsidR="00000000" w:rsidRPr="00000000">
        <w:rPr>
          <w:rtl w:val="0"/>
        </w:rPr>
      </w:r>
    </w:p>
    <w:p w:rsidR="00000000" w:rsidDel="00000000" w:rsidP="00000000" w:rsidRDefault="00000000" w:rsidRPr="00000000" w14:paraId="0000006F">
      <w:pPr>
        <w:rPr>
          <w:color w:val="b7b7b7"/>
          <w:sz w:val="2"/>
          <w:szCs w:val="2"/>
        </w:rPr>
      </w:pPr>
      <w:r w:rsidDel="00000000" w:rsidR="00000000" w:rsidRPr="00000000">
        <w:rPr>
          <w:rtl w:val="0"/>
        </w:rPr>
      </w:r>
    </w:p>
    <w:p w:rsidR="00000000" w:rsidDel="00000000" w:rsidP="00000000" w:rsidRDefault="00000000" w:rsidRPr="00000000" w14:paraId="00000070">
      <w:pPr>
        <w:rPr>
          <w:color w:val="cccccc"/>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0000000000002" w:top="1440.0000000000002" w:left="1440.0000000000002" w:right="1440.0000000000002" w:header="453.5433070866142" w:footer="396.850393700787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57157</wp:posOffset>
          </wp:positionH>
          <wp:positionV relativeFrom="paragraph">
            <wp:posOffset>219075</wp:posOffset>
          </wp:positionV>
          <wp:extent cx="1881188" cy="46037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1188" cy="460375"/>
                  </a:xfrm>
                  <a:prstGeom prst="rect"/>
                  <a:ln/>
                </pic:spPr>
              </pic:pic>
            </a:graphicData>
          </a:graphic>
        </wp:anchor>
      </w:drawing>
    </w:r>
  </w:p>
  <w:tbl>
    <w:tblPr>
      <w:tblStyle w:val="Table2"/>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955"/>
      <w:gridCol w:w="3150"/>
      <w:tblGridChange w:id="0">
        <w:tblGrid>
          <w:gridCol w:w="3195"/>
          <w:gridCol w:w="2955"/>
          <w:gridCol w:w="3150"/>
        </w:tblGrid>
      </w:tblGridChange>
    </w:tblGrid>
    <w:tr>
      <w:trPr>
        <w:cantSplit w:val="0"/>
        <w:trHeight w:val="9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200" w:line="240" w:lineRule="auto"/>
            <w:jc w:val="center"/>
            <w:rPr>
              <w:b w:val="1"/>
            </w:rPr>
          </w:pPr>
          <w:r w:rsidDel="00000000" w:rsidR="00000000" w:rsidRPr="00000000">
            <w:rPr>
              <w:b w:val="1"/>
              <w:rtl w:val="0"/>
            </w:rPr>
            <w:t xml:space="preserve">Informe de Proyecto APT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Versión: 1.0</w:t>
          </w:r>
        </w:p>
        <w:p w:rsidR="00000000" w:rsidDel="00000000" w:rsidP="00000000" w:rsidRDefault="00000000" w:rsidRPr="00000000" w14:paraId="00000076">
          <w:pPr>
            <w:rPr>
              <w:b w:val="1"/>
              <w:color w:val="ffffff"/>
            </w:rPr>
          </w:pPr>
          <w:r w:rsidDel="00000000" w:rsidR="00000000" w:rsidRPr="00000000">
            <w:rPr>
              <w:color w:val="ffffff"/>
              <w:sz w:val="2"/>
              <w:szCs w:val="2"/>
              <w:rtl w:val="0"/>
            </w:rPr>
            <w:t xml:space="preserve">  El Bati es puro pollo</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 Te ayudo APP</w:t>
          </w:r>
        </w:p>
      </w:tc>
    </w:tr>
  </w:tbl>
  <w:p w:rsidR="00000000" w:rsidDel="00000000" w:rsidP="00000000" w:rsidRDefault="00000000" w:rsidRPr="00000000" w14:paraId="000000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5WQMB/sVa5uB6vh+X5XK94oxQ==">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