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2108727401"/>
        <w:docPartObj>
          <w:docPartGallery w:val="Cover Pages"/>
          <w:docPartUnique/>
        </w:docPartObj>
      </w:sdtPr>
      <w:sdtEndPr>
        <w:rPr>
          <w:color w:val="auto"/>
        </w:rPr>
      </w:sdtEndPr>
      <w:sdtContent>
        <w:p w14:paraId="0A772119" w14:textId="77777777" w:rsidR="00CF5D2C" w:rsidRDefault="00CF5D2C">
          <w:pPr>
            <w:pStyle w:val="NoSpacing"/>
            <w:spacing w:before="1540" w:after="240"/>
            <w:jc w:val="center"/>
            <w:rPr>
              <w:color w:val="4472C4" w:themeColor="accent1"/>
            </w:rPr>
          </w:pPr>
          <w:r>
            <w:rPr>
              <w:noProof/>
              <w:color w:val="4472C4" w:themeColor="accent1"/>
            </w:rPr>
            <w:drawing>
              <wp:inline distT="0" distB="0" distL="0" distR="0" wp14:anchorId="532C2A67" wp14:editId="60639C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D45878F2654E7C847159E676C66B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3D643F" w14:textId="420D6FEA" w:rsidR="00CF5D2C" w:rsidRDefault="00CF5D2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Story Telling</w:t>
              </w:r>
            </w:p>
          </w:sdtContent>
        </w:sdt>
        <w:sdt>
          <w:sdtPr>
            <w:rPr>
              <w:color w:val="4472C4" w:themeColor="accent1"/>
              <w:sz w:val="28"/>
              <w:szCs w:val="28"/>
            </w:rPr>
            <w:alias w:val="Subtitle"/>
            <w:tag w:val=""/>
            <w:id w:val="328029620"/>
            <w:placeholder>
              <w:docPart w:val="FFD0EECA93E44690B1595632E6C1996D"/>
            </w:placeholder>
            <w:dataBinding w:prefixMappings="xmlns:ns0='http://purl.org/dc/elements/1.1/' xmlns:ns1='http://schemas.openxmlformats.org/package/2006/metadata/core-properties' " w:xpath="/ns1:coreProperties[1]/ns0:subject[1]" w:storeItemID="{6C3C8BC8-F283-45AE-878A-BAB7291924A1}"/>
            <w:text/>
          </w:sdtPr>
          <w:sdtContent>
            <w:p w14:paraId="293B8627" w14:textId="2524623D" w:rsidR="00CF5D2C" w:rsidRDefault="00CF5D2C">
              <w:pPr>
                <w:pStyle w:val="NoSpacing"/>
                <w:jc w:val="center"/>
                <w:rPr>
                  <w:color w:val="4472C4" w:themeColor="accent1"/>
                  <w:sz w:val="28"/>
                  <w:szCs w:val="28"/>
                </w:rPr>
              </w:pPr>
              <w:r>
                <w:rPr>
                  <w:color w:val="4472C4" w:themeColor="accent1"/>
                  <w:sz w:val="28"/>
                  <w:szCs w:val="28"/>
                </w:rPr>
                <w:t>By Jonah Gray</w:t>
              </w:r>
            </w:p>
          </w:sdtContent>
        </w:sdt>
        <w:p w14:paraId="6B9641A9" w14:textId="77777777" w:rsidR="00CF5D2C" w:rsidRDefault="00CF5D2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6BD76B" wp14:editId="0C3418F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7T00:00:00Z">
                                    <w:dateFormat w:val="MMMM d, yyyy"/>
                                    <w:lid w:val="en-US"/>
                                    <w:storeMappedDataAs w:val="dateTime"/>
                                    <w:calendar w:val="gregorian"/>
                                  </w:date>
                                </w:sdtPr>
                                <w:sdtContent>
                                  <w:p w14:paraId="104CE49A" w14:textId="6033902A" w:rsidR="00CF5D2C" w:rsidRPr="00CF5D2C" w:rsidRDefault="00CF5D2C" w:rsidP="00CF5D2C">
                                    <w:pPr>
                                      <w:pStyle w:val="NoSpacing"/>
                                      <w:spacing w:after="40"/>
                                      <w:jc w:val="center"/>
                                      <w:rPr>
                                        <w:caps/>
                                        <w:color w:val="4472C4" w:themeColor="accent1"/>
                                        <w:sz w:val="28"/>
                                        <w:szCs w:val="28"/>
                                      </w:rPr>
                                    </w:pPr>
                                    <w:r w:rsidRPr="00CF5D2C">
                                      <w:rPr>
                                        <w:caps/>
                                        <w:color w:val="4472C4" w:themeColor="accent1"/>
                                        <w:sz w:val="28"/>
                                        <w:szCs w:val="28"/>
                                      </w:rPr>
                                      <w:t>March 27, 2023</w:t>
                                    </w:r>
                                  </w:p>
                                </w:sdtContent>
                              </w:sdt>
                              <w:p w14:paraId="70EAA070" w14:textId="7CF6F8ED" w:rsidR="00CF5D2C"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F5D2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6BD76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7T00:00:00Z">
                              <w:dateFormat w:val="MMMM d, yyyy"/>
                              <w:lid w:val="en-US"/>
                              <w:storeMappedDataAs w:val="dateTime"/>
                              <w:calendar w:val="gregorian"/>
                            </w:date>
                          </w:sdtPr>
                          <w:sdtContent>
                            <w:p w14:paraId="104CE49A" w14:textId="6033902A" w:rsidR="00CF5D2C" w:rsidRPr="00CF5D2C" w:rsidRDefault="00CF5D2C" w:rsidP="00CF5D2C">
                              <w:pPr>
                                <w:pStyle w:val="NoSpacing"/>
                                <w:spacing w:after="40"/>
                                <w:jc w:val="center"/>
                                <w:rPr>
                                  <w:caps/>
                                  <w:color w:val="4472C4" w:themeColor="accent1"/>
                                  <w:sz w:val="28"/>
                                  <w:szCs w:val="28"/>
                                </w:rPr>
                              </w:pPr>
                              <w:r w:rsidRPr="00CF5D2C">
                                <w:rPr>
                                  <w:caps/>
                                  <w:color w:val="4472C4" w:themeColor="accent1"/>
                                  <w:sz w:val="28"/>
                                  <w:szCs w:val="28"/>
                                </w:rPr>
                                <w:t>March 27, 2023</w:t>
                              </w:r>
                            </w:p>
                          </w:sdtContent>
                        </w:sdt>
                        <w:p w14:paraId="70EAA070" w14:textId="7CF6F8ED" w:rsidR="00CF5D2C"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F5D2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5AF51B7" wp14:editId="71DEAE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61D2C6" w14:textId="430B06BB" w:rsidR="00CF5D2C" w:rsidRDefault="00CF5D2C">
          <w:r>
            <w:br w:type="page"/>
          </w:r>
        </w:p>
      </w:sdtContent>
    </w:sdt>
    <w:sdt>
      <w:sdtPr>
        <w:rPr>
          <w:rFonts w:asciiTheme="minorHAnsi" w:eastAsiaTheme="minorHAnsi" w:hAnsiTheme="minorHAnsi" w:cstheme="minorBidi"/>
          <w:color w:val="auto"/>
          <w:kern w:val="2"/>
          <w:sz w:val="22"/>
          <w:szCs w:val="22"/>
          <w:lang w:val="en-GB"/>
          <w14:ligatures w14:val="standardContextual"/>
        </w:rPr>
        <w:id w:val="-877316655"/>
        <w:docPartObj>
          <w:docPartGallery w:val="Table of Contents"/>
          <w:docPartUnique/>
        </w:docPartObj>
      </w:sdtPr>
      <w:sdtEndPr>
        <w:rPr>
          <w:sz w:val="24"/>
          <w:szCs w:val="24"/>
        </w:rPr>
      </w:sdtEndPr>
      <w:sdtContent>
        <w:p w14:paraId="26308A43" w14:textId="7B91AE90" w:rsidR="00B74D51" w:rsidRPr="00B74D51" w:rsidRDefault="00F0019F" w:rsidP="00B74D51">
          <w:pPr>
            <w:pStyle w:val="TOCHeading"/>
            <w:rPr>
              <w:sz w:val="44"/>
              <w:szCs w:val="44"/>
            </w:rPr>
          </w:pPr>
          <w:r w:rsidRPr="00742640">
            <w:rPr>
              <w:sz w:val="44"/>
              <w:szCs w:val="44"/>
            </w:rPr>
            <w:t>Table of Contents</w:t>
          </w:r>
          <w:r w:rsidR="00742640">
            <w:rPr>
              <w:sz w:val="44"/>
              <w:szCs w:val="44"/>
            </w:rPr>
            <w:t xml:space="preserve"> </w:t>
          </w:r>
        </w:p>
        <w:p w14:paraId="3155B631" w14:textId="18AA44A6" w:rsidR="00F0019F" w:rsidRPr="00742640" w:rsidRDefault="00F0019F">
          <w:pPr>
            <w:pStyle w:val="TOC1"/>
            <w:rPr>
              <w:sz w:val="24"/>
              <w:szCs w:val="24"/>
            </w:rPr>
          </w:pPr>
          <w:r w:rsidRPr="00742640">
            <w:rPr>
              <w:b/>
              <w:bCs/>
              <w:color w:val="8EAADB" w:themeColor="accent1" w:themeTint="99"/>
              <w:sz w:val="24"/>
              <w:szCs w:val="24"/>
            </w:rPr>
            <w:t>Policies and Procedures</w:t>
          </w:r>
          <w:r w:rsidRPr="00742640">
            <w:rPr>
              <w:sz w:val="24"/>
              <w:szCs w:val="24"/>
            </w:rPr>
            <w:ptab w:relativeTo="margin" w:alignment="right" w:leader="dot"/>
          </w:r>
          <w:r w:rsidR="00C36CED">
            <w:rPr>
              <w:b/>
              <w:bCs/>
              <w:sz w:val="24"/>
              <w:szCs w:val="24"/>
            </w:rPr>
            <w:t>3</w:t>
          </w:r>
        </w:p>
        <w:p w14:paraId="0FD9EA12" w14:textId="77777777" w:rsidR="00B74D51" w:rsidRPr="00B74D51" w:rsidRDefault="00B74D51" w:rsidP="00B74D51">
          <w:pPr>
            <w:rPr>
              <w:lang w:val="en-US"/>
            </w:rPr>
          </w:pPr>
        </w:p>
        <w:p w14:paraId="7A484A5F" w14:textId="332F9316" w:rsidR="00F0019F" w:rsidRPr="00742640" w:rsidRDefault="00172814">
          <w:pPr>
            <w:pStyle w:val="TOC1"/>
            <w:rPr>
              <w:sz w:val="24"/>
              <w:szCs w:val="24"/>
            </w:rPr>
          </w:pPr>
          <w:r w:rsidRPr="00742640">
            <w:rPr>
              <w:b/>
              <w:bCs/>
              <w:color w:val="8EAADB" w:themeColor="accent1" w:themeTint="99"/>
              <w:sz w:val="24"/>
              <w:szCs w:val="24"/>
            </w:rPr>
            <w:t>GDP Tasks</w:t>
          </w:r>
          <w:r w:rsidR="00F0019F" w:rsidRPr="00742640">
            <w:rPr>
              <w:sz w:val="24"/>
              <w:szCs w:val="24"/>
            </w:rPr>
            <w:ptab w:relativeTo="margin" w:alignment="right" w:leader="dot"/>
          </w:r>
          <w:r w:rsidR="0021319D">
            <w:rPr>
              <w:b/>
              <w:bCs/>
              <w:sz w:val="24"/>
              <w:szCs w:val="24"/>
            </w:rPr>
            <w:t>3</w:t>
          </w:r>
        </w:p>
        <w:p w14:paraId="425A21B6" w14:textId="4EEE8124" w:rsidR="00F0019F" w:rsidRPr="00742640" w:rsidRDefault="00172814">
          <w:pPr>
            <w:pStyle w:val="TOC2"/>
            <w:ind w:left="216"/>
            <w:rPr>
              <w:sz w:val="24"/>
              <w:szCs w:val="24"/>
            </w:rPr>
          </w:pPr>
          <w:r w:rsidRPr="00742640">
            <w:rPr>
              <w:sz w:val="24"/>
              <w:szCs w:val="24"/>
            </w:rPr>
            <w:t>Transforming the Data</w:t>
          </w:r>
          <w:r w:rsidR="00F0019F" w:rsidRPr="00742640">
            <w:rPr>
              <w:sz w:val="24"/>
              <w:szCs w:val="24"/>
            </w:rPr>
            <w:ptab w:relativeTo="margin" w:alignment="right" w:leader="dot"/>
          </w:r>
          <w:r w:rsidR="0021319D">
            <w:rPr>
              <w:sz w:val="24"/>
              <w:szCs w:val="24"/>
            </w:rPr>
            <w:t>4</w:t>
          </w:r>
        </w:p>
        <w:p w14:paraId="6ABEF7C6" w14:textId="180EE796" w:rsidR="00172814" w:rsidRPr="00742640" w:rsidRDefault="00172814" w:rsidP="00172814">
          <w:pPr>
            <w:pStyle w:val="TOC3"/>
            <w:ind w:left="446"/>
            <w:rPr>
              <w:sz w:val="24"/>
              <w:szCs w:val="24"/>
            </w:rPr>
          </w:pPr>
          <w:r w:rsidRPr="00742640">
            <w:rPr>
              <w:sz w:val="24"/>
              <w:szCs w:val="24"/>
            </w:rPr>
            <w:t>Creating Visuals</w:t>
          </w:r>
          <w:r w:rsidR="00F0019F" w:rsidRPr="00742640">
            <w:rPr>
              <w:sz w:val="24"/>
              <w:szCs w:val="24"/>
            </w:rPr>
            <w:ptab w:relativeTo="margin" w:alignment="right" w:leader="dot"/>
          </w:r>
          <w:r w:rsidR="0021319D">
            <w:rPr>
              <w:sz w:val="24"/>
              <w:szCs w:val="24"/>
            </w:rPr>
            <w:t>5</w:t>
          </w:r>
          <w:r w:rsidR="00416C67">
            <w:rPr>
              <w:sz w:val="24"/>
              <w:szCs w:val="24"/>
            </w:rPr>
            <w:t>,6</w:t>
          </w:r>
        </w:p>
        <w:p w14:paraId="5520786F" w14:textId="0A9A7819" w:rsidR="0021319D" w:rsidRDefault="00172814" w:rsidP="00172814">
          <w:pPr>
            <w:rPr>
              <w:sz w:val="24"/>
              <w:szCs w:val="24"/>
              <w:lang w:val="en-US"/>
            </w:rPr>
          </w:pPr>
          <w:r w:rsidRPr="00742640">
            <w:rPr>
              <w:sz w:val="24"/>
              <w:szCs w:val="24"/>
              <w:lang w:val="en-US"/>
            </w:rPr>
            <w:t xml:space="preserve">             Filtering and Enhancing Visuals</w:t>
          </w:r>
          <w:r w:rsidR="00B74D51">
            <w:rPr>
              <w:sz w:val="24"/>
              <w:szCs w:val="24"/>
              <w:lang w:val="en-US"/>
            </w:rPr>
            <w:t xml:space="preserve"> </w:t>
          </w:r>
          <w:r w:rsidRPr="00742640">
            <w:rPr>
              <w:sz w:val="24"/>
              <w:szCs w:val="24"/>
              <w:lang w:val="en-US"/>
            </w:rPr>
            <w:t>……………………………………………………………………………</w:t>
          </w:r>
          <w:r w:rsidR="0021319D">
            <w:rPr>
              <w:sz w:val="24"/>
              <w:szCs w:val="24"/>
              <w:lang w:val="en-US"/>
            </w:rPr>
            <w:t xml:space="preserve">. </w:t>
          </w:r>
          <w:r w:rsidR="00416C67">
            <w:rPr>
              <w:sz w:val="24"/>
              <w:szCs w:val="24"/>
              <w:lang w:val="en-US"/>
            </w:rPr>
            <w:t>7,8</w:t>
          </w:r>
          <w:r w:rsidRPr="00742640">
            <w:rPr>
              <w:sz w:val="24"/>
              <w:szCs w:val="24"/>
              <w:lang w:val="en-US"/>
            </w:rPr>
            <w:t xml:space="preserve"> </w:t>
          </w:r>
        </w:p>
        <w:p w14:paraId="3C1309DF" w14:textId="77777777" w:rsidR="00C36CED" w:rsidRDefault="00C36CED" w:rsidP="00C36CED">
          <w:pPr>
            <w:pStyle w:val="TOC1"/>
            <w:rPr>
              <w:b/>
              <w:bCs/>
              <w:color w:val="8EAADB" w:themeColor="accent1" w:themeTint="99"/>
              <w:sz w:val="24"/>
              <w:szCs w:val="24"/>
            </w:rPr>
          </w:pPr>
        </w:p>
        <w:p w14:paraId="1875ABA0" w14:textId="7EF71089" w:rsidR="00C36CED" w:rsidRPr="00742640" w:rsidRDefault="00416C67" w:rsidP="00C36CED">
          <w:pPr>
            <w:pStyle w:val="TOC1"/>
            <w:rPr>
              <w:sz w:val="24"/>
              <w:szCs w:val="24"/>
            </w:rPr>
          </w:pPr>
          <w:r>
            <w:rPr>
              <w:b/>
              <w:bCs/>
              <w:color w:val="8EAADB" w:themeColor="accent1" w:themeTint="99"/>
              <w:sz w:val="24"/>
              <w:szCs w:val="24"/>
            </w:rPr>
            <w:t>Additional</w:t>
          </w:r>
          <w:r w:rsidR="00C36CED" w:rsidRPr="00742640">
            <w:rPr>
              <w:b/>
              <w:bCs/>
              <w:color w:val="8EAADB" w:themeColor="accent1" w:themeTint="99"/>
              <w:sz w:val="24"/>
              <w:szCs w:val="24"/>
            </w:rPr>
            <w:t xml:space="preserve"> Tasks</w:t>
          </w:r>
          <w:r w:rsidR="00C36CED" w:rsidRPr="00742640">
            <w:rPr>
              <w:sz w:val="24"/>
              <w:szCs w:val="24"/>
            </w:rPr>
            <w:ptab w:relativeTo="margin" w:alignment="right" w:leader="dot"/>
          </w:r>
          <w:r>
            <w:rPr>
              <w:b/>
              <w:bCs/>
              <w:sz w:val="24"/>
              <w:szCs w:val="24"/>
            </w:rPr>
            <w:t>9</w:t>
          </w:r>
        </w:p>
        <w:p w14:paraId="7545D6A3" w14:textId="52970883" w:rsidR="00C36CED" w:rsidRPr="00742640" w:rsidRDefault="00416C67" w:rsidP="00C36CED">
          <w:pPr>
            <w:pStyle w:val="TOC2"/>
            <w:ind w:left="216"/>
            <w:rPr>
              <w:sz w:val="24"/>
              <w:szCs w:val="24"/>
            </w:rPr>
          </w:pPr>
          <w:r>
            <w:rPr>
              <w:sz w:val="24"/>
              <w:szCs w:val="24"/>
            </w:rPr>
            <w:t>Creating Macros</w:t>
          </w:r>
          <w:r w:rsidR="00C36CED" w:rsidRPr="00742640">
            <w:rPr>
              <w:sz w:val="24"/>
              <w:szCs w:val="24"/>
            </w:rPr>
            <w:ptab w:relativeTo="margin" w:alignment="right" w:leader="dot"/>
          </w:r>
          <w:r>
            <w:rPr>
              <w:sz w:val="24"/>
              <w:szCs w:val="24"/>
            </w:rPr>
            <w:t>9</w:t>
          </w:r>
        </w:p>
        <w:p w14:paraId="1348304A" w14:textId="5C6BCAC5" w:rsidR="00C36CED" w:rsidRPr="00742640" w:rsidRDefault="00416C67" w:rsidP="00C36CED">
          <w:pPr>
            <w:pStyle w:val="TOC3"/>
            <w:ind w:left="446"/>
            <w:rPr>
              <w:sz w:val="24"/>
              <w:szCs w:val="24"/>
            </w:rPr>
          </w:pPr>
          <w:r>
            <w:rPr>
              <w:sz w:val="24"/>
              <w:szCs w:val="24"/>
            </w:rPr>
            <w:t>Documenting Macros</w:t>
          </w:r>
          <w:r w:rsidR="00C36CED" w:rsidRPr="00742640">
            <w:rPr>
              <w:sz w:val="24"/>
              <w:szCs w:val="24"/>
            </w:rPr>
            <w:ptab w:relativeTo="margin" w:alignment="right" w:leader="dot"/>
          </w:r>
          <w:r>
            <w:rPr>
              <w:sz w:val="24"/>
              <w:szCs w:val="24"/>
            </w:rPr>
            <w:t>10</w:t>
          </w:r>
        </w:p>
        <w:p w14:paraId="78D82E50" w14:textId="5727CC7C" w:rsidR="00C36CED" w:rsidRDefault="00C36CED" w:rsidP="00172814">
          <w:pPr>
            <w:rPr>
              <w:sz w:val="24"/>
              <w:szCs w:val="24"/>
              <w:lang w:val="en-US"/>
            </w:rPr>
          </w:pPr>
          <w:r w:rsidRPr="00742640">
            <w:rPr>
              <w:sz w:val="24"/>
              <w:szCs w:val="24"/>
              <w:lang w:val="en-US"/>
            </w:rPr>
            <w:t xml:space="preserve">             </w:t>
          </w:r>
          <w:r w:rsidR="00416C67">
            <w:rPr>
              <w:sz w:val="24"/>
              <w:szCs w:val="24"/>
              <w:lang w:val="en-US"/>
            </w:rPr>
            <w:t xml:space="preserve">Editing Layouts </w:t>
          </w:r>
          <w:r>
            <w:rPr>
              <w:sz w:val="24"/>
              <w:szCs w:val="24"/>
              <w:lang w:val="en-US"/>
            </w:rPr>
            <w:t xml:space="preserve"> </w:t>
          </w:r>
          <w:r w:rsidR="00416C67">
            <w:rPr>
              <w:sz w:val="24"/>
              <w:szCs w:val="24"/>
              <w:lang w:val="en-US"/>
            </w:rPr>
            <w:t>………………………</w:t>
          </w:r>
          <w:r w:rsidRPr="00742640">
            <w:rPr>
              <w:sz w:val="24"/>
              <w:szCs w:val="24"/>
              <w:lang w:val="en-US"/>
            </w:rPr>
            <w:t>…………………………………………………………………………</w:t>
          </w:r>
          <w:r w:rsidR="00416C67" w:rsidRPr="00742640">
            <w:rPr>
              <w:sz w:val="24"/>
              <w:szCs w:val="24"/>
              <w:lang w:val="en-US"/>
            </w:rPr>
            <w:t>…</w:t>
          </w:r>
          <w:r w:rsidR="00416C67">
            <w:rPr>
              <w:sz w:val="24"/>
              <w:szCs w:val="24"/>
              <w:lang w:val="en-US"/>
            </w:rPr>
            <w:t>.</w:t>
          </w:r>
          <w:r>
            <w:rPr>
              <w:sz w:val="24"/>
              <w:szCs w:val="24"/>
              <w:lang w:val="en-US"/>
            </w:rPr>
            <w:t xml:space="preserve"> </w:t>
          </w:r>
          <w:r w:rsidR="00416C67">
            <w:rPr>
              <w:sz w:val="24"/>
              <w:szCs w:val="24"/>
              <w:lang w:val="en-US"/>
            </w:rPr>
            <w:t xml:space="preserve"> 11</w:t>
          </w:r>
          <w:r w:rsidRPr="00742640">
            <w:rPr>
              <w:sz w:val="24"/>
              <w:szCs w:val="24"/>
              <w:lang w:val="en-US"/>
            </w:rPr>
            <w:t xml:space="preserve"> </w:t>
          </w:r>
        </w:p>
        <w:p w14:paraId="4401FFBC" w14:textId="77777777" w:rsidR="00C36CED" w:rsidRDefault="00C36CED" w:rsidP="00172814">
          <w:pPr>
            <w:rPr>
              <w:sz w:val="24"/>
              <w:szCs w:val="24"/>
              <w:lang w:val="en-US"/>
            </w:rPr>
          </w:pPr>
        </w:p>
        <w:p w14:paraId="16CC1F0F" w14:textId="2D60E94E" w:rsidR="00F0019F" w:rsidRPr="00742640" w:rsidRDefault="00C54A5F" w:rsidP="00172814">
          <w:pPr>
            <w:rPr>
              <w:sz w:val="24"/>
              <w:szCs w:val="24"/>
              <w:lang w:val="en-US"/>
            </w:rPr>
          </w:pPr>
          <w:r w:rsidRPr="00C54A5F">
            <w:rPr>
              <w:b/>
              <w:bCs/>
              <w:color w:val="B4C6E7" w:themeColor="accent1" w:themeTint="66"/>
              <w:sz w:val="24"/>
              <w:szCs w:val="24"/>
              <w:lang w:val="en-US"/>
            </w:rPr>
            <w:t>Reflection</w:t>
          </w:r>
          <w:r w:rsidR="0021319D">
            <w:rPr>
              <w:sz w:val="24"/>
              <w:szCs w:val="24"/>
              <w:lang w:val="en-US"/>
            </w:rPr>
            <w:t xml:space="preserve"> </w:t>
          </w:r>
          <w:r>
            <w:rPr>
              <w:sz w:val="24"/>
              <w:szCs w:val="24"/>
              <w:lang w:val="en-US"/>
            </w:rPr>
            <w:t>………….</w:t>
          </w:r>
          <w:r w:rsidR="0021319D">
            <w:rPr>
              <w:sz w:val="24"/>
              <w:szCs w:val="24"/>
              <w:lang w:val="en-US"/>
            </w:rPr>
            <w:t>…………………………………………………………………………………………………………</w:t>
          </w:r>
          <w:r w:rsidR="00C36CED">
            <w:rPr>
              <w:sz w:val="24"/>
              <w:szCs w:val="24"/>
              <w:lang w:val="en-US"/>
            </w:rPr>
            <w:t>….  12</w:t>
          </w:r>
        </w:p>
      </w:sdtContent>
    </w:sdt>
    <w:p w14:paraId="1EB2092D" w14:textId="10C00E1F" w:rsidR="00F0019F" w:rsidRDefault="00F0019F" w:rsidP="00F0019F">
      <w:pPr>
        <w:pStyle w:val="TOCHeading"/>
      </w:pPr>
    </w:p>
    <w:p w14:paraId="45BC4C21" w14:textId="77777777" w:rsidR="002D10C7" w:rsidRDefault="002D10C7"/>
    <w:p w14:paraId="698FAC43" w14:textId="77777777" w:rsidR="00C36CED" w:rsidRDefault="00C36CED">
      <w:pPr>
        <w:rPr>
          <w:color w:val="4472C4" w:themeColor="accent1"/>
          <w:sz w:val="28"/>
          <w:szCs w:val="28"/>
          <w:u w:val="single"/>
        </w:rPr>
      </w:pPr>
    </w:p>
    <w:p w14:paraId="247BC30B" w14:textId="77777777" w:rsidR="00C36CED" w:rsidRDefault="00C36CED">
      <w:pPr>
        <w:rPr>
          <w:color w:val="4472C4" w:themeColor="accent1"/>
          <w:sz w:val="28"/>
          <w:szCs w:val="28"/>
          <w:u w:val="single"/>
        </w:rPr>
      </w:pPr>
    </w:p>
    <w:p w14:paraId="13A56D00" w14:textId="77777777" w:rsidR="00C36CED" w:rsidRDefault="00C36CED">
      <w:pPr>
        <w:rPr>
          <w:color w:val="4472C4" w:themeColor="accent1"/>
          <w:sz w:val="28"/>
          <w:szCs w:val="28"/>
          <w:u w:val="single"/>
        </w:rPr>
      </w:pPr>
    </w:p>
    <w:p w14:paraId="33C08973" w14:textId="77777777" w:rsidR="00C36CED" w:rsidRDefault="00C36CED">
      <w:pPr>
        <w:rPr>
          <w:color w:val="4472C4" w:themeColor="accent1"/>
          <w:sz w:val="28"/>
          <w:szCs w:val="28"/>
          <w:u w:val="single"/>
        </w:rPr>
      </w:pPr>
    </w:p>
    <w:p w14:paraId="68056DA6" w14:textId="77777777" w:rsidR="00C36CED" w:rsidRDefault="00C36CED">
      <w:pPr>
        <w:rPr>
          <w:color w:val="4472C4" w:themeColor="accent1"/>
          <w:sz w:val="28"/>
          <w:szCs w:val="28"/>
          <w:u w:val="single"/>
        </w:rPr>
      </w:pPr>
    </w:p>
    <w:p w14:paraId="165193C0" w14:textId="77777777" w:rsidR="00C36CED" w:rsidRDefault="00C36CED">
      <w:pPr>
        <w:rPr>
          <w:color w:val="4472C4" w:themeColor="accent1"/>
          <w:sz w:val="28"/>
          <w:szCs w:val="28"/>
          <w:u w:val="single"/>
        </w:rPr>
      </w:pPr>
    </w:p>
    <w:p w14:paraId="0C9BEF29" w14:textId="77777777" w:rsidR="00C36CED" w:rsidRDefault="00C36CED">
      <w:pPr>
        <w:rPr>
          <w:color w:val="4472C4" w:themeColor="accent1"/>
          <w:sz w:val="28"/>
          <w:szCs w:val="28"/>
          <w:u w:val="single"/>
        </w:rPr>
      </w:pPr>
    </w:p>
    <w:p w14:paraId="159FD945" w14:textId="77777777" w:rsidR="00C36CED" w:rsidRDefault="00C36CED">
      <w:pPr>
        <w:rPr>
          <w:color w:val="4472C4" w:themeColor="accent1"/>
          <w:sz w:val="28"/>
          <w:szCs w:val="28"/>
          <w:u w:val="single"/>
        </w:rPr>
      </w:pPr>
    </w:p>
    <w:p w14:paraId="45420BAE" w14:textId="77777777" w:rsidR="00C36CED" w:rsidRDefault="00C36CED">
      <w:pPr>
        <w:rPr>
          <w:color w:val="4472C4" w:themeColor="accent1"/>
          <w:sz w:val="28"/>
          <w:szCs w:val="28"/>
          <w:u w:val="single"/>
        </w:rPr>
      </w:pPr>
    </w:p>
    <w:p w14:paraId="1A349F8C" w14:textId="77777777" w:rsidR="00C36CED" w:rsidRDefault="00C36CED">
      <w:pPr>
        <w:rPr>
          <w:color w:val="4472C4" w:themeColor="accent1"/>
          <w:sz w:val="28"/>
          <w:szCs w:val="28"/>
          <w:u w:val="single"/>
        </w:rPr>
      </w:pPr>
    </w:p>
    <w:p w14:paraId="07E8935C" w14:textId="77777777" w:rsidR="00C36CED" w:rsidRDefault="00C36CED">
      <w:pPr>
        <w:rPr>
          <w:color w:val="4472C4" w:themeColor="accent1"/>
          <w:sz w:val="28"/>
          <w:szCs w:val="28"/>
          <w:u w:val="single"/>
        </w:rPr>
      </w:pPr>
    </w:p>
    <w:p w14:paraId="7B302B04" w14:textId="77777777" w:rsidR="00C36CED" w:rsidRDefault="00C36CED">
      <w:pPr>
        <w:rPr>
          <w:color w:val="4472C4" w:themeColor="accent1"/>
          <w:sz w:val="28"/>
          <w:szCs w:val="28"/>
          <w:u w:val="single"/>
        </w:rPr>
      </w:pPr>
    </w:p>
    <w:p w14:paraId="4DBFCECF" w14:textId="77777777" w:rsidR="00C36CED" w:rsidRDefault="00C36CED">
      <w:pPr>
        <w:rPr>
          <w:color w:val="4472C4" w:themeColor="accent1"/>
          <w:sz w:val="28"/>
          <w:szCs w:val="28"/>
          <w:u w:val="single"/>
        </w:rPr>
      </w:pPr>
    </w:p>
    <w:p w14:paraId="53ADA17E" w14:textId="77777777" w:rsidR="00C36CED" w:rsidRDefault="00C36CED">
      <w:pPr>
        <w:rPr>
          <w:color w:val="4472C4" w:themeColor="accent1"/>
          <w:sz w:val="28"/>
          <w:szCs w:val="28"/>
          <w:u w:val="single"/>
        </w:rPr>
      </w:pPr>
    </w:p>
    <w:p w14:paraId="2CB1FB50" w14:textId="77777777" w:rsidR="00C36CED" w:rsidRDefault="00C36CED">
      <w:pPr>
        <w:rPr>
          <w:color w:val="4472C4" w:themeColor="accent1"/>
          <w:sz w:val="28"/>
          <w:szCs w:val="28"/>
          <w:u w:val="single"/>
        </w:rPr>
      </w:pPr>
    </w:p>
    <w:p w14:paraId="64DB4E0A" w14:textId="77777777" w:rsidR="00C36CED" w:rsidRDefault="00C36CED">
      <w:pPr>
        <w:rPr>
          <w:color w:val="4472C4" w:themeColor="accent1"/>
          <w:sz w:val="28"/>
          <w:szCs w:val="28"/>
          <w:u w:val="single"/>
        </w:rPr>
      </w:pPr>
    </w:p>
    <w:p w14:paraId="5C3D3C06" w14:textId="77777777" w:rsidR="00C36CED" w:rsidRDefault="00C36CED">
      <w:pPr>
        <w:rPr>
          <w:color w:val="4472C4" w:themeColor="accent1"/>
          <w:sz w:val="28"/>
          <w:szCs w:val="28"/>
          <w:u w:val="single"/>
        </w:rPr>
      </w:pPr>
    </w:p>
    <w:p w14:paraId="59459046" w14:textId="4C4DB59E" w:rsidR="00D67F6D" w:rsidRPr="0085196D" w:rsidRDefault="00D67F6D">
      <w:pPr>
        <w:rPr>
          <w:color w:val="4472C4" w:themeColor="accent1"/>
          <w:sz w:val="28"/>
          <w:szCs w:val="28"/>
          <w:u w:val="single"/>
        </w:rPr>
      </w:pPr>
      <w:r w:rsidRPr="0085196D">
        <w:rPr>
          <w:color w:val="4472C4" w:themeColor="accent1"/>
          <w:sz w:val="28"/>
          <w:szCs w:val="28"/>
          <w:u w:val="single"/>
        </w:rPr>
        <w:t>Policies and Procedures</w:t>
      </w:r>
    </w:p>
    <w:p w14:paraId="47492162" w14:textId="58FD3E6A" w:rsidR="00D67F6D" w:rsidRDefault="00420400">
      <w:r>
        <w:t xml:space="preserve">The main policies that need to be adhered to when working with data sets include; </w:t>
      </w:r>
    </w:p>
    <w:p w14:paraId="33B6335F" w14:textId="225D0BCC" w:rsidR="00420400" w:rsidRDefault="00420400" w:rsidP="00420400">
      <w:pPr>
        <w:pStyle w:val="ListParagraph"/>
        <w:numPr>
          <w:ilvl w:val="0"/>
          <w:numId w:val="3"/>
        </w:numPr>
      </w:pPr>
      <w:r w:rsidRPr="00620F8A">
        <w:rPr>
          <w:sz w:val="24"/>
          <w:szCs w:val="24"/>
        </w:rPr>
        <w:t>Data Protection</w:t>
      </w:r>
      <w:r>
        <w:br/>
      </w:r>
      <w:r w:rsidR="00620F8A">
        <w:t xml:space="preserve"> </w:t>
      </w:r>
      <w:r>
        <w:t xml:space="preserve">Protecting data from </w:t>
      </w:r>
      <w:r w:rsidR="00620F8A">
        <w:t>theft, loss or unauthorized access.</w:t>
      </w:r>
    </w:p>
    <w:p w14:paraId="5195A2F6" w14:textId="09CD41AC" w:rsidR="00420400" w:rsidRDefault="00420400" w:rsidP="00420400">
      <w:pPr>
        <w:pStyle w:val="ListParagraph"/>
        <w:numPr>
          <w:ilvl w:val="0"/>
          <w:numId w:val="3"/>
        </w:numPr>
      </w:pPr>
      <w:r w:rsidRPr="00620F8A">
        <w:rPr>
          <w:sz w:val="24"/>
          <w:szCs w:val="24"/>
        </w:rPr>
        <w:t>Data Access</w:t>
      </w:r>
      <w:r w:rsidR="00620F8A">
        <w:br/>
        <w:t xml:space="preserve"> Determining who has access to data under what circumstances.</w:t>
      </w:r>
      <w:r w:rsidR="0085196D">
        <w:t xml:space="preserve"> May include adding access controls and ensuring access is only granted on a need-to-know basis.</w:t>
      </w:r>
    </w:p>
    <w:p w14:paraId="7FF16085" w14:textId="669A604E" w:rsidR="00620F8A" w:rsidRDefault="00420400" w:rsidP="00620F8A">
      <w:pPr>
        <w:pStyle w:val="ListParagraph"/>
        <w:numPr>
          <w:ilvl w:val="0"/>
          <w:numId w:val="3"/>
        </w:numPr>
      </w:pPr>
      <w:r w:rsidRPr="00620F8A">
        <w:rPr>
          <w:sz w:val="24"/>
          <w:szCs w:val="24"/>
        </w:rPr>
        <w:t>Data Privacy</w:t>
      </w:r>
      <w:r w:rsidR="00620F8A">
        <w:br/>
        <w:t xml:space="preserve"> Protecting the privacy of personal data, how it should be collected,  processed and stored.</w:t>
      </w:r>
      <w:r w:rsidR="00B74D51">
        <w:t xml:space="preserve"> It may also involve obtaining permission from people when obtaining their data.</w:t>
      </w:r>
    </w:p>
    <w:p w14:paraId="07EBA432" w14:textId="0E01DB4C" w:rsidR="00B74D51" w:rsidRDefault="00B74D51" w:rsidP="00620F8A">
      <w:pPr>
        <w:pStyle w:val="ListParagraph"/>
        <w:numPr>
          <w:ilvl w:val="0"/>
          <w:numId w:val="3"/>
        </w:numPr>
      </w:pPr>
      <w:r w:rsidRPr="0085196D">
        <w:rPr>
          <w:sz w:val="24"/>
          <w:szCs w:val="24"/>
        </w:rPr>
        <w:t>Data Security</w:t>
      </w:r>
      <w:r w:rsidR="0085196D">
        <w:br/>
        <w:t>Maintaining confidentiality and integrity of data using encryption and backups and monitored to detect potential security breaches.</w:t>
      </w:r>
    </w:p>
    <w:p w14:paraId="510C2967" w14:textId="7001F7C9" w:rsidR="00B74D51" w:rsidRDefault="00B74D51" w:rsidP="00620F8A">
      <w:pPr>
        <w:pStyle w:val="ListParagraph"/>
        <w:numPr>
          <w:ilvl w:val="0"/>
          <w:numId w:val="3"/>
        </w:numPr>
      </w:pPr>
      <w:r w:rsidRPr="0085196D">
        <w:rPr>
          <w:sz w:val="24"/>
          <w:szCs w:val="24"/>
        </w:rPr>
        <w:t>Data Retention</w:t>
      </w:r>
      <w:r w:rsidR="0085196D">
        <w:br/>
        <w:t>Determines how long data should be kept to fulfil its intended purpose and then securely destroyed after to minimize the risk of data breaches.</w:t>
      </w:r>
      <w:r w:rsidR="0085196D">
        <w:br/>
      </w:r>
    </w:p>
    <w:p w14:paraId="0B7A9D21" w14:textId="168BBC8E" w:rsidR="00420400" w:rsidRDefault="00620F8A" w:rsidP="0085196D">
      <w:r>
        <w:t>These policies are important to allow us to comply with certain data privacy legislations</w:t>
      </w:r>
      <w:r w:rsidR="00410CD2">
        <w:t xml:space="preserve"> such as the General Data Protection Regulation and the Data Protection Act.</w:t>
      </w:r>
      <w:r w:rsidR="00742640">
        <w:t xml:space="preserve"> This entails the fair and lawful use of data to protect people’s rights and regulations on how personal data can be used.</w:t>
      </w:r>
      <w:r w:rsidR="0085196D">
        <w:t xml:space="preserve"> It can also be used to minimize the risk of any data breaches or losses.</w:t>
      </w:r>
    </w:p>
    <w:p w14:paraId="755583C3" w14:textId="785C1038" w:rsidR="00410CD2" w:rsidRDefault="00410CD2" w:rsidP="00620F8A">
      <w:pPr>
        <w:ind w:left="45"/>
      </w:pPr>
      <w:r>
        <w:t xml:space="preserve">Data analysts should be aware of these rules as the company you work for will likely have policies and advertise to them to potential clients. Letting the clients know what rules you have in place  when using their data </w:t>
      </w:r>
      <w:r w:rsidR="00742640">
        <w:t>allows a company to build trust</w:t>
      </w:r>
      <w:r w:rsidR="00B74D51">
        <w:t xml:space="preserve"> and set expectations</w:t>
      </w:r>
      <w:r w:rsidR="00742640">
        <w:t>. It is also important for a data analyst to know these policies as it will allow them to act in a professional and lawful way when managing large amounts of data.</w:t>
      </w:r>
    </w:p>
    <w:p w14:paraId="40A50637" w14:textId="343492EA" w:rsidR="00872EC7" w:rsidRDefault="00872EC7"/>
    <w:p w14:paraId="5FF4E197" w14:textId="507F3BBD" w:rsidR="00C36CED" w:rsidRDefault="00C36CED"/>
    <w:p w14:paraId="3C23B25A" w14:textId="407E07BA" w:rsidR="00C36CED" w:rsidRDefault="00C36CED"/>
    <w:p w14:paraId="3DFB4D07" w14:textId="6CC6D2F1" w:rsidR="00C36CED" w:rsidRDefault="00C36CED"/>
    <w:p w14:paraId="229759BE" w14:textId="235AA0F9" w:rsidR="00C36CED" w:rsidRDefault="00C36CED"/>
    <w:p w14:paraId="66DE26DA" w14:textId="73857473" w:rsidR="00C36CED" w:rsidRDefault="00C36CED"/>
    <w:p w14:paraId="1E096FEB" w14:textId="77777777" w:rsidR="00C36CED" w:rsidRDefault="00C36CED"/>
    <w:p w14:paraId="1E0BBC6F" w14:textId="6EADD676" w:rsidR="00D67F6D" w:rsidRDefault="00D67F6D">
      <w:pPr>
        <w:rPr>
          <w:color w:val="4472C4" w:themeColor="accent1"/>
          <w:sz w:val="28"/>
          <w:szCs w:val="28"/>
        </w:rPr>
      </w:pPr>
      <w:r w:rsidRPr="00D67F6D">
        <w:rPr>
          <w:color w:val="4472C4" w:themeColor="accent1"/>
          <w:sz w:val="28"/>
          <w:szCs w:val="28"/>
        </w:rPr>
        <w:lastRenderedPageBreak/>
        <w:t>GDP Tas</w:t>
      </w:r>
      <w:r>
        <w:rPr>
          <w:color w:val="4472C4" w:themeColor="accent1"/>
          <w:sz w:val="28"/>
          <w:szCs w:val="28"/>
        </w:rPr>
        <w:t>ks</w:t>
      </w:r>
    </w:p>
    <w:p w14:paraId="3C7C4809" w14:textId="1BF119F0" w:rsidR="00D67F6D" w:rsidRDefault="00D67F6D" w:rsidP="00BD1ADE">
      <w:pPr>
        <w:pStyle w:val="ListParagraph"/>
        <w:numPr>
          <w:ilvl w:val="0"/>
          <w:numId w:val="1"/>
        </w:numPr>
      </w:pPr>
      <w:r>
        <w:rPr>
          <w:noProof/>
        </w:rPr>
        <w:drawing>
          <wp:anchor distT="0" distB="0" distL="114300" distR="114300" simplePos="0" relativeHeight="251660288" behindDoc="1" locked="0" layoutInCell="1" allowOverlap="1" wp14:anchorId="614B05CE" wp14:editId="50581A50">
            <wp:simplePos x="0" y="0"/>
            <wp:positionH relativeFrom="margin">
              <wp:align>left</wp:align>
            </wp:positionH>
            <wp:positionV relativeFrom="paragraph">
              <wp:posOffset>666115</wp:posOffset>
            </wp:positionV>
            <wp:extent cx="5486400" cy="2600325"/>
            <wp:effectExtent l="0" t="0" r="0" b="9525"/>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first task was to protect the workbook which can be used with the Protect Workbook feature to add a password onto the file. This </w:t>
      </w:r>
      <w:r w:rsidR="00DA20B2">
        <w:t>makes the workbook secure and makes sure no-one can edit the file.</w:t>
      </w:r>
    </w:p>
    <w:p w14:paraId="03D61B5F" w14:textId="6DCC572F" w:rsidR="0085196D" w:rsidRDefault="0085196D"/>
    <w:p w14:paraId="0BCE94BA" w14:textId="671D57EB" w:rsidR="00DA20B2" w:rsidRDefault="00BD1ADE">
      <w:r>
        <w:t xml:space="preserve">  2.  </w:t>
      </w:r>
      <w:r w:rsidR="00DA20B2">
        <w:t xml:space="preserve">Next I corrected the format of the GDP to currency with two decimal places. </w:t>
      </w:r>
    </w:p>
    <w:p w14:paraId="2FCCD95F" w14:textId="6BC2BDAB" w:rsidR="00A5400D" w:rsidRDefault="00C36CED">
      <w:r>
        <w:rPr>
          <w:noProof/>
        </w:rPr>
        <w:drawing>
          <wp:anchor distT="0" distB="0" distL="114300" distR="114300" simplePos="0" relativeHeight="251661312" behindDoc="1" locked="0" layoutInCell="1" allowOverlap="1" wp14:anchorId="69298A12" wp14:editId="1CDD3E5A">
            <wp:simplePos x="0" y="0"/>
            <wp:positionH relativeFrom="margin">
              <wp:align>right</wp:align>
            </wp:positionH>
            <wp:positionV relativeFrom="paragraph">
              <wp:posOffset>227330</wp:posOffset>
            </wp:positionV>
            <wp:extent cx="5724525" cy="3838575"/>
            <wp:effectExtent l="0" t="0" r="9525" b="9525"/>
            <wp:wrapTight wrapText="bothSides">
              <wp:wrapPolygon edited="0">
                <wp:start x="0" y="0"/>
                <wp:lineTo x="0" y="21546"/>
                <wp:lineTo x="21564" y="21546"/>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F1953" w14:textId="1DE6DBEB" w:rsidR="00A5400D" w:rsidRDefault="00A5400D"/>
    <w:p w14:paraId="61EC24A4" w14:textId="67480D3D" w:rsidR="00DA20B2" w:rsidRDefault="0085196D" w:rsidP="00BD1ADE">
      <w:pPr>
        <w:pStyle w:val="ListParagraph"/>
        <w:numPr>
          <w:ilvl w:val="0"/>
          <w:numId w:val="2"/>
        </w:numPr>
      </w:pPr>
      <w:r>
        <w:rPr>
          <w:noProof/>
        </w:rPr>
        <w:lastRenderedPageBreak/>
        <w:drawing>
          <wp:anchor distT="0" distB="0" distL="114300" distR="114300" simplePos="0" relativeHeight="251662336" behindDoc="1" locked="0" layoutInCell="1" allowOverlap="1" wp14:anchorId="4CA278D8" wp14:editId="342D97B7">
            <wp:simplePos x="0" y="0"/>
            <wp:positionH relativeFrom="margin">
              <wp:align>right</wp:align>
            </wp:positionH>
            <wp:positionV relativeFrom="paragraph">
              <wp:posOffset>471805</wp:posOffset>
            </wp:positionV>
            <wp:extent cx="5724525" cy="2276475"/>
            <wp:effectExtent l="0" t="0" r="9525" b="9525"/>
            <wp:wrapTight wrapText="bothSides">
              <wp:wrapPolygon edited="0">
                <wp:start x="0" y="0"/>
                <wp:lineTo x="0" y="21510"/>
                <wp:lineTo x="21564" y="21510"/>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0746"/>
                    <a:stretch/>
                  </pic:blipFill>
                  <pic:spPr bwMode="auto">
                    <a:xfrm>
                      <a:off x="0" y="0"/>
                      <a:ext cx="5724525" cy="227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0B2">
        <w:t xml:space="preserve">Then I formatted the cells into a table to both make it visually more appealing </w:t>
      </w:r>
      <w:r w:rsidR="000F1E40">
        <w:t>and allows for sorting and filtering capabilities.</w:t>
      </w:r>
    </w:p>
    <w:p w14:paraId="6C01210C" w14:textId="37B64A2A" w:rsidR="000F1E40" w:rsidRDefault="000F1E40">
      <w:r>
        <w:rPr>
          <w:noProof/>
        </w:rPr>
        <w:drawing>
          <wp:anchor distT="0" distB="0" distL="114300" distR="114300" simplePos="0" relativeHeight="251663360" behindDoc="1" locked="0" layoutInCell="1" allowOverlap="1" wp14:anchorId="506CB494" wp14:editId="0E69AB42">
            <wp:simplePos x="0" y="0"/>
            <wp:positionH relativeFrom="margin">
              <wp:align>right</wp:align>
            </wp:positionH>
            <wp:positionV relativeFrom="paragraph">
              <wp:posOffset>3056255</wp:posOffset>
            </wp:positionV>
            <wp:extent cx="5724525" cy="4505325"/>
            <wp:effectExtent l="0" t="0" r="9525" b="9525"/>
            <wp:wrapTight wrapText="bothSides">
              <wp:wrapPolygon edited="0">
                <wp:start x="0" y="0"/>
                <wp:lineTo x="0" y="21554"/>
                <wp:lineTo x="21564" y="21554"/>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38492"/>
                    <a:stretch/>
                  </pic:blipFill>
                  <pic:spPr bwMode="auto">
                    <a:xfrm>
                      <a:off x="0" y="0"/>
                      <a:ext cx="5724525" cy="4505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r>
      <w:r w:rsidR="00BD1ADE">
        <w:t xml:space="preserve">4. </w:t>
      </w:r>
      <w:r>
        <w:t xml:space="preserve">I then filtered out all the other years of information except 2019 to limit the amount of information to use. </w:t>
      </w:r>
    </w:p>
    <w:p w14:paraId="1AB0BF61" w14:textId="09AA9AB3" w:rsidR="000F1E40" w:rsidRDefault="000F1E40"/>
    <w:p w14:paraId="70FD69D1" w14:textId="44D157E2" w:rsidR="000F1E40" w:rsidRDefault="000F1E40"/>
    <w:p w14:paraId="2E2554BE" w14:textId="6930B61E" w:rsidR="000F1E40" w:rsidRDefault="000F1E40"/>
    <w:p w14:paraId="0CC7867A" w14:textId="6650ECE8" w:rsidR="000F1E40" w:rsidRDefault="00BD1ADE">
      <w:pPr>
        <w:rPr>
          <w:noProof/>
        </w:rPr>
      </w:pPr>
      <w:r>
        <w:rPr>
          <w:noProof/>
        </w:rPr>
        <w:lastRenderedPageBreak/>
        <w:drawing>
          <wp:anchor distT="0" distB="0" distL="114300" distR="114300" simplePos="0" relativeHeight="251664384" behindDoc="1" locked="0" layoutInCell="1" allowOverlap="1" wp14:anchorId="2633F0F0" wp14:editId="497E4640">
            <wp:simplePos x="0" y="0"/>
            <wp:positionH relativeFrom="margin">
              <wp:align>right</wp:align>
            </wp:positionH>
            <wp:positionV relativeFrom="paragraph">
              <wp:posOffset>725805</wp:posOffset>
            </wp:positionV>
            <wp:extent cx="5724525" cy="5229225"/>
            <wp:effectExtent l="0" t="0" r="9525" b="9525"/>
            <wp:wrapTight wrapText="bothSides">
              <wp:wrapPolygon edited="0">
                <wp:start x="0" y="0"/>
                <wp:lineTo x="0" y="21561"/>
                <wp:lineTo x="21564" y="21561"/>
                <wp:lineTo x="215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229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5-7. </w:t>
      </w:r>
      <w:r w:rsidR="000F1E40">
        <w:t>Then I created a graph of the GDP per country, added a title, axis titles and some extra colour to attempt to convey some of the information easier.</w:t>
      </w:r>
      <w:r w:rsidRPr="00BD1ADE">
        <w:rPr>
          <w:noProof/>
        </w:rPr>
        <w:t xml:space="preserve"> </w:t>
      </w:r>
      <w:r w:rsidR="0085196D">
        <w:rPr>
          <w:noProof/>
        </w:rPr>
        <w:t>The chart was also moved to a new sheet for charts.</w:t>
      </w:r>
    </w:p>
    <w:p w14:paraId="630B9F40" w14:textId="4FE94A7E" w:rsidR="00BD1ADE" w:rsidRDefault="00BD1ADE">
      <w:pPr>
        <w:rPr>
          <w:noProof/>
        </w:rPr>
      </w:pPr>
    </w:p>
    <w:p w14:paraId="43DBA15C" w14:textId="5BCA1B3D" w:rsidR="00BD1ADE" w:rsidRDefault="00BD1ADE">
      <w:pPr>
        <w:rPr>
          <w:noProof/>
        </w:rPr>
      </w:pPr>
    </w:p>
    <w:p w14:paraId="7383E4AC" w14:textId="25E8A1CF" w:rsidR="00BD1ADE" w:rsidRDefault="00BD1ADE">
      <w:pPr>
        <w:rPr>
          <w:noProof/>
        </w:rPr>
      </w:pPr>
    </w:p>
    <w:p w14:paraId="68943779" w14:textId="1920FC6B" w:rsidR="00BD1ADE" w:rsidRDefault="00BD1ADE">
      <w:pPr>
        <w:rPr>
          <w:noProof/>
        </w:rPr>
      </w:pPr>
    </w:p>
    <w:p w14:paraId="21805815" w14:textId="53BFF4D8" w:rsidR="00BD1ADE" w:rsidRDefault="00BD1ADE">
      <w:pPr>
        <w:rPr>
          <w:noProof/>
        </w:rPr>
      </w:pPr>
    </w:p>
    <w:p w14:paraId="0620ECCC" w14:textId="3828F7EC" w:rsidR="00BD1ADE" w:rsidRDefault="00BD1ADE">
      <w:pPr>
        <w:rPr>
          <w:noProof/>
        </w:rPr>
      </w:pPr>
    </w:p>
    <w:p w14:paraId="16BBD9DA" w14:textId="3FA12DC1" w:rsidR="00BD1ADE" w:rsidRDefault="00BD1ADE">
      <w:pPr>
        <w:rPr>
          <w:noProof/>
        </w:rPr>
      </w:pPr>
    </w:p>
    <w:p w14:paraId="25650960" w14:textId="30256D8F" w:rsidR="00BD1ADE" w:rsidRDefault="00BD1ADE">
      <w:pPr>
        <w:rPr>
          <w:noProof/>
        </w:rPr>
      </w:pPr>
    </w:p>
    <w:p w14:paraId="26E8DDF1" w14:textId="4E973BF8" w:rsidR="00BD1ADE" w:rsidRDefault="00BD1ADE">
      <w:pPr>
        <w:rPr>
          <w:noProof/>
        </w:rPr>
      </w:pPr>
    </w:p>
    <w:p w14:paraId="1AE475A2" w14:textId="498187D7" w:rsidR="00BD1ADE" w:rsidRDefault="00BD1ADE">
      <w:pPr>
        <w:rPr>
          <w:noProof/>
        </w:rPr>
      </w:pPr>
    </w:p>
    <w:p w14:paraId="09452198" w14:textId="3C267991" w:rsidR="00BD1ADE" w:rsidRDefault="00BD1ADE">
      <w:pPr>
        <w:rPr>
          <w:noProof/>
        </w:rPr>
      </w:pPr>
    </w:p>
    <w:p w14:paraId="6BD81C75" w14:textId="315EAE4E" w:rsidR="00BD1ADE" w:rsidRDefault="00BD1ADE">
      <w:pPr>
        <w:rPr>
          <w:noProof/>
        </w:rPr>
      </w:pPr>
      <w:r>
        <w:rPr>
          <w:noProof/>
        </w:rPr>
        <w:drawing>
          <wp:anchor distT="0" distB="0" distL="114300" distR="114300" simplePos="0" relativeHeight="251665408" behindDoc="1" locked="0" layoutInCell="1" allowOverlap="1" wp14:anchorId="666E397B" wp14:editId="2ACD3082">
            <wp:simplePos x="0" y="0"/>
            <wp:positionH relativeFrom="margin">
              <wp:align>right</wp:align>
            </wp:positionH>
            <wp:positionV relativeFrom="paragraph">
              <wp:posOffset>618490</wp:posOffset>
            </wp:positionV>
            <wp:extent cx="5731510" cy="3541730"/>
            <wp:effectExtent l="0" t="0" r="2540" b="190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78" b="13034"/>
                    <a:stretch/>
                  </pic:blipFill>
                  <pic:spPr bwMode="auto">
                    <a:xfrm>
                      <a:off x="0" y="0"/>
                      <a:ext cx="5731510" cy="3541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8. I then filtered for the top 20 ranked countries to decrease the sample size and allow for visual more comprehensible graphs. This one done by filtering for less than or equal to 20 on the rank column.</w:t>
      </w:r>
    </w:p>
    <w:p w14:paraId="1851B4DD" w14:textId="77777777" w:rsidR="00BD1ADE" w:rsidRDefault="00BD1ADE">
      <w:pPr>
        <w:rPr>
          <w:noProof/>
        </w:rPr>
      </w:pPr>
    </w:p>
    <w:p w14:paraId="1600CC99" w14:textId="6ADFAD45" w:rsidR="00BD1ADE" w:rsidRDefault="00BD1ADE">
      <w:pPr>
        <w:rPr>
          <w:noProof/>
        </w:rPr>
      </w:pPr>
    </w:p>
    <w:p w14:paraId="2964FABD" w14:textId="307231C6" w:rsidR="00BD1ADE" w:rsidRDefault="00BD1ADE">
      <w:pPr>
        <w:rPr>
          <w:noProof/>
        </w:rPr>
      </w:pPr>
    </w:p>
    <w:p w14:paraId="7BBDB73B" w14:textId="2252697E" w:rsidR="00BD1ADE" w:rsidRPr="00D67F6D" w:rsidRDefault="00BD1ADE"/>
    <w:p w14:paraId="02E26A46" w14:textId="54B664F6" w:rsidR="00BD1ADE" w:rsidRDefault="00BD1ADE">
      <w:pPr>
        <w:rPr>
          <w:noProof/>
        </w:rPr>
      </w:pPr>
    </w:p>
    <w:p w14:paraId="6ED04706" w14:textId="77777777" w:rsidR="0085196D" w:rsidRDefault="0085196D"/>
    <w:p w14:paraId="179AD35D" w14:textId="749FD832" w:rsidR="00D67F6D" w:rsidRDefault="00D67F6D"/>
    <w:p w14:paraId="2BFAFF47" w14:textId="73BCE481" w:rsidR="00172814" w:rsidRDefault="00172814"/>
    <w:p w14:paraId="32B02A1D" w14:textId="7E6BE09A" w:rsidR="00F0019F" w:rsidRDefault="0085196D">
      <w:r>
        <w:rPr>
          <w:noProof/>
        </w:rPr>
        <w:lastRenderedPageBreak/>
        <w:drawing>
          <wp:anchor distT="0" distB="0" distL="114300" distR="114300" simplePos="0" relativeHeight="251666432" behindDoc="1" locked="0" layoutInCell="1" allowOverlap="1" wp14:anchorId="20CC3D39" wp14:editId="4E374C45">
            <wp:simplePos x="0" y="0"/>
            <wp:positionH relativeFrom="margin">
              <wp:align>right</wp:align>
            </wp:positionH>
            <wp:positionV relativeFrom="paragraph">
              <wp:posOffset>514350</wp:posOffset>
            </wp:positionV>
            <wp:extent cx="5724525" cy="7400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7400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9-10. </w:t>
      </w:r>
      <w:r w:rsidR="0021319D">
        <w:t>Finally I created a bar chart detailing the top 20 countries in GDP and added some colour to the background to make it more dynamic and visually pleasing.</w:t>
      </w:r>
    </w:p>
    <w:p w14:paraId="0B948024" w14:textId="5B0492DC" w:rsidR="0021319D" w:rsidRDefault="0021319D"/>
    <w:p w14:paraId="2AD64287" w14:textId="77777777" w:rsidR="0021319D" w:rsidRDefault="0021319D" w:rsidP="0021319D"/>
    <w:p w14:paraId="68FD20E0" w14:textId="77777777" w:rsidR="0021319D" w:rsidRDefault="0021319D" w:rsidP="0021319D"/>
    <w:p w14:paraId="667A04F3" w14:textId="6B8E93CE" w:rsidR="009F18F4" w:rsidRDefault="00702CC3" w:rsidP="0021319D">
      <w:r>
        <w:rPr>
          <w:noProof/>
        </w:rPr>
        <w:lastRenderedPageBreak/>
        <w:drawing>
          <wp:anchor distT="0" distB="0" distL="114300" distR="114300" simplePos="0" relativeHeight="251667456" behindDoc="1" locked="0" layoutInCell="1" allowOverlap="1" wp14:anchorId="2A089174" wp14:editId="090DBCF2">
            <wp:simplePos x="0" y="0"/>
            <wp:positionH relativeFrom="margin">
              <wp:align>right</wp:align>
            </wp:positionH>
            <wp:positionV relativeFrom="paragraph">
              <wp:posOffset>321825</wp:posOffset>
            </wp:positionV>
            <wp:extent cx="5733415" cy="4250690"/>
            <wp:effectExtent l="0" t="0" r="635" b="0"/>
            <wp:wrapTight wrapText="bothSides">
              <wp:wrapPolygon edited="0">
                <wp:start x="0" y="0"/>
                <wp:lineTo x="0" y="21490"/>
                <wp:lineTo x="21531" y="21490"/>
                <wp:lineTo x="21531" y="0"/>
                <wp:lineTo x="0" y="0"/>
              </wp:wrapPolygon>
            </wp:wrapTight>
            <wp:docPr id="187020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25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18F4">
        <w:t xml:space="preserve">11. </w:t>
      </w:r>
      <w:r>
        <w:t>For the next part of the task, I created 3 macros and assigned them to a button.</w:t>
      </w:r>
    </w:p>
    <w:p w14:paraId="54F2548E" w14:textId="57C93361" w:rsidR="00702CC3" w:rsidRDefault="00702CC3" w:rsidP="0021319D">
      <w:r>
        <w:rPr>
          <w:noProof/>
        </w:rPr>
        <w:drawing>
          <wp:anchor distT="0" distB="0" distL="114300" distR="114300" simplePos="0" relativeHeight="251668480" behindDoc="1" locked="0" layoutInCell="1" allowOverlap="1" wp14:anchorId="44B88ED7" wp14:editId="5CC4FFA8">
            <wp:simplePos x="0" y="0"/>
            <wp:positionH relativeFrom="margin">
              <wp:align>left</wp:align>
            </wp:positionH>
            <wp:positionV relativeFrom="paragraph">
              <wp:posOffset>4446734</wp:posOffset>
            </wp:positionV>
            <wp:extent cx="4139565" cy="2471420"/>
            <wp:effectExtent l="0" t="0" r="0" b="5080"/>
            <wp:wrapTight wrapText="bothSides">
              <wp:wrapPolygon edited="0">
                <wp:start x="0" y="0"/>
                <wp:lineTo x="0" y="21478"/>
                <wp:lineTo x="21471" y="21478"/>
                <wp:lineTo x="21471" y="0"/>
                <wp:lineTo x="0" y="0"/>
              </wp:wrapPolygon>
            </wp:wrapTight>
            <wp:docPr id="35119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9565" cy="247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D3FA4" w14:textId="694A04AD" w:rsidR="00702CC3" w:rsidRDefault="00702CC3" w:rsidP="0021319D"/>
    <w:p w14:paraId="25643B17" w14:textId="77777777" w:rsidR="00702CC3" w:rsidRDefault="00702CC3" w:rsidP="0021319D"/>
    <w:p w14:paraId="38B7BF4C" w14:textId="77777777" w:rsidR="00702CC3" w:rsidRDefault="00702CC3" w:rsidP="0021319D"/>
    <w:p w14:paraId="3CFA50AF" w14:textId="77777777" w:rsidR="00702CC3" w:rsidRDefault="00702CC3" w:rsidP="0021319D"/>
    <w:p w14:paraId="20DC40A6" w14:textId="77777777" w:rsidR="00702CC3" w:rsidRDefault="00702CC3" w:rsidP="0021319D"/>
    <w:p w14:paraId="3888BB03" w14:textId="77777777" w:rsidR="00702CC3" w:rsidRDefault="00702CC3" w:rsidP="0021319D"/>
    <w:p w14:paraId="41F933AB" w14:textId="77777777" w:rsidR="00702CC3" w:rsidRDefault="00702CC3" w:rsidP="0021319D"/>
    <w:p w14:paraId="02E4A9DF" w14:textId="77777777" w:rsidR="00702CC3" w:rsidRDefault="00702CC3" w:rsidP="0021319D"/>
    <w:p w14:paraId="32F6D68F" w14:textId="77777777" w:rsidR="00702CC3" w:rsidRDefault="00702CC3" w:rsidP="0021319D">
      <w:r>
        <w:br/>
      </w:r>
    </w:p>
    <w:p w14:paraId="76E96892" w14:textId="77777777" w:rsidR="00702CC3" w:rsidRDefault="00702CC3" w:rsidP="0021319D"/>
    <w:p w14:paraId="67D9E7CF" w14:textId="77777777" w:rsidR="00702CC3" w:rsidRDefault="00702CC3" w:rsidP="0021319D"/>
    <w:p w14:paraId="40C7E726" w14:textId="77777777" w:rsidR="00702CC3" w:rsidRDefault="00702CC3" w:rsidP="0021319D"/>
    <w:p w14:paraId="7C6270DA" w14:textId="77777777" w:rsidR="00702CC3" w:rsidRDefault="00702CC3" w:rsidP="0021319D"/>
    <w:p w14:paraId="6EB73F1F" w14:textId="0950334F" w:rsidR="0000776B" w:rsidRDefault="00702CC3" w:rsidP="0021319D">
      <w:r>
        <w:rPr>
          <w:noProof/>
        </w:rPr>
        <w:lastRenderedPageBreak/>
        <w:drawing>
          <wp:anchor distT="0" distB="0" distL="114300" distR="114300" simplePos="0" relativeHeight="251669504" behindDoc="1" locked="0" layoutInCell="1" allowOverlap="1" wp14:anchorId="06C4353C" wp14:editId="5AB1C260">
            <wp:simplePos x="0" y="0"/>
            <wp:positionH relativeFrom="column">
              <wp:posOffset>-12357</wp:posOffset>
            </wp:positionH>
            <wp:positionV relativeFrom="paragraph">
              <wp:posOffset>234779</wp:posOffset>
            </wp:positionV>
            <wp:extent cx="5733415" cy="7957820"/>
            <wp:effectExtent l="0" t="0" r="635" b="5080"/>
            <wp:wrapTight wrapText="bothSides">
              <wp:wrapPolygon edited="0">
                <wp:start x="0" y="0"/>
                <wp:lineTo x="0" y="21562"/>
                <wp:lineTo x="21531" y="21562"/>
                <wp:lineTo x="21531" y="0"/>
                <wp:lineTo x="0" y="0"/>
              </wp:wrapPolygon>
            </wp:wrapTight>
            <wp:docPr id="1296587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795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76B">
        <w:t xml:space="preserve">12. </w:t>
      </w:r>
      <w:r>
        <w:t>After this I created a word document and copied the sheet onto it using the copy macro.</w:t>
      </w:r>
    </w:p>
    <w:p w14:paraId="7B69BCCD" w14:textId="77777777" w:rsidR="00702CC3" w:rsidRDefault="00702CC3" w:rsidP="0021319D"/>
    <w:p w14:paraId="2FB94326" w14:textId="77777777" w:rsidR="00702CC3" w:rsidRDefault="00702CC3" w:rsidP="0021319D"/>
    <w:p w14:paraId="6CFACAEA" w14:textId="77777777" w:rsidR="00702CC3" w:rsidRDefault="00702CC3" w:rsidP="0021319D"/>
    <w:p w14:paraId="08A09875" w14:textId="77777777" w:rsidR="00702CC3" w:rsidRDefault="00702CC3" w:rsidP="0021319D"/>
    <w:p w14:paraId="13C84F60" w14:textId="45905D19" w:rsidR="000E1B84" w:rsidRPr="009F18F4" w:rsidRDefault="000E1B84" w:rsidP="0021319D">
      <w:r>
        <w:t xml:space="preserve">13. </w:t>
      </w:r>
      <w:r w:rsidR="005B4035">
        <w:t xml:space="preserve">Finally </w:t>
      </w:r>
      <w:r w:rsidR="005B4035">
        <w:rPr>
          <w:noProof/>
        </w:rPr>
        <w:drawing>
          <wp:anchor distT="0" distB="0" distL="114300" distR="114300" simplePos="0" relativeHeight="251670528" behindDoc="1" locked="0" layoutInCell="1" allowOverlap="1" wp14:anchorId="594760B2" wp14:editId="23E2531F">
            <wp:simplePos x="0" y="0"/>
            <wp:positionH relativeFrom="column">
              <wp:posOffset>0</wp:posOffset>
            </wp:positionH>
            <wp:positionV relativeFrom="paragraph">
              <wp:posOffset>182245</wp:posOffset>
            </wp:positionV>
            <wp:extent cx="5733415" cy="3064510"/>
            <wp:effectExtent l="0" t="0" r="635" b="2540"/>
            <wp:wrapTight wrapText="bothSides">
              <wp:wrapPolygon edited="0">
                <wp:start x="0" y="0"/>
                <wp:lineTo x="0" y="21484"/>
                <wp:lineTo x="21531" y="21484"/>
                <wp:lineTo x="21531" y="0"/>
                <wp:lineTo x="0" y="0"/>
              </wp:wrapPolygon>
            </wp:wrapTight>
            <wp:docPr id="971326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06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035">
        <w:t>I added a header to the table by changing the view of  the table with page layout.</w:t>
      </w:r>
    </w:p>
    <w:p w14:paraId="530C85DB" w14:textId="77777777" w:rsidR="009F18F4" w:rsidRDefault="009F18F4" w:rsidP="0021319D">
      <w:pPr>
        <w:rPr>
          <w:color w:val="4472C4" w:themeColor="accent1"/>
          <w:sz w:val="32"/>
          <w:szCs w:val="32"/>
          <w:u w:val="single"/>
        </w:rPr>
      </w:pPr>
    </w:p>
    <w:p w14:paraId="6E93B850" w14:textId="77777777" w:rsidR="009F18F4" w:rsidRDefault="009F18F4" w:rsidP="0021319D">
      <w:pPr>
        <w:rPr>
          <w:color w:val="4472C4" w:themeColor="accent1"/>
          <w:sz w:val="32"/>
          <w:szCs w:val="32"/>
          <w:u w:val="single"/>
        </w:rPr>
      </w:pPr>
    </w:p>
    <w:p w14:paraId="4F3C3E17" w14:textId="05B54AA7" w:rsidR="009F18F4" w:rsidRDefault="009F18F4" w:rsidP="0021319D">
      <w:pPr>
        <w:rPr>
          <w:color w:val="4472C4" w:themeColor="accent1"/>
          <w:sz w:val="32"/>
          <w:szCs w:val="32"/>
          <w:u w:val="single"/>
        </w:rPr>
      </w:pPr>
    </w:p>
    <w:p w14:paraId="16FDA4D7" w14:textId="1BA97A1D" w:rsidR="00C36CED" w:rsidRDefault="00C36CED" w:rsidP="0021319D">
      <w:pPr>
        <w:rPr>
          <w:color w:val="4472C4" w:themeColor="accent1"/>
          <w:sz w:val="32"/>
          <w:szCs w:val="32"/>
          <w:u w:val="single"/>
        </w:rPr>
      </w:pPr>
    </w:p>
    <w:p w14:paraId="4FBE723E" w14:textId="583187D8" w:rsidR="00C36CED" w:rsidRDefault="00C36CED" w:rsidP="0021319D">
      <w:pPr>
        <w:rPr>
          <w:color w:val="4472C4" w:themeColor="accent1"/>
          <w:sz w:val="32"/>
          <w:szCs w:val="32"/>
          <w:u w:val="single"/>
        </w:rPr>
      </w:pPr>
    </w:p>
    <w:p w14:paraId="7F3542B4" w14:textId="394D0068" w:rsidR="00C36CED" w:rsidRDefault="00C36CED" w:rsidP="0021319D">
      <w:pPr>
        <w:rPr>
          <w:color w:val="4472C4" w:themeColor="accent1"/>
          <w:sz w:val="32"/>
          <w:szCs w:val="32"/>
          <w:u w:val="single"/>
        </w:rPr>
      </w:pPr>
    </w:p>
    <w:p w14:paraId="5A1569ED" w14:textId="028D8244" w:rsidR="00C36CED" w:rsidRDefault="00C36CED" w:rsidP="0021319D">
      <w:pPr>
        <w:rPr>
          <w:color w:val="4472C4" w:themeColor="accent1"/>
          <w:sz w:val="32"/>
          <w:szCs w:val="32"/>
          <w:u w:val="single"/>
        </w:rPr>
      </w:pPr>
    </w:p>
    <w:p w14:paraId="09CB2407" w14:textId="5131D24C" w:rsidR="00C36CED" w:rsidRDefault="00C36CED" w:rsidP="0021319D">
      <w:pPr>
        <w:rPr>
          <w:color w:val="4472C4" w:themeColor="accent1"/>
          <w:sz w:val="32"/>
          <w:szCs w:val="32"/>
          <w:u w:val="single"/>
        </w:rPr>
      </w:pPr>
    </w:p>
    <w:p w14:paraId="7F5D8F74" w14:textId="43554E99" w:rsidR="00C36CED" w:rsidRDefault="00C36CED" w:rsidP="0021319D">
      <w:pPr>
        <w:rPr>
          <w:color w:val="4472C4" w:themeColor="accent1"/>
          <w:sz w:val="32"/>
          <w:szCs w:val="32"/>
          <w:u w:val="single"/>
        </w:rPr>
      </w:pPr>
    </w:p>
    <w:p w14:paraId="3AB52E5B" w14:textId="53C02CAD" w:rsidR="00C36CED" w:rsidRDefault="00C36CED" w:rsidP="0021319D">
      <w:pPr>
        <w:rPr>
          <w:color w:val="4472C4" w:themeColor="accent1"/>
          <w:sz w:val="32"/>
          <w:szCs w:val="32"/>
          <w:u w:val="single"/>
        </w:rPr>
      </w:pPr>
    </w:p>
    <w:p w14:paraId="0E7EDDF7" w14:textId="3415FC89" w:rsidR="00C36CED" w:rsidRDefault="00C36CED" w:rsidP="0021319D">
      <w:pPr>
        <w:rPr>
          <w:color w:val="4472C4" w:themeColor="accent1"/>
          <w:sz w:val="32"/>
          <w:szCs w:val="32"/>
          <w:u w:val="single"/>
        </w:rPr>
      </w:pPr>
    </w:p>
    <w:p w14:paraId="4A85E943" w14:textId="0E5292D9" w:rsidR="00C36CED" w:rsidRDefault="00C36CED" w:rsidP="0021319D">
      <w:pPr>
        <w:rPr>
          <w:color w:val="4472C4" w:themeColor="accent1"/>
          <w:sz w:val="32"/>
          <w:szCs w:val="32"/>
          <w:u w:val="single"/>
        </w:rPr>
      </w:pPr>
    </w:p>
    <w:p w14:paraId="7B5443A7" w14:textId="77777777" w:rsidR="00C36CED" w:rsidRDefault="00C36CED" w:rsidP="0021319D">
      <w:pPr>
        <w:rPr>
          <w:color w:val="4472C4" w:themeColor="accent1"/>
          <w:sz w:val="32"/>
          <w:szCs w:val="32"/>
          <w:u w:val="single"/>
        </w:rPr>
      </w:pPr>
    </w:p>
    <w:p w14:paraId="42241905" w14:textId="3412C5D5" w:rsidR="0021319D" w:rsidRPr="0021319D" w:rsidRDefault="0021319D" w:rsidP="0021319D">
      <w:pPr>
        <w:rPr>
          <w:color w:val="4472C4" w:themeColor="accent1"/>
          <w:sz w:val="32"/>
          <w:szCs w:val="32"/>
          <w:u w:val="single"/>
        </w:rPr>
      </w:pPr>
      <w:r w:rsidRPr="0021319D">
        <w:rPr>
          <w:color w:val="4472C4" w:themeColor="accent1"/>
          <w:sz w:val="32"/>
          <w:szCs w:val="32"/>
          <w:u w:val="single"/>
        </w:rPr>
        <w:lastRenderedPageBreak/>
        <w:t>Reflective account</w:t>
      </w:r>
    </w:p>
    <w:p w14:paraId="52EE415B" w14:textId="64426F16" w:rsidR="00872EC7" w:rsidRDefault="00872EC7" w:rsidP="0021319D">
      <w:r>
        <w:t xml:space="preserve">Overall, the report went well, the transformation of the data went very smoothly and had no problems with the majority tasks. </w:t>
      </w:r>
    </w:p>
    <w:p w14:paraId="28E002BE" w14:textId="77777777" w:rsidR="006578FF" w:rsidRDefault="00872EC7" w:rsidP="0021319D">
      <w:r>
        <w:t>The only part only areas I would consider improving is adjusting or adding a filter to the first chart as it has so many values on its axis that it is hard to see individual countries on the graph and is visually very cluttered. The only task I struggled on was creating another sheet.</w:t>
      </w:r>
    </w:p>
    <w:p w14:paraId="6FDA190A" w14:textId="1C9C07B2" w:rsidR="00872EC7" w:rsidRDefault="00872EC7" w:rsidP="0021319D">
      <w:r>
        <w:t>Ideally in the next report I attempt I will try to figure out a better way to format a multitude of screenshots in a</w:t>
      </w:r>
      <w:r w:rsidR="006578FF">
        <w:t xml:space="preserve"> word document</w:t>
      </w:r>
      <w:r>
        <w:t xml:space="preserve"> as it </w:t>
      </w:r>
      <w:r w:rsidR="006578FF">
        <w:t>didn’t seem very visually clean.</w:t>
      </w:r>
    </w:p>
    <w:p w14:paraId="0C1BBAAE" w14:textId="3D74C2B2" w:rsidR="0021319D" w:rsidRDefault="0021319D" w:rsidP="0021319D"/>
    <w:p w14:paraId="5982DB16" w14:textId="1ED556F7" w:rsidR="0021319D" w:rsidRDefault="0021319D"/>
    <w:p w14:paraId="47077CA4" w14:textId="7C710EAF" w:rsidR="0021319D" w:rsidRDefault="0021319D"/>
    <w:sectPr w:rsidR="0021319D" w:rsidSect="00CF5D2C">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828"/>
    <w:multiLevelType w:val="hybridMultilevel"/>
    <w:tmpl w:val="CB4495B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E525C"/>
    <w:multiLevelType w:val="hybridMultilevel"/>
    <w:tmpl w:val="3E48CD3A"/>
    <w:lvl w:ilvl="0" w:tplc="57920F16">
      <w:start w:val="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5CAC69E5"/>
    <w:multiLevelType w:val="hybridMultilevel"/>
    <w:tmpl w:val="37203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6018805">
    <w:abstractNumId w:val="2"/>
  </w:num>
  <w:num w:numId="2" w16cid:durableId="1919752886">
    <w:abstractNumId w:val="0"/>
  </w:num>
  <w:num w:numId="3" w16cid:durableId="189220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C"/>
    <w:rsid w:val="0000776B"/>
    <w:rsid w:val="000E1B84"/>
    <w:rsid w:val="000F1E40"/>
    <w:rsid w:val="00172814"/>
    <w:rsid w:val="001E02C2"/>
    <w:rsid w:val="0021319D"/>
    <w:rsid w:val="002D10C7"/>
    <w:rsid w:val="00410CD2"/>
    <w:rsid w:val="00416C67"/>
    <w:rsid w:val="00420400"/>
    <w:rsid w:val="00482967"/>
    <w:rsid w:val="00491392"/>
    <w:rsid w:val="005B4035"/>
    <w:rsid w:val="00620F8A"/>
    <w:rsid w:val="006578FF"/>
    <w:rsid w:val="00702CC3"/>
    <w:rsid w:val="00742640"/>
    <w:rsid w:val="0085196D"/>
    <w:rsid w:val="00872EC7"/>
    <w:rsid w:val="009F18F4"/>
    <w:rsid w:val="00A5400D"/>
    <w:rsid w:val="00B74D51"/>
    <w:rsid w:val="00BD1ADE"/>
    <w:rsid w:val="00C36CED"/>
    <w:rsid w:val="00C54A5F"/>
    <w:rsid w:val="00CF5D2C"/>
    <w:rsid w:val="00D300BC"/>
    <w:rsid w:val="00D67F6D"/>
    <w:rsid w:val="00DA20B2"/>
    <w:rsid w:val="00F00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5E8F"/>
  <w15:chartTrackingRefBased/>
  <w15:docId w15:val="{674FFFF7-B7DC-4069-9652-793271DC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D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F5D2C"/>
    <w:rPr>
      <w:rFonts w:eastAsiaTheme="minorEastAsia"/>
      <w:kern w:val="0"/>
      <w:lang w:val="en-US"/>
      <w14:ligatures w14:val="none"/>
    </w:rPr>
  </w:style>
  <w:style w:type="character" w:customStyle="1" w:styleId="Heading1Char">
    <w:name w:val="Heading 1 Char"/>
    <w:basedOn w:val="DefaultParagraphFont"/>
    <w:link w:val="Heading1"/>
    <w:uiPriority w:val="9"/>
    <w:rsid w:val="00CF5D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D2C"/>
    <w:pPr>
      <w:outlineLvl w:val="9"/>
    </w:pPr>
    <w:rPr>
      <w:kern w:val="0"/>
      <w:lang w:val="en-US"/>
      <w14:ligatures w14:val="none"/>
    </w:rPr>
  </w:style>
  <w:style w:type="paragraph" w:styleId="TOC2">
    <w:name w:val="toc 2"/>
    <w:basedOn w:val="Normal"/>
    <w:next w:val="Normal"/>
    <w:autoRedefine/>
    <w:uiPriority w:val="39"/>
    <w:unhideWhenUsed/>
    <w:rsid w:val="00F0019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0019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0019F"/>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BD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D45878F2654E7C847159E676C66BCB"/>
        <w:category>
          <w:name w:val="General"/>
          <w:gallery w:val="placeholder"/>
        </w:category>
        <w:types>
          <w:type w:val="bbPlcHdr"/>
        </w:types>
        <w:behaviors>
          <w:behavior w:val="content"/>
        </w:behaviors>
        <w:guid w:val="{D8BCE46D-A555-4236-9F05-4A950CB08144}"/>
      </w:docPartPr>
      <w:docPartBody>
        <w:p w:rsidR="00791205" w:rsidRDefault="00B228E4" w:rsidP="00B228E4">
          <w:pPr>
            <w:pStyle w:val="79D45878F2654E7C847159E676C66BCB"/>
          </w:pPr>
          <w:r>
            <w:rPr>
              <w:rFonts w:asciiTheme="majorHAnsi" w:eastAsiaTheme="majorEastAsia" w:hAnsiTheme="majorHAnsi" w:cstheme="majorBidi"/>
              <w:caps/>
              <w:color w:val="4472C4" w:themeColor="accent1"/>
              <w:sz w:val="80"/>
              <w:szCs w:val="80"/>
            </w:rPr>
            <w:t>[Document title]</w:t>
          </w:r>
        </w:p>
      </w:docPartBody>
    </w:docPart>
    <w:docPart>
      <w:docPartPr>
        <w:name w:val="FFD0EECA93E44690B1595632E6C1996D"/>
        <w:category>
          <w:name w:val="General"/>
          <w:gallery w:val="placeholder"/>
        </w:category>
        <w:types>
          <w:type w:val="bbPlcHdr"/>
        </w:types>
        <w:behaviors>
          <w:behavior w:val="content"/>
        </w:behaviors>
        <w:guid w:val="{FEF773FB-6C21-4CFE-9C46-ACF5A6B104AA}"/>
      </w:docPartPr>
      <w:docPartBody>
        <w:p w:rsidR="00791205" w:rsidRDefault="00B228E4" w:rsidP="00B228E4">
          <w:pPr>
            <w:pStyle w:val="FFD0EECA93E44690B1595632E6C199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E4"/>
    <w:rsid w:val="00791205"/>
    <w:rsid w:val="007C6EF9"/>
    <w:rsid w:val="00A938AD"/>
    <w:rsid w:val="00B228E4"/>
    <w:rsid w:val="00B47382"/>
    <w:rsid w:val="00CA0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45878F2654E7C847159E676C66BCB">
    <w:name w:val="79D45878F2654E7C847159E676C66BCB"/>
    <w:rsid w:val="00B228E4"/>
  </w:style>
  <w:style w:type="paragraph" w:customStyle="1" w:styleId="FFD0EECA93E44690B1595632E6C1996D">
    <w:name w:val="FFD0EECA93E44690B1595632E6C1996D"/>
    <w:rsid w:val="00B228E4"/>
  </w:style>
  <w:style w:type="paragraph" w:customStyle="1" w:styleId="10F3B971574049D086B4661C7A38DB37">
    <w:name w:val="10F3B971574049D086B4661C7A38DB37"/>
    <w:rsid w:val="00CA0139"/>
  </w:style>
  <w:style w:type="paragraph" w:customStyle="1" w:styleId="110E09BAA05C4BFAA5AB707F56968FB2">
    <w:name w:val="110E09BAA05C4BFAA5AB707F56968FB2"/>
    <w:rsid w:val="00CA0139"/>
  </w:style>
  <w:style w:type="paragraph" w:customStyle="1" w:styleId="56CFF3F602A64A07BF4859FBFFE9AFE5">
    <w:name w:val="56CFF3F602A64A07BF4859FBFFE9AFE5"/>
    <w:rsid w:val="00CA0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E5726-D412-4489-A268-D037392C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Story Telling</vt:lpstr>
    </vt:vector>
  </TitlesOfParts>
  <Company>Jonah Gray</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Story Telling</dc:title>
  <dc:subject>By Jonah Gray</dc:subject>
  <dc:creator>Jonah Gray</dc:creator>
  <cp:keywords/>
  <dc:description/>
  <cp:lastModifiedBy>Jonah Gray</cp:lastModifiedBy>
  <cp:revision>6</cp:revision>
  <dcterms:created xsi:type="dcterms:W3CDTF">2023-03-27T08:56:00Z</dcterms:created>
  <dcterms:modified xsi:type="dcterms:W3CDTF">2023-04-04T07:26:00Z</dcterms:modified>
</cp:coreProperties>
</file>