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Ayat </w:t>
        <w:br w:type="textWrapping"/>
        <w:t xml:space="preserve">Jonah </w:t>
        <w:br w:type="textWrapping"/>
        <w:t xml:space="preserve">CIS 427-002</w:t>
        <w:br w:type="textWrapping"/>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pStyle w:val="Heading3"/>
        <w:keepNext w:val="0"/>
        <w:keepLines w:val="0"/>
        <w:spacing w:after="80" w:before="280" w:lineRule="auto"/>
        <w:rPr>
          <w:rFonts w:ascii="Georgia" w:cs="Georgia" w:eastAsia="Georgia" w:hAnsi="Georgia"/>
          <w:b w:val="1"/>
          <w:bCs w:val="1"/>
          <w:color w:val="000000"/>
          <w:sz w:val="26"/>
          <w:szCs w:val="26"/>
        </w:rPr>
      </w:pPr>
      <w:bookmarkStart w:colFirst="0" w:colLast="0" w:name="_heading=h.vvxmxxs5suy2" w:id="0"/>
      <w:bookmarkEnd w:id="0"/>
      <w:r w:rsidDel="00000000" w:rsidR="00000000" w:rsidRPr="00000000">
        <w:rPr>
          <w:rFonts w:ascii="Georgia" w:cs="Georgia" w:eastAsia="Georgia" w:hAnsi="Georgia"/>
          <w:b w:val="1"/>
          <w:bCs w:val="1"/>
          <w:color w:val="000000"/>
          <w:sz w:val="26"/>
          <w:szCs w:val="26"/>
          <w:rtl w:val="0"/>
        </w:rPr>
        <w:t xml:space="preserve">Stock Market Application</w:t>
      </w:r>
    </w:p>
    <w:p w:rsidR="00000000" w:rsidDel="00000000" w:rsidP="00000000" w:rsidRDefault="00000000" w:rsidRPr="00000000" w14:paraId="000000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project was completed for CIS 427 and involves the development of a stock market application using C++. The program is designed to run on the University of Michigan server or any Linux-based system. It follows a client–server architecture that allows users to buy and sell stocks through a client interface, while all stock and user data are maintained and managed by the server. A maximum of 10 individual clients can be connected and interacting with the server at the same time. This was achieved by using multithreading with pthreads and select() to listen for connections.</w:t>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pStyle w:val="Heading3"/>
        <w:keepNext w:val="0"/>
        <w:keepLines w:val="0"/>
        <w:spacing w:after="80" w:before="280" w:lineRule="auto"/>
        <w:rPr>
          <w:rFonts w:ascii="Georgia" w:cs="Georgia" w:eastAsia="Georgia" w:hAnsi="Georgia"/>
          <w:b w:val="1"/>
          <w:bCs w:val="1"/>
          <w:color w:val="000000"/>
          <w:sz w:val="26"/>
          <w:szCs w:val="26"/>
        </w:rPr>
      </w:pPr>
      <w:bookmarkStart w:colFirst="0" w:colLast="0" w:name="_heading=h.3ljil7kvy4s2" w:id="1"/>
      <w:bookmarkEnd w:id="1"/>
      <w:r w:rsidDel="00000000" w:rsidR="00000000" w:rsidRPr="00000000">
        <w:rPr>
          <w:rFonts w:ascii="Georgia" w:cs="Georgia" w:eastAsia="Georgia" w:hAnsi="Georgia"/>
          <w:b w:val="1"/>
          <w:bCs w:val="1"/>
          <w:color w:val="000000"/>
          <w:sz w:val="26"/>
          <w:szCs w:val="26"/>
          <w:rtl w:val="0"/>
        </w:rPr>
        <w:t xml:space="preserve">Running Instructions</w:t>
      </w:r>
    </w:p>
    <w:p w:rsidR="00000000" w:rsidDel="00000000" w:rsidP="00000000" w:rsidRDefault="00000000" w:rsidRPr="00000000" w14:paraId="000000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run the program, the user must first navigate to the directory containing the project files and compile the code using the provided Makefile by running </w:t>
      </w:r>
      <w:r w:rsidDel="00000000" w:rsidR="00000000" w:rsidRPr="00000000">
        <w:rPr>
          <w:rFonts w:ascii="Georgia" w:cs="Georgia" w:eastAsia="Georgia" w:hAnsi="Georgia"/>
          <w:color w:val="188038"/>
          <w:rtl w:val="0"/>
        </w:rPr>
        <w:t xml:space="preserve">make all</w:t>
      </w:r>
      <w:r w:rsidDel="00000000" w:rsidR="00000000" w:rsidRPr="00000000">
        <w:rPr>
          <w:rFonts w:ascii="Georgia" w:cs="Georgia" w:eastAsia="Georgia" w:hAnsi="Georgia"/>
          <w:rtl w:val="0"/>
        </w:rPr>
        <w:t xml:space="preserve">. </w:t>
      </w:r>
    </w:p>
    <w:p w:rsidR="00000000" w:rsidDel="00000000" w:rsidP="00000000" w:rsidRDefault="00000000" w:rsidRPr="00000000" w14:paraId="0000000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the compilation is complete, the server is started by running </w:t>
      </w:r>
      <w:r w:rsidDel="00000000" w:rsidR="00000000" w:rsidRPr="00000000">
        <w:rPr>
          <w:rFonts w:ascii="Georgia" w:cs="Georgia" w:eastAsia="Georgia" w:hAnsi="Georgia"/>
          <w:color w:val="188038"/>
          <w:rtl w:val="0"/>
        </w:rPr>
        <w:t xml:space="preserve">./server</w:t>
      </w:r>
      <w:r w:rsidDel="00000000" w:rsidR="00000000" w:rsidRPr="00000000">
        <w:rPr>
          <w:rFonts w:ascii="Georgia" w:cs="Georgia" w:eastAsia="Georgia" w:hAnsi="Georgia"/>
          <w:rtl w:val="0"/>
        </w:rPr>
        <w:t xml:space="preserve">.</w:t>
      </w:r>
    </w:p>
    <w:p w:rsidR="00000000" w:rsidDel="00000000" w:rsidP="00000000" w:rsidRDefault="00000000" w:rsidRPr="00000000" w14:paraId="0000000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 In a separate terminal window, the client is then started by running.</w:t>
      </w:r>
      <w:r w:rsidDel="00000000" w:rsidR="00000000" w:rsidRPr="00000000">
        <w:rPr>
          <w:rFonts w:ascii="Georgia" w:cs="Georgia" w:eastAsia="Georgia" w:hAnsi="Georgia"/>
          <w:color w:val="188038"/>
          <w:rtl w:val="0"/>
        </w:rPr>
        <w:t xml:space="preserve">/client&lt;localhost&gt; or ./client 127.0.0.1</w:t>
      </w:r>
      <w:r w:rsidDel="00000000" w:rsidR="00000000" w:rsidRPr="00000000">
        <w:rPr>
          <w:rFonts w:ascii="Georgia" w:cs="Georgia" w:eastAsia="Georgia" w:hAnsi="Georgia"/>
          <w:rtl w:val="0"/>
        </w:rPr>
        <w:t xml:space="preserve">, which allows users to interact with the stock market system.</w:t>
      </w:r>
    </w:p>
    <w:p w:rsidR="00000000" w:rsidDel="00000000" w:rsidP="00000000" w:rsidRDefault="00000000" w:rsidRPr="00000000" w14:paraId="0000000A">
      <w:pPr>
        <w:pStyle w:val="Heading3"/>
        <w:keepNext w:val="0"/>
        <w:keepLines w:val="0"/>
        <w:spacing w:after="80" w:before="280" w:lineRule="auto"/>
        <w:rPr>
          <w:rFonts w:ascii="Georgia" w:cs="Georgia" w:eastAsia="Georgia" w:hAnsi="Georgia"/>
          <w:b w:val="1"/>
          <w:bCs w:val="1"/>
          <w:color w:val="000000"/>
          <w:sz w:val="26"/>
          <w:szCs w:val="26"/>
        </w:rPr>
      </w:pPr>
      <w:bookmarkStart w:colFirst="0" w:colLast="0" w:name="_heading=h.9hxvsd3rwl7c" w:id="2"/>
      <w:bookmarkEnd w:id="2"/>
      <w:r w:rsidDel="00000000" w:rsidR="00000000" w:rsidRPr="00000000">
        <w:rPr>
          <w:rFonts w:ascii="Georgia" w:cs="Georgia" w:eastAsia="Georgia" w:hAnsi="Georgia"/>
          <w:b w:val="1"/>
          <w:bCs w:val="1"/>
          <w:color w:val="000000"/>
          <w:sz w:val="26"/>
          <w:szCs w:val="26"/>
          <w:rtl w:val="0"/>
        </w:rPr>
        <w:t xml:space="preserve">Team Member Responsibilities</w:t>
      </w:r>
    </w:p>
    <w:p w:rsidR="00000000" w:rsidDel="00000000" w:rsidP="00000000" w:rsidRDefault="00000000" w:rsidRPr="00000000" w14:paraId="0000000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Jonah : </w:t>
      </w:r>
      <w:r w:rsidDel="00000000" w:rsidR="00000000" w:rsidRPr="00000000">
        <w:rPr>
          <w:rFonts w:ascii="Georgia" w:cs="Georgia" w:eastAsia="Georgia" w:hAnsi="Georgia"/>
          <w:color w:val="188038"/>
          <w:rtl w:val="0"/>
        </w:rPr>
        <w:t xml:space="preserve">server.cpp</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create_users() and updates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create_stocks()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88038"/>
          <w:rtl w:val="0"/>
        </w:rPr>
        <w:t xml:space="preserve">buy_command() and updates</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88038"/>
          <w:rtl w:val="0"/>
        </w:rPr>
        <w:t xml:space="preserve">sell_command() and updates</w:t>
      </w:r>
      <w:r w:rsidDel="00000000" w:rsidR="00000000" w:rsidRPr="00000000">
        <w:rPr>
          <w:rFonts w:ascii="Georgia" w:cs="Georgia" w:eastAsia="Georgia" w:hAnsi="Georgia"/>
          <w:rtl w:val="0"/>
        </w:rPr>
        <w:t xml:space="preserve">. Added multithreading to the server with </w:t>
      </w:r>
      <w:r w:rsidDel="00000000" w:rsidR="00000000" w:rsidRPr="00000000">
        <w:rPr>
          <w:rFonts w:ascii="Georgia" w:cs="Georgia" w:eastAsia="Georgia" w:hAnsi="Georgia"/>
          <w:color w:val="188038"/>
          <w:rtl w:val="0"/>
        </w:rPr>
        <w:t xml:space="preserve">pthreads and select().</w:t>
      </w:r>
      <w:r w:rsidDel="00000000" w:rsidR="00000000" w:rsidRPr="00000000">
        <w:rPr>
          <w:rtl w:val="0"/>
        </w:rPr>
      </w:r>
    </w:p>
    <w:p w:rsidR="00000000" w:rsidDel="00000000" w:rsidP="00000000" w:rsidRDefault="00000000" w:rsidRPr="00000000" w14:paraId="0000000C">
      <w:pPr>
        <w:spacing w:after="240" w:before="240" w:lineRule="auto"/>
        <w:rPr>
          <w:rFonts w:ascii="Georgia" w:cs="Georgia" w:eastAsia="Georgia" w:hAnsi="Georgia"/>
          <w:color w:val="1f2328"/>
          <w:sz w:val="24"/>
          <w:szCs w:val="24"/>
          <w:highlight w:val="white"/>
        </w:rPr>
      </w:pPr>
      <w:r w:rsidDel="00000000" w:rsidR="00000000" w:rsidRPr="00000000">
        <w:rPr>
          <w:rFonts w:ascii="Georgia" w:cs="Georgia" w:eastAsia="Georgia" w:hAnsi="Georgia"/>
          <w:rtl w:val="0"/>
        </w:rPr>
        <w:t xml:space="preserve">Ayat :</w:t>
      </w:r>
      <w:r w:rsidDel="00000000" w:rsidR="00000000" w:rsidRPr="00000000">
        <w:rPr>
          <w:rtl w:val="0"/>
        </w:rPr>
      </w:r>
    </w:p>
    <w:p w:rsidR="00000000" w:rsidDel="00000000" w:rsidP="00000000" w:rsidRDefault="00000000" w:rsidRPr="00000000" w14:paraId="0000000D">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E">
      <w:pPr>
        <w:spacing w:after="240" w:before="240" w:lineRule="auto"/>
        <w:rPr>
          <w:rFonts w:ascii="Georgia" w:cs="Georgia" w:eastAsia="Georgia" w:hAnsi="Georgia"/>
          <w:b w:val="1"/>
          <w:bCs w:val="1"/>
          <w:color w:val="000000"/>
          <w:sz w:val="26"/>
          <w:szCs w:val="26"/>
        </w:rPr>
      </w:pPr>
      <w:r w:rsidDel="00000000" w:rsidR="00000000" w:rsidRPr="00000000">
        <w:rPr>
          <w:rFonts w:ascii="Georgia" w:cs="Georgia" w:eastAsia="Georgia" w:hAnsi="Georgia"/>
          <w:b w:val="1"/>
          <w:bCs w:val="1"/>
          <w:color w:val="000000"/>
          <w:sz w:val="26"/>
          <w:szCs w:val="26"/>
          <w:rtl w:val="0"/>
        </w:rPr>
        <w:t xml:space="preserve">Demo Video</w:t>
      </w:r>
    </w:p>
    <w:p w:rsidR="00000000" w:rsidDel="00000000" w:rsidP="00000000" w:rsidRDefault="00000000" w:rsidRPr="00000000" w14:paraId="0000000F">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0">
      <w:pPr>
        <w:pStyle w:val="Heading3"/>
        <w:keepNext w:val="0"/>
        <w:keepLines w:val="0"/>
        <w:spacing w:after="80" w:before="280" w:lineRule="auto"/>
        <w:rPr>
          <w:rFonts w:ascii="Georgia" w:cs="Georgia" w:eastAsia="Georgia" w:hAnsi="Georgia"/>
          <w:b w:val="1"/>
          <w:bCs w:val="1"/>
          <w:color w:val="000000"/>
          <w:sz w:val="26"/>
          <w:szCs w:val="26"/>
        </w:rPr>
      </w:pPr>
      <w:bookmarkStart w:colFirst="0" w:colLast="0" w:name="_heading=h.sljjfkmjpyv" w:id="3"/>
      <w:bookmarkEnd w:id="3"/>
      <w:r w:rsidDel="00000000" w:rsidR="00000000" w:rsidRPr="00000000">
        <w:rPr>
          <w:rFonts w:ascii="Georgia" w:cs="Georgia" w:eastAsia="Georgia" w:hAnsi="Georgia"/>
          <w:b w:val="1"/>
          <w:bCs w:val="1"/>
          <w:color w:val="000000"/>
          <w:sz w:val="26"/>
          <w:szCs w:val="26"/>
          <w:rtl w:val="0"/>
        </w:rPr>
        <w:t xml:space="preserve"> Bugs</w:t>
      </w:r>
    </w:p>
    <w:p w:rsidR="00000000" w:rsidDel="00000000" w:rsidP="00000000" w:rsidRDefault="00000000" w:rsidRPr="00000000" w14:paraId="00000011">
      <w:pPr>
        <w:rPr>
          <w:rFonts w:ascii="Georgia" w:cs="Georgia" w:eastAsia="Georgia" w:hAnsi="Georgia"/>
        </w:rPr>
      </w:pPr>
      <w:r w:rsidDel="00000000" w:rsidR="00000000" w:rsidRPr="00000000">
        <w:rPr>
          <w:rFonts w:ascii="Georgia" w:cs="Georgia" w:eastAsia="Georgia" w:hAnsi="Georgia"/>
          <w:rtl w:val="0"/>
        </w:rPr>
        <w:t xml:space="preserve">none</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character" w:styleId="DefaultParagraphFont" w:default="1">
    <w:name w:val="Default Paragraph Font"/>
    <w:uiPriority w:val="1"/>
    <w:semiHidden w:val="1"/>
    <w:unhideWhenUsed w:val="1"/>
    <w:qFormat w:val="1"/>
    <w:rPr/>
  </w:style>
  <w:style w:type="paragraph" w:styleId="Heading">
    <w:name w:val="Heading"/>
    <w:basedOn w:val="Normal"/>
    <w:next w:val="BodyText"/>
    <w:qFormat w:val="1"/>
    <w:pPr>
      <w:keepNext w:val="1"/>
      <w:spacing w:after="120" w:before="240"/>
    </w:pPr>
    <w:rPr>
      <w:rFonts w:ascii="Noto Sans" w:cs="FreeSans" w:eastAsia="Noto Sans" w:hAnsi="Noto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rDslnbpYv7HdUUOXoFkrAgOAQ==">CgMxLjAyDmgudnZ4bXh4czVzdXkyMg5oLjNsamlsN2t2eTRzMjIOaC45aHh2c2QzcndsN2MyDWguc2xqamZrbWpweXY4AHIhMTR5QTl3NExyTS03VHBvc0x5ejdWRl9NOENqOHc4Vjdk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2026-02-12T19:27:00Z</dcterms:created>
  <dc:creator>Ruby M</dc:creator>
</cp:coreProperties>
</file>

<file path=docProps/custom.xml><?xml version="1.0" encoding="utf-8"?>
<Properties xmlns="http://schemas.openxmlformats.org/officeDocument/2006/custom-properties" xmlns:vt="http://schemas.openxmlformats.org/officeDocument/2006/docPropsVTypes"/>
</file>