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7035E" w:rsidRDefault="00293CCA">
      <w:r>
        <w:t xml:space="preserve">Jonah Fidel </w:t>
      </w:r>
    </w:p>
    <w:p w:rsidR="00293CCA" w:rsidRDefault="00293CCA">
      <w:r>
        <w:t>9/29/14</w:t>
      </w:r>
    </w:p>
    <w:p w:rsidR="00293CCA" w:rsidRDefault="00293CCA">
      <w:r>
        <w:t xml:space="preserve">COSC 201 lab 4 </w:t>
      </w:r>
    </w:p>
    <w:p w:rsidR="00293CCA" w:rsidRDefault="00293CCA"/>
    <w:p w:rsidR="00293CCA" w:rsidRDefault="00293CCA">
      <w:r>
        <w:t xml:space="preserve">Note: I couldn’t get my code to fully work so these answers are based on what I think would happen. </w:t>
      </w:r>
    </w:p>
    <w:p w:rsidR="00293CCA" w:rsidRDefault="00293CCA"/>
    <w:p w:rsidR="00293CCA" w:rsidRDefault="00293CCA" w:rsidP="00293CCA">
      <w:pPr>
        <w:pStyle w:val="ListParagraph"/>
        <w:numPr>
          <w:ilvl w:val="0"/>
          <w:numId w:val="1"/>
        </w:numPr>
      </w:pPr>
      <w:r>
        <w:t xml:space="preserve">If the value of the job counter is manually changed, the job count should still be incremented by one the next time the loop runs. If the value is changed between load linked and store conditional, the order of execution should remain the same. </w:t>
      </w:r>
    </w:p>
    <w:p w:rsidR="00293CCA" w:rsidRDefault="00293CCA" w:rsidP="00293CCA">
      <w:pPr>
        <w:pStyle w:val="ListParagraph"/>
        <w:numPr>
          <w:ilvl w:val="0"/>
          <w:numId w:val="1"/>
        </w:numPr>
      </w:pPr>
      <w:r>
        <w:t xml:space="preserve">In order to make the code work for a larger power-of-two matrix dimension, an outer loop could be added to iterate through each section of the larger matrix. This would function as if the larger matrix were made up of smaller matrices. </w:t>
      </w:r>
      <w:bookmarkStart w:id="0" w:name="_GoBack"/>
      <w:bookmarkEnd w:id="0"/>
    </w:p>
    <w:sectPr w:rsidR="00293CCA" w:rsidSect="00831CE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142272"/>
    <w:multiLevelType w:val="hybridMultilevel"/>
    <w:tmpl w:val="73945C3A"/>
    <w:lvl w:ilvl="0" w:tplc="D9E4AEA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3CCA"/>
    <w:rsid w:val="0017035E"/>
    <w:rsid w:val="00293CCA"/>
    <w:rsid w:val="00831CE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DC8165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3CCA"/>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3C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92</Words>
  <Characters>531</Characters>
  <Application>Microsoft Macintosh Word</Application>
  <DocSecurity>0</DocSecurity>
  <Lines>4</Lines>
  <Paragraphs>1</Paragraphs>
  <ScaleCrop>false</ScaleCrop>
  <Company>Colgate University</Company>
  <LinksUpToDate>false</LinksUpToDate>
  <CharactersWithSpaces>622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Jonah Fidel</dc:creator>
  <cp:keywords/>
  <dc:description/>
  <cp:lastModifiedBy>Jonah Fidel</cp:lastModifiedBy>
  <cp:revision>1</cp:revision>
  <dcterms:created xsi:type="dcterms:W3CDTF">2014-09-29T19:34:00Z</dcterms:created>
  <dcterms:modified xsi:type="dcterms:W3CDTF">2014-09-29T19:42:00Z</dcterms:modified>
</cp:coreProperties>
</file>