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52D" w:rsidRDefault="001D7BBC" w:rsidP="0072452D">
      <w:pPr>
        <w:rPr>
          <w:rStyle w:val="mwe-math-mathml-inline"/>
          <w:vanish/>
        </w:rPr>
      </w:pPr>
      <w:r>
        <w:t xml:space="preserve">A matrix norm is a way of </w:t>
      </w:r>
      <w:r w:rsidR="0072452D">
        <w:t>measuring</w:t>
      </w:r>
      <w:r>
        <w:t xml:space="preserve"> the numerical “size”</w:t>
      </w:r>
      <w:r w:rsidR="004F6075">
        <w:t xml:space="preserve"> or “magnitude”</w:t>
      </w:r>
      <w:r>
        <w:t xml:space="preserve"> of </w:t>
      </w:r>
      <w:r w:rsidR="0072452D">
        <w:t>a</w:t>
      </w:r>
      <w:r>
        <w:t xml:space="preserve"> matrix. There is no exact formula for calculating a matrix norm</w:t>
      </w:r>
      <w:r w:rsidR="0072452D">
        <w:t xml:space="preserve">, since all that </w:t>
      </w:r>
      <w:proofErr w:type="gramStart"/>
      <w:r w:rsidR="0072452D">
        <w:t>is needed</w:t>
      </w:r>
      <w:proofErr w:type="gramEnd"/>
      <w:r w:rsidR="0072452D">
        <w:t xml:space="preserve"> for a matrix norm formula to be valid is to for the formula to have the following properties:</w:t>
      </w:r>
    </w:p>
    <w:p w:rsidR="0072452D" w:rsidRDefault="0072452D" w:rsidP="0072452D">
      <w:pPr>
        <w:rPr>
          <w:rStyle w:val="mwe-math-mathml-inline"/>
          <w:vanish/>
        </w:rPr>
      </w:pPr>
    </w:p>
    <w:p w:rsidR="0072452D" w:rsidRDefault="0072452D" w:rsidP="0072452D">
      <w:pPr>
        <w:rPr>
          <w:rStyle w:val="mwe-math-mathml-inline"/>
          <w:vanish/>
        </w:rPr>
      </w:pPr>
    </w:p>
    <w:p w:rsidR="0046775B" w:rsidRDefault="0072452D">
      <w:r>
        <w:t xml:space="preserve"> </w:t>
      </w:r>
    </w:p>
    <w:p w:rsidR="0072452D" w:rsidRDefault="0072452D">
      <w:proofErr w:type="spellStart"/>
      <w:proofErr w:type="gramStart"/>
      <w:r>
        <w:t>ll</w:t>
      </w:r>
      <w:proofErr w:type="spellEnd"/>
      <w:r>
        <w:t>αAll</w:t>
      </w:r>
      <w:proofErr w:type="gramEnd"/>
      <w:r>
        <w:t xml:space="preserve"> = lαl </w:t>
      </w:r>
      <w:proofErr w:type="spellStart"/>
      <w:r>
        <w:t>llAll</w:t>
      </w:r>
      <w:proofErr w:type="spellEnd"/>
    </w:p>
    <w:p w:rsidR="0072452D" w:rsidRDefault="0072452D" w:rsidP="0072452D">
      <w:proofErr w:type="spellStart"/>
      <w:proofErr w:type="gramStart"/>
      <w:r>
        <w:t>llA</w:t>
      </w:r>
      <w:proofErr w:type="spellEnd"/>
      <w:proofErr w:type="gramEnd"/>
      <w:r>
        <w:t xml:space="preserve"> + </w:t>
      </w:r>
      <w:proofErr w:type="spellStart"/>
      <w:r>
        <w:t>Bll</w:t>
      </w:r>
      <w:proofErr w:type="spellEnd"/>
      <w:r>
        <w:t xml:space="preserve"> = </w:t>
      </w:r>
      <w:proofErr w:type="spellStart"/>
      <w:r>
        <w:t>llAll</w:t>
      </w:r>
      <w:proofErr w:type="spellEnd"/>
      <w:r>
        <w:t xml:space="preserve"> + </w:t>
      </w:r>
      <w:proofErr w:type="spellStart"/>
      <w:r>
        <w:t>ll</w:t>
      </w:r>
      <w:bookmarkStart w:id="0" w:name="_GoBack"/>
      <w:bookmarkEnd w:id="0"/>
      <w:r>
        <w:t>Bll</w:t>
      </w:r>
      <w:proofErr w:type="spellEnd"/>
    </w:p>
    <w:p w:rsidR="0072452D" w:rsidRDefault="0072452D" w:rsidP="0072452D">
      <w:proofErr w:type="spellStart"/>
      <w:proofErr w:type="gramStart"/>
      <w:r>
        <w:t>llAll</w:t>
      </w:r>
      <w:proofErr w:type="spellEnd"/>
      <w:proofErr w:type="gramEnd"/>
      <w:r>
        <w:t xml:space="preserve"> &gt;= 0</w:t>
      </w:r>
    </w:p>
    <w:p w:rsidR="0072452D" w:rsidRPr="0072452D" w:rsidRDefault="0072452D">
      <w:pPr>
        <w:rPr>
          <w:vertAlign w:val="subscript"/>
        </w:rPr>
      </w:pPr>
      <w:proofErr w:type="spellStart"/>
      <w:proofErr w:type="gramStart"/>
      <w:r>
        <w:t>llAll</w:t>
      </w:r>
      <w:proofErr w:type="spellEnd"/>
      <w:proofErr w:type="gramEnd"/>
      <w:r>
        <w:t xml:space="preserve"> = 0 </w:t>
      </w:r>
      <w:proofErr w:type="spellStart"/>
      <w:r>
        <w:t>iff</w:t>
      </w:r>
      <w:proofErr w:type="spellEnd"/>
      <w:r>
        <w:t xml:space="preserve"> A = 0</w:t>
      </w:r>
      <w:r>
        <w:rPr>
          <w:vertAlign w:val="subscript"/>
        </w:rPr>
        <w:t>m,n</w:t>
      </w:r>
    </w:p>
    <w:p w:rsidR="003D4DB7" w:rsidRDefault="004F6075">
      <w:r>
        <w:t>Thus, there can be many candidates for valid matrix norms</w:t>
      </w:r>
      <w:r w:rsidR="003D4DB7">
        <w:t xml:space="preserve">. </w:t>
      </w:r>
      <w:r w:rsidR="003D4DB7">
        <w:t xml:space="preserve">An induced matrix norm is a norm formula based off how much larger a vector gets when the matrix is operated on the vector. (The matrix acts as a linear operator on the vector). </w:t>
      </w:r>
      <w:r w:rsidR="003D4DB7">
        <w:t xml:space="preserve">For example, </w:t>
      </w:r>
      <w:proofErr w:type="gramStart"/>
      <w:r w:rsidR="003D4DB7">
        <w:t>3</w:t>
      </w:r>
      <w:proofErr w:type="gramEnd"/>
      <w:r w:rsidR="003D4DB7">
        <w:t xml:space="preserve"> vector norms include </w:t>
      </w:r>
      <w:r w:rsidR="003D4DB7">
        <w:t>the 1-norm, 2-norm, and infinity-norm</w:t>
      </w:r>
      <w:r w:rsidR="003D4DB7">
        <w:t xml:space="preserve">, and each one of these vector-norms has a corresponding induced matrix norm. </w:t>
      </w:r>
    </w:p>
    <w:p w:rsidR="0072452D" w:rsidRDefault="0072452D"/>
    <w:p w:rsidR="0046775B" w:rsidRDefault="0046775B">
      <w:r>
        <w:t>Sources used.</w:t>
      </w:r>
    </w:p>
    <w:p w:rsidR="00BD2320" w:rsidRDefault="003D4DB7">
      <w:hyperlink r:id="rId5" w:history="1">
        <w:r w:rsidR="0046775B" w:rsidRPr="00957E03">
          <w:rPr>
            <w:rStyle w:val="Hyperlink"/>
          </w:rPr>
          <w:t>https://en.wikipedia.org/wiki/Matrix_norm</w:t>
        </w:r>
      </w:hyperlink>
    </w:p>
    <w:p w:rsidR="0072452D" w:rsidRDefault="0072452D"/>
    <w:p w:rsidR="0072452D" w:rsidRDefault="003D4DB7">
      <w:hyperlink r:id="rId6" w:history="1">
        <w:r w:rsidR="0072452D" w:rsidRPr="00957E03">
          <w:rPr>
            <w:rStyle w:val="Hyperlink"/>
          </w:rPr>
          <w:t>https://ocw.mit.edu/courses/electrical-engineering-and-computer-science/6-241j-dynamic-systems-and-control-spring-2011/readings/MIT6_241JS11_chap04.pdf</w:t>
        </w:r>
      </w:hyperlink>
    </w:p>
    <w:p w:rsidR="0072452D" w:rsidRDefault="0072452D"/>
    <w:p w:rsidR="004F6075" w:rsidRDefault="004F6075">
      <w:hyperlink r:id="rId7" w:history="1">
        <w:r w:rsidRPr="00D53961">
          <w:rPr>
            <w:rStyle w:val="Hyperlink"/>
          </w:rPr>
          <w:t>https://nptel.ac.in/courses/122104019/numerical-analysis/kadalbajoo/lec1/fnode3.html</w:t>
        </w:r>
      </w:hyperlink>
    </w:p>
    <w:p w:rsidR="0046775B" w:rsidRDefault="0046775B"/>
    <w:sectPr w:rsidR="0046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82AE6"/>
    <w:multiLevelType w:val="multilevel"/>
    <w:tmpl w:val="F8F8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47"/>
    <w:rsid w:val="001D7BBC"/>
    <w:rsid w:val="003D4DB7"/>
    <w:rsid w:val="0046775B"/>
    <w:rsid w:val="004F6075"/>
    <w:rsid w:val="0072452D"/>
    <w:rsid w:val="00BD2320"/>
    <w:rsid w:val="00F3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DA677-04F6-48FF-A85D-00FF82E3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75B"/>
    <w:rPr>
      <w:color w:val="0563C1" w:themeColor="hyperlink"/>
      <w:u w:val="single"/>
    </w:rPr>
  </w:style>
  <w:style w:type="character" w:customStyle="1" w:styleId="mwe-math-mathml-inline">
    <w:name w:val="mwe-math-mathml-inline"/>
    <w:basedOn w:val="DefaultParagraphFont"/>
    <w:rsid w:val="00724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ptel.ac.in/courses/122104019/numerical-analysis/kadalbajoo/lec1/fnode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cw.mit.edu/courses/electrical-engineering-and-computer-science/6-241j-dynamic-systems-and-control-spring-2011/readings/MIT6_241JS11_chap04.pdf" TargetMode="External"/><Relationship Id="rId5" Type="http://schemas.openxmlformats.org/officeDocument/2006/relationships/hyperlink" Target="https://en.wikipedia.org/wiki/Matrix_n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3</cp:revision>
  <dcterms:created xsi:type="dcterms:W3CDTF">2019-01-20T00:35:00Z</dcterms:created>
  <dcterms:modified xsi:type="dcterms:W3CDTF">2019-02-03T00:39:00Z</dcterms:modified>
</cp:coreProperties>
</file>