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48ECE" w14:textId="19CC7B01" w:rsidR="00C51303" w:rsidRPr="00E916F5" w:rsidRDefault="00616450" w:rsidP="0075675E">
      <w:pPr>
        <w:pStyle w:val="Heading1"/>
        <w:rPr>
          <w:lang w:val="en-US"/>
        </w:rPr>
      </w:pPr>
      <w:r w:rsidRPr="00E916F5">
        <w:rPr>
          <w:lang w:val="en-US"/>
        </w:rPr>
        <w:t>Arduino und ESP Display, drahtlos ohne Cloud</w:t>
      </w:r>
    </w:p>
    <w:tbl>
      <w:tblPr>
        <w:tblStyle w:val="TableGrid"/>
        <w:tblW w:w="0" w:type="auto"/>
        <w:tblLook w:val="04A0" w:firstRow="1" w:lastRow="0" w:firstColumn="1" w:lastColumn="0" w:noHBand="0" w:noVBand="1"/>
      </w:tblPr>
      <w:tblGrid>
        <w:gridCol w:w="2972"/>
        <w:gridCol w:w="1418"/>
      </w:tblGrid>
      <w:tr w:rsidR="00C2412A" w:rsidRPr="00FC596A" w14:paraId="7D244ECF" w14:textId="77777777" w:rsidTr="005E4134">
        <w:tc>
          <w:tcPr>
            <w:tcW w:w="2972" w:type="dxa"/>
          </w:tcPr>
          <w:p w14:paraId="3A064E64" w14:textId="4F0F865F" w:rsidR="00C2412A" w:rsidRPr="00FC596A" w:rsidRDefault="00C2412A" w:rsidP="00C2412A">
            <w:pPr>
              <w:rPr>
                <w:lang w:val="de-DE"/>
              </w:rPr>
            </w:pPr>
            <w:r w:rsidRPr="00FC596A">
              <w:rPr>
                <w:lang w:val="de-DE"/>
              </w:rPr>
              <w:t>Material</w:t>
            </w:r>
          </w:p>
        </w:tc>
        <w:tc>
          <w:tcPr>
            <w:tcW w:w="1418" w:type="dxa"/>
          </w:tcPr>
          <w:p w14:paraId="1EFA232E" w14:textId="720F331F" w:rsidR="00C2412A" w:rsidRPr="00FC596A" w:rsidRDefault="00C2412A" w:rsidP="00C2412A">
            <w:pPr>
              <w:rPr>
                <w:lang w:val="de-DE"/>
              </w:rPr>
            </w:pPr>
            <w:r w:rsidRPr="00FC596A">
              <w:rPr>
                <w:lang w:val="de-DE"/>
              </w:rPr>
              <w:t>Kosten</w:t>
            </w:r>
          </w:p>
        </w:tc>
      </w:tr>
      <w:tr w:rsidR="00C2412A" w:rsidRPr="00FC596A" w14:paraId="19D59679" w14:textId="77777777" w:rsidTr="005E4134">
        <w:tc>
          <w:tcPr>
            <w:tcW w:w="2972" w:type="dxa"/>
          </w:tcPr>
          <w:p w14:paraId="74F056C1" w14:textId="73BC59B5" w:rsidR="00C2412A" w:rsidRPr="00E916F5" w:rsidRDefault="00C2412A" w:rsidP="00C2412A">
            <w:pPr>
              <w:rPr>
                <w:lang w:val="en-US"/>
              </w:rPr>
            </w:pPr>
            <w:r w:rsidRPr="00E916F5">
              <w:rPr>
                <w:lang w:val="en-US"/>
              </w:rPr>
              <w:t>ESP32</w:t>
            </w:r>
            <w:r w:rsidR="004A510D" w:rsidRPr="00E916F5">
              <w:rPr>
                <w:lang w:val="en-US"/>
              </w:rPr>
              <w:t xml:space="preserve"> oder Arduino mit Bluetooth modul</w:t>
            </w:r>
          </w:p>
        </w:tc>
        <w:tc>
          <w:tcPr>
            <w:tcW w:w="1418" w:type="dxa"/>
          </w:tcPr>
          <w:p w14:paraId="433D182F" w14:textId="44E0D8E3" w:rsidR="00C2412A" w:rsidRPr="00FC596A" w:rsidRDefault="00A964AB" w:rsidP="00C2412A">
            <w:pPr>
              <w:rPr>
                <w:lang w:val="de-DE"/>
              </w:rPr>
            </w:pPr>
            <w:r>
              <w:rPr>
                <w:lang w:val="de-DE"/>
              </w:rPr>
              <w:t>ab ca. 5Eur</w:t>
            </w:r>
          </w:p>
        </w:tc>
      </w:tr>
    </w:tbl>
    <w:p w14:paraId="764F9412" w14:textId="46377C59" w:rsidR="0070517B" w:rsidRPr="00FC596A" w:rsidRDefault="00111F75">
      <w:pPr>
        <w:rPr>
          <w:lang w:val="de-DE"/>
        </w:rPr>
      </w:pPr>
      <w:r w:rsidRPr="00FC596A">
        <w:rPr>
          <w:lang w:val="de-DE"/>
        </w:rPr>
        <w:t xml:space="preserve">Mikrokontroller sind leicht zu </w:t>
      </w:r>
      <w:r w:rsidR="0095157D" w:rsidRPr="00FC596A">
        <w:rPr>
          <w:lang w:val="de-DE"/>
        </w:rPr>
        <w:t>programmieren,</w:t>
      </w:r>
      <w:r w:rsidRPr="00FC596A">
        <w:rPr>
          <w:lang w:val="de-DE"/>
        </w:rPr>
        <w:t xml:space="preserve"> aber sobald man eine Bildschirmanzeige benötigt oder Taster </w:t>
      </w:r>
      <w:r w:rsidR="0095157D" w:rsidRPr="00FC596A">
        <w:rPr>
          <w:lang w:val="de-DE"/>
        </w:rPr>
        <w:t>anschließen</w:t>
      </w:r>
      <w:r w:rsidRPr="00FC596A">
        <w:rPr>
          <w:lang w:val="de-DE"/>
        </w:rPr>
        <w:t xml:space="preserve"> möchte, steigt der Aufwand bei der Verkabelung schnell an. </w:t>
      </w:r>
      <w:r w:rsidR="00EA01B9" w:rsidRPr="00FC596A">
        <w:rPr>
          <w:lang w:val="de-DE"/>
        </w:rPr>
        <w:t xml:space="preserve">Da kommt ein kabelloser </w:t>
      </w:r>
      <w:r w:rsidR="0095157D" w:rsidRPr="00FC596A">
        <w:rPr>
          <w:lang w:val="de-DE"/>
        </w:rPr>
        <w:t>Touchscreen,</w:t>
      </w:r>
      <w:r w:rsidR="00EA01B9" w:rsidRPr="00FC596A">
        <w:rPr>
          <w:lang w:val="de-DE"/>
        </w:rPr>
        <w:t xml:space="preserve"> der sowohl Messwerte anzeigen kann als auch </w:t>
      </w:r>
      <w:r w:rsidR="00656EFB" w:rsidRPr="00FC596A">
        <w:rPr>
          <w:lang w:val="de-DE"/>
        </w:rPr>
        <w:t>Dateneingaben erlaubt</w:t>
      </w:r>
      <w:r w:rsidR="000744DB" w:rsidRPr="00FC596A">
        <w:rPr>
          <w:lang w:val="de-DE"/>
        </w:rPr>
        <w:t xml:space="preserve"> sehr gelegen. </w:t>
      </w:r>
      <w:r w:rsidR="00656EFB" w:rsidRPr="00FC596A">
        <w:rPr>
          <w:lang w:val="de-DE"/>
        </w:rPr>
        <w:t>Remote</w:t>
      </w:r>
      <w:r w:rsidR="00626F6C" w:rsidRPr="00FC596A">
        <w:rPr>
          <w:lang w:val="de-DE"/>
        </w:rPr>
        <w:t xml:space="preserve">XY </w:t>
      </w:r>
      <w:r w:rsidR="00656EFB" w:rsidRPr="00FC596A">
        <w:rPr>
          <w:lang w:val="de-DE"/>
        </w:rPr>
        <w:t>macht aus einem Handy oder Tablet Computer genau das.</w:t>
      </w:r>
      <w:r w:rsidR="000744DB" w:rsidRPr="00FC596A">
        <w:rPr>
          <w:lang w:val="de-DE"/>
        </w:rPr>
        <w:t xml:space="preserve"> </w:t>
      </w:r>
      <w:r w:rsidR="000B4BB3" w:rsidRPr="00FC596A">
        <w:rPr>
          <w:lang w:val="de-DE"/>
        </w:rPr>
        <w:t xml:space="preserve">Es </w:t>
      </w:r>
      <w:r w:rsidR="00626F6C" w:rsidRPr="00FC596A">
        <w:rPr>
          <w:lang w:val="de-DE"/>
        </w:rPr>
        <w:t xml:space="preserve">erlaubt </w:t>
      </w:r>
      <w:r w:rsidR="000B4BB3" w:rsidRPr="00FC596A">
        <w:rPr>
          <w:lang w:val="de-DE"/>
        </w:rPr>
        <w:t xml:space="preserve">eine sehr einfache Konfiguration des </w:t>
      </w:r>
      <w:r w:rsidR="008E737D" w:rsidRPr="00FC596A">
        <w:rPr>
          <w:lang w:val="de-DE"/>
        </w:rPr>
        <w:t xml:space="preserve">User Interface und </w:t>
      </w:r>
      <w:r w:rsidR="00932F1D" w:rsidRPr="00FC596A">
        <w:rPr>
          <w:lang w:val="de-DE"/>
        </w:rPr>
        <w:t xml:space="preserve">bietet verschiedene Kommunikationsmöglichkeiten </w:t>
      </w:r>
      <w:r w:rsidR="00AB167C" w:rsidRPr="00FC596A">
        <w:rPr>
          <w:lang w:val="de-DE"/>
        </w:rPr>
        <w:t>zu</w:t>
      </w:r>
      <w:r w:rsidR="00D063C0" w:rsidRPr="00FC596A">
        <w:rPr>
          <w:lang w:val="de-DE"/>
        </w:rPr>
        <w:t xml:space="preserve"> unterschiedlichen </w:t>
      </w:r>
      <w:r w:rsidR="00AB167C" w:rsidRPr="00FC596A">
        <w:rPr>
          <w:lang w:val="de-DE"/>
        </w:rPr>
        <w:t xml:space="preserve">Mikrocontrollern. </w:t>
      </w:r>
      <w:r w:rsidR="006C2238" w:rsidRPr="00FC596A">
        <w:rPr>
          <w:lang w:val="de-DE"/>
        </w:rPr>
        <w:t xml:space="preserve">Am interessantesten für meine Anwendungen ist </w:t>
      </w:r>
      <w:r w:rsidR="008E737D" w:rsidRPr="00FC596A">
        <w:rPr>
          <w:lang w:val="de-DE"/>
        </w:rPr>
        <w:t>die direkte Kommunikation</w:t>
      </w:r>
      <w:r w:rsidR="006C2238" w:rsidRPr="00FC596A">
        <w:rPr>
          <w:lang w:val="de-DE"/>
        </w:rPr>
        <w:t xml:space="preserve"> per Bluetooth</w:t>
      </w:r>
      <w:r w:rsidR="00F73812" w:rsidRPr="00FC596A">
        <w:rPr>
          <w:lang w:val="de-DE"/>
        </w:rPr>
        <w:t>. Anders als beispielsweise</w:t>
      </w:r>
      <w:r w:rsidR="00096E3B" w:rsidRPr="00FC596A">
        <w:rPr>
          <w:lang w:val="de-DE"/>
        </w:rPr>
        <w:t xml:space="preserve"> bei</w:t>
      </w:r>
      <w:r w:rsidR="00F73812" w:rsidRPr="00FC596A">
        <w:rPr>
          <w:lang w:val="de-DE"/>
        </w:rPr>
        <w:t xml:space="preserve"> </w:t>
      </w:r>
      <w:r w:rsidR="00D67B96" w:rsidRPr="00FC596A">
        <w:rPr>
          <w:lang w:val="de-DE"/>
        </w:rPr>
        <w:t xml:space="preserve">Blynk benötigt man dafür </w:t>
      </w:r>
      <w:r w:rsidR="00492136" w:rsidRPr="00FC596A">
        <w:rPr>
          <w:lang w:val="de-DE"/>
        </w:rPr>
        <w:t>nicht zwingend eine</w:t>
      </w:r>
      <w:r w:rsidR="00D67B96" w:rsidRPr="00FC596A">
        <w:rPr>
          <w:lang w:val="de-DE"/>
        </w:rPr>
        <w:t xml:space="preserve"> </w:t>
      </w:r>
      <w:r w:rsidR="00A652AE" w:rsidRPr="00FC596A">
        <w:rPr>
          <w:lang w:val="de-DE"/>
        </w:rPr>
        <w:t xml:space="preserve">Cloud Anbindung, </w:t>
      </w:r>
      <w:r w:rsidR="00096E3B" w:rsidRPr="00FC596A">
        <w:rPr>
          <w:lang w:val="de-DE"/>
        </w:rPr>
        <w:t xml:space="preserve">die Daten </w:t>
      </w:r>
      <w:r w:rsidR="00492136" w:rsidRPr="00FC596A">
        <w:rPr>
          <w:lang w:val="de-DE"/>
        </w:rPr>
        <w:t>könne</w:t>
      </w:r>
      <w:r w:rsidR="006B1068" w:rsidRPr="00FC596A">
        <w:rPr>
          <w:lang w:val="de-DE"/>
        </w:rPr>
        <w:t>n</w:t>
      </w:r>
      <w:r w:rsidR="00492136" w:rsidRPr="00FC596A">
        <w:rPr>
          <w:lang w:val="de-DE"/>
        </w:rPr>
        <w:t xml:space="preserve"> </w:t>
      </w:r>
      <w:r w:rsidR="00080F36" w:rsidRPr="00FC596A">
        <w:rPr>
          <w:lang w:val="de-DE"/>
        </w:rPr>
        <w:t>ohne Cloud ode</w:t>
      </w:r>
      <w:r w:rsidR="008B72B0" w:rsidRPr="00FC596A">
        <w:rPr>
          <w:lang w:val="de-DE"/>
        </w:rPr>
        <w:t>r</w:t>
      </w:r>
      <w:r w:rsidR="00080F36" w:rsidRPr="00FC596A">
        <w:rPr>
          <w:lang w:val="de-DE"/>
        </w:rPr>
        <w:t xml:space="preserve"> Wifi </w:t>
      </w:r>
      <w:r w:rsidR="00096E3B" w:rsidRPr="00FC596A">
        <w:rPr>
          <w:lang w:val="de-DE"/>
        </w:rPr>
        <w:t>direkt per Bluetooth zwischen dem Handy</w:t>
      </w:r>
      <w:r w:rsidR="00E91872" w:rsidRPr="00FC596A">
        <w:rPr>
          <w:lang w:val="de-DE"/>
        </w:rPr>
        <w:t xml:space="preserve"> und dem ESP ausgetauscht </w:t>
      </w:r>
      <w:r w:rsidR="00080F36" w:rsidRPr="00FC596A">
        <w:rPr>
          <w:lang w:val="de-DE"/>
        </w:rPr>
        <w:t>werden</w:t>
      </w:r>
      <w:r w:rsidR="00010137" w:rsidRPr="00FC596A">
        <w:rPr>
          <w:lang w:val="de-DE"/>
        </w:rPr>
        <w:t xml:space="preserve">. Alternativ ist eine Wifi-Kommunikation über das lokale Netz oder auch eine Cloud-Kommunikation </w:t>
      </w:r>
      <w:r w:rsidR="0095157D" w:rsidRPr="00FC596A">
        <w:rPr>
          <w:lang w:val="de-DE"/>
        </w:rPr>
        <w:t>möglich</w:t>
      </w:r>
      <w:r w:rsidR="00E91872" w:rsidRPr="00FC596A">
        <w:rPr>
          <w:lang w:val="de-DE"/>
        </w:rPr>
        <w:t>.</w:t>
      </w:r>
    </w:p>
    <w:p w14:paraId="05460A99" w14:textId="2C809FA7" w:rsidR="0075675E" w:rsidRPr="00FC596A" w:rsidRDefault="00274430" w:rsidP="0075675E">
      <w:pPr>
        <w:pStyle w:val="Heading2"/>
        <w:rPr>
          <w:lang w:val="de-DE"/>
        </w:rPr>
      </w:pPr>
      <w:r w:rsidRPr="00FC596A">
        <w:rPr>
          <w:lang w:val="de-DE"/>
        </w:rPr>
        <w:t xml:space="preserve">Grundprinzip und </w:t>
      </w:r>
      <w:r w:rsidR="00F64DFD" w:rsidRPr="00FC596A">
        <w:rPr>
          <w:lang w:val="de-DE"/>
        </w:rPr>
        <w:t>Basis</w:t>
      </w:r>
      <w:r w:rsidRPr="00FC596A">
        <w:rPr>
          <w:lang w:val="de-DE"/>
        </w:rPr>
        <w:t>k</w:t>
      </w:r>
      <w:r w:rsidR="00F64DFD" w:rsidRPr="00FC596A">
        <w:rPr>
          <w:lang w:val="de-DE"/>
        </w:rPr>
        <w:t>onfiguration</w:t>
      </w:r>
    </w:p>
    <w:p w14:paraId="52C2E8BB" w14:textId="1D654D4A" w:rsidR="006F39BE" w:rsidRPr="00FC596A" w:rsidRDefault="00487EA0" w:rsidP="00A6332D">
      <w:pPr>
        <w:rPr>
          <w:lang w:val="de-DE"/>
        </w:rPr>
      </w:pPr>
      <w:r w:rsidRPr="00FC596A">
        <w:rPr>
          <w:lang w:val="de-DE"/>
        </w:rPr>
        <w:t xml:space="preserve">Das Prinzip von RemoteXY ist </w:t>
      </w:r>
      <w:r w:rsidR="0098780C" w:rsidRPr="00FC596A">
        <w:rPr>
          <w:lang w:val="de-DE"/>
        </w:rPr>
        <w:t xml:space="preserve">schnell erklärt, </w:t>
      </w:r>
      <w:r w:rsidR="00274430" w:rsidRPr="00FC596A">
        <w:rPr>
          <w:lang w:val="de-DE"/>
        </w:rPr>
        <w:t xml:space="preserve">über den Editor auf </w:t>
      </w:r>
      <w:hyperlink r:id="rId5" w:history="1">
        <w:r w:rsidR="00274430" w:rsidRPr="00FC596A">
          <w:rPr>
            <w:rStyle w:val="Hyperlink"/>
            <w:lang w:val="de-DE"/>
          </w:rPr>
          <w:t>https://remotexy.com/en/editor/</w:t>
        </w:r>
      </w:hyperlink>
      <w:r w:rsidR="0098780C" w:rsidRPr="00FC596A">
        <w:rPr>
          <w:lang w:val="de-DE"/>
        </w:rPr>
        <w:t xml:space="preserve"> konfiguriert</w:t>
      </w:r>
      <w:r w:rsidR="00274430" w:rsidRPr="00FC596A">
        <w:rPr>
          <w:lang w:val="de-DE"/>
        </w:rPr>
        <w:t xml:space="preserve"> man</w:t>
      </w:r>
      <w:r w:rsidR="0098780C" w:rsidRPr="00FC596A">
        <w:rPr>
          <w:lang w:val="de-DE"/>
        </w:rPr>
        <w:t xml:space="preserve"> zunächst</w:t>
      </w:r>
      <w:r w:rsidR="00BD118B" w:rsidRPr="00FC596A">
        <w:rPr>
          <w:lang w:val="de-DE"/>
        </w:rPr>
        <w:t xml:space="preserve"> auf welche Art kommuniziert werden soll</w:t>
      </w:r>
      <w:r w:rsidR="00103858" w:rsidRPr="00FC596A">
        <w:rPr>
          <w:lang w:val="de-DE"/>
        </w:rPr>
        <w:t>, zur Auswahl stehen Bluetooth, Wifi, USB, Ethernet und Cloud-server</w:t>
      </w:r>
      <w:r w:rsidR="0063522A" w:rsidRPr="00FC596A">
        <w:rPr>
          <w:lang w:val="de-DE"/>
        </w:rPr>
        <w:t xml:space="preserve">. </w:t>
      </w:r>
      <w:r w:rsidR="002F39BE" w:rsidRPr="00FC596A">
        <w:rPr>
          <w:lang w:val="de-DE"/>
        </w:rPr>
        <w:t>Anschließend</w:t>
      </w:r>
      <w:r w:rsidR="00103858" w:rsidRPr="00FC596A">
        <w:rPr>
          <w:lang w:val="de-DE"/>
        </w:rPr>
        <w:t xml:space="preserve"> wählt man einen der unterstützten Mikrokontroller (</w:t>
      </w:r>
      <w:r w:rsidR="0039220C" w:rsidRPr="00FC596A">
        <w:rPr>
          <w:lang w:val="de-DE"/>
        </w:rPr>
        <w:t>diverse Boards werden</w:t>
      </w:r>
      <w:r w:rsidR="00124DB8" w:rsidRPr="00FC596A">
        <w:rPr>
          <w:lang w:val="de-DE"/>
        </w:rPr>
        <w:t xml:space="preserve"> unterstützt, darunter Arduino, ESP8266 und ESP32)</w:t>
      </w:r>
      <w:r w:rsidR="007A73B9" w:rsidRPr="00FC596A">
        <w:rPr>
          <w:lang w:val="de-DE"/>
        </w:rPr>
        <w:t xml:space="preserve">. Dann folgt die Wahl des </w:t>
      </w:r>
      <w:r w:rsidR="00FD2E7C" w:rsidRPr="00FC596A">
        <w:rPr>
          <w:lang w:val="de-DE"/>
        </w:rPr>
        <w:t>Kommunikationsmoduls</w:t>
      </w:r>
      <w:r w:rsidR="001500C3" w:rsidRPr="00FC596A">
        <w:rPr>
          <w:lang w:val="de-DE"/>
        </w:rPr>
        <w:t xml:space="preserve">, z.B. Integrated Bluetooth beim ESP32 oder </w:t>
      </w:r>
      <w:r w:rsidR="00F161E4" w:rsidRPr="00FC596A">
        <w:rPr>
          <w:lang w:val="de-DE"/>
        </w:rPr>
        <w:t>ein externes HM-10 Modul für die BLE</w:t>
      </w:r>
      <w:r w:rsidR="006613F5">
        <w:rPr>
          <w:lang w:val="de-DE"/>
        </w:rPr>
        <w:t>-</w:t>
      </w:r>
      <w:r w:rsidR="00F161E4" w:rsidRPr="00FC596A">
        <w:rPr>
          <w:lang w:val="de-DE"/>
        </w:rPr>
        <w:t>Verbindung mit einem Arduino.</w:t>
      </w:r>
    </w:p>
    <w:p w14:paraId="73927A02" w14:textId="22218806" w:rsidR="00817B2D" w:rsidRPr="00FC596A" w:rsidRDefault="00B94592" w:rsidP="00817B2D">
      <w:pPr>
        <w:keepNext/>
        <w:rPr>
          <w:lang w:val="de-DE"/>
        </w:rPr>
      </w:pPr>
      <w:r w:rsidRPr="00FC596A">
        <w:rPr>
          <w:noProof/>
          <w:lang w:val="de-DE"/>
        </w:rPr>
        <w:lastRenderedPageBreak/>
        <w:drawing>
          <wp:inline distT="0" distB="0" distL="0" distR="0" wp14:anchorId="7B6C004E" wp14:editId="10D6931D">
            <wp:extent cx="5731510" cy="6108700"/>
            <wp:effectExtent l="0" t="0" r="2540" b="6350"/>
            <wp:docPr id="772633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3571" name="Picture 1" descr="A screenshot of a computer&#10;&#10;Description automatically generated"/>
                    <pic:cNvPicPr/>
                  </pic:nvPicPr>
                  <pic:blipFill>
                    <a:blip r:embed="rId6"/>
                    <a:stretch>
                      <a:fillRect/>
                    </a:stretch>
                  </pic:blipFill>
                  <pic:spPr>
                    <a:xfrm>
                      <a:off x="0" y="0"/>
                      <a:ext cx="5731510" cy="6108700"/>
                    </a:xfrm>
                    <a:prstGeom prst="rect">
                      <a:avLst/>
                    </a:prstGeom>
                  </pic:spPr>
                </pic:pic>
              </a:graphicData>
            </a:graphic>
          </wp:inline>
        </w:drawing>
      </w:r>
    </w:p>
    <w:p w14:paraId="0E6FEADC" w14:textId="64684E83" w:rsidR="00817B2D" w:rsidRPr="00FC596A" w:rsidRDefault="00817B2D" w:rsidP="00817B2D">
      <w:pPr>
        <w:pStyle w:val="Caption"/>
        <w:rPr>
          <w:lang w:val="de-DE"/>
        </w:rPr>
      </w:pPr>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1</w:t>
      </w:r>
      <w:r w:rsidRPr="00FC596A">
        <w:rPr>
          <w:lang w:val="de-DE"/>
        </w:rPr>
        <w:fldChar w:fldCharType="end"/>
      </w:r>
      <w:r w:rsidRPr="00FC596A">
        <w:rPr>
          <w:lang w:val="de-DE"/>
        </w:rPr>
        <w:t xml:space="preserve"> Auswahl von Mikrokontroller und Kommunikation</w:t>
      </w:r>
      <w:r w:rsidR="00640467" w:rsidRPr="00FC596A">
        <w:rPr>
          <w:lang w:val="de-DE"/>
        </w:rPr>
        <w:t xml:space="preserve"> (Im Beispiel: Bluetooth, ESP32 und </w:t>
      </w:r>
      <w:r w:rsidR="0099528C" w:rsidRPr="00FC596A">
        <w:rPr>
          <w:lang w:val="de-DE"/>
        </w:rPr>
        <w:t>Arduino IDE)</w:t>
      </w:r>
    </w:p>
    <w:p w14:paraId="795270A6" w14:textId="56C198D7" w:rsidR="00A209CE" w:rsidRPr="00FC596A" w:rsidRDefault="006F39BE" w:rsidP="00A6332D">
      <w:pPr>
        <w:rPr>
          <w:lang w:val="de-DE"/>
        </w:rPr>
      </w:pPr>
      <w:r w:rsidRPr="00FC596A">
        <w:rPr>
          <w:lang w:val="de-DE"/>
        </w:rPr>
        <w:t xml:space="preserve">Ist die Hardware und </w:t>
      </w:r>
      <w:r w:rsidR="006613F5">
        <w:rPr>
          <w:lang w:val="de-DE"/>
        </w:rPr>
        <w:t xml:space="preserve">die </w:t>
      </w:r>
      <w:r w:rsidRPr="00FC596A">
        <w:rPr>
          <w:lang w:val="de-DE"/>
        </w:rPr>
        <w:t>Kommunikation definiert, beginnt man das Display mit Schalter- und Anzeigeelementen zu gestalten.</w:t>
      </w:r>
      <w:r w:rsidR="00F31FE4" w:rsidRPr="00FC596A">
        <w:rPr>
          <w:lang w:val="de-DE"/>
        </w:rPr>
        <w:t xml:space="preserve"> Für jedes Element kann ein </w:t>
      </w:r>
      <w:r w:rsidR="001771BC" w:rsidRPr="00FC596A">
        <w:rPr>
          <w:lang w:val="de-DE"/>
        </w:rPr>
        <w:t>Variabel</w:t>
      </w:r>
      <w:r w:rsidR="007D57B2">
        <w:rPr>
          <w:lang w:val="de-DE"/>
        </w:rPr>
        <w:t>-N</w:t>
      </w:r>
      <w:r w:rsidR="001771BC" w:rsidRPr="00FC596A">
        <w:rPr>
          <w:lang w:val="de-DE"/>
        </w:rPr>
        <w:t>amen</w:t>
      </w:r>
      <w:r w:rsidR="00F31FE4" w:rsidRPr="00FC596A">
        <w:rPr>
          <w:lang w:val="de-DE"/>
        </w:rPr>
        <w:t xml:space="preserve"> definiert werden, den man später im Programmcode verwendet. </w:t>
      </w:r>
    </w:p>
    <w:p w14:paraId="49D649F3" w14:textId="11BC2134" w:rsidR="006F39BE" w:rsidRPr="00FC596A" w:rsidRDefault="00003400" w:rsidP="00A6332D">
      <w:pPr>
        <w:rPr>
          <w:lang w:val="de-DE"/>
        </w:rPr>
      </w:pPr>
      <w:r w:rsidRPr="00FC596A">
        <w:rPr>
          <w:lang w:val="de-DE"/>
        </w:rPr>
        <w:t>Über den Button „Get Source Code“</w:t>
      </w:r>
      <w:r w:rsidR="00262ED8" w:rsidRPr="00FC596A">
        <w:rPr>
          <w:lang w:val="de-DE"/>
        </w:rPr>
        <w:t xml:space="preserve"> erhält man dann das Skelett des Programms</w:t>
      </w:r>
      <w:r w:rsidR="00DC6002" w:rsidRPr="00FC596A">
        <w:rPr>
          <w:lang w:val="de-DE"/>
        </w:rPr>
        <w:t xml:space="preserve">, es enthält bereits die </w:t>
      </w:r>
      <w:r w:rsidR="008961AB" w:rsidRPr="00FC596A">
        <w:rPr>
          <w:lang w:val="de-DE"/>
        </w:rPr>
        <w:t xml:space="preserve">Anweisung zum Import aller relevanten Libraries, das Layout des Displays in </w:t>
      </w:r>
      <w:r w:rsidR="00A42C4F" w:rsidRPr="00FC596A">
        <w:rPr>
          <w:lang w:val="de-DE"/>
        </w:rPr>
        <w:t xml:space="preserve">Form eines Arrays und die Variablen in </w:t>
      </w:r>
      <w:r w:rsidR="00723828" w:rsidRPr="00FC596A">
        <w:rPr>
          <w:lang w:val="de-DE"/>
        </w:rPr>
        <w:t xml:space="preserve">einer </w:t>
      </w:r>
      <w:r w:rsidR="00F43670" w:rsidRPr="00FC596A">
        <w:rPr>
          <w:lang w:val="de-DE"/>
        </w:rPr>
        <w:t>Variable-</w:t>
      </w:r>
      <w:r w:rsidR="00723828" w:rsidRPr="00FC596A">
        <w:rPr>
          <w:lang w:val="de-DE"/>
        </w:rPr>
        <w:t>Struktur.</w:t>
      </w:r>
    </w:p>
    <w:p w14:paraId="2F5629D5" w14:textId="6BF26568" w:rsidR="00090728" w:rsidRPr="00FC596A" w:rsidRDefault="00090728" w:rsidP="00A6332D">
      <w:pPr>
        <w:rPr>
          <w:lang w:val="de-DE"/>
        </w:rPr>
      </w:pPr>
      <w:r w:rsidRPr="00FC596A">
        <w:rPr>
          <w:lang w:val="de-DE"/>
        </w:rPr>
        <w:t>Auf dem Handy muss man die App RemoteXY installieren, die sowohl für Android als auch für iOS verfügbar ist. Startet man die App</w:t>
      </w:r>
      <w:r w:rsidR="00D11C51" w:rsidRPr="00FC596A">
        <w:rPr>
          <w:lang w:val="de-DE"/>
        </w:rPr>
        <w:t xml:space="preserve">, kann über das Plus-Zeichen ein neues Gerät hinzugefügt werden, je nach Kommunikationsmethode </w:t>
      </w:r>
      <w:r w:rsidR="00D16BFB" w:rsidRPr="00FC596A">
        <w:rPr>
          <w:lang w:val="de-DE"/>
        </w:rPr>
        <w:t>muss man</w:t>
      </w:r>
      <w:r w:rsidR="00146B2C" w:rsidRPr="00FC596A">
        <w:rPr>
          <w:lang w:val="de-DE"/>
        </w:rPr>
        <w:t xml:space="preserve"> beispielsweise</w:t>
      </w:r>
      <w:r w:rsidR="00D16BFB" w:rsidRPr="00FC596A">
        <w:rPr>
          <w:lang w:val="de-DE"/>
        </w:rPr>
        <w:t xml:space="preserve"> einen Access-Point</w:t>
      </w:r>
      <w:r w:rsidR="00146B2C" w:rsidRPr="00FC596A">
        <w:rPr>
          <w:lang w:val="de-DE"/>
        </w:rPr>
        <w:t xml:space="preserve"> oder</w:t>
      </w:r>
      <w:r w:rsidR="00D16BFB" w:rsidRPr="00FC596A">
        <w:rPr>
          <w:lang w:val="de-DE"/>
        </w:rPr>
        <w:t xml:space="preserve"> eine IP-Adresse </w:t>
      </w:r>
      <w:r w:rsidR="00146B2C" w:rsidRPr="00FC596A">
        <w:rPr>
          <w:lang w:val="de-DE"/>
        </w:rPr>
        <w:t>angeben. Im Falle einer Bluetooth-Verbindung muss der Mikrokontroller eingeschaltet werden, die App scannt dann die Bluetooth</w:t>
      </w:r>
      <w:r w:rsidR="007D57B2">
        <w:rPr>
          <w:lang w:val="de-DE"/>
        </w:rPr>
        <w:t>-S</w:t>
      </w:r>
      <w:r w:rsidR="00146B2C" w:rsidRPr="00FC596A">
        <w:rPr>
          <w:lang w:val="de-DE"/>
        </w:rPr>
        <w:t>ignale des Mikro</w:t>
      </w:r>
      <w:r w:rsidR="008117CE">
        <w:rPr>
          <w:lang w:val="de-DE"/>
        </w:rPr>
        <w:t>co</w:t>
      </w:r>
      <w:r w:rsidR="00146B2C" w:rsidRPr="00FC596A">
        <w:rPr>
          <w:lang w:val="de-DE"/>
        </w:rPr>
        <w:t xml:space="preserve">ntrollers und kann diesen per Klick hinzufügen. </w:t>
      </w:r>
    </w:p>
    <w:p w14:paraId="2BF10252" w14:textId="4D452DDE" w:rsidR="00422C68" w:rsidRPr="00FC596A" w:rsidRDefault="000B2942" w:rsidP="00274430">
      <w:pPr>
        <w:pStyle w:val="Heading2"/>
        <w:rPr>
          <w:lang w:val="de-DE"/>
        </w:rPr>
      </w:pPr>
      <w:r w:rsidRPr="00FC596A">
        <w:rPr>
          <w:lang w:val="de-DE"/>
        </w:rPr>
        <w:lastRenderedPageBreak/>
        <w:t xml:space="preserve">Hello World </w:t>
      </w:r>
    </w:p>
    <w:p w14:paraId="273381AD" w14:textId="5172A14D" w:rsidR="000B2942" w:rsidRPr="00FC596A" w:rsidRDefault="004E4F34" w:rsidP="000B2942">
      <w:pPr>
        <w:rPr>
          <w:lang w:val="de-DE"/>
        </w:rPr>
      </w:pPr>
      <w:r w:rsidRPr="00FC596A">
        <w:rPr>
          <w:lang w:val="de-DE"/>
        </w:rPr>
        <w:t xml:space="preserve">Das erste Programmbeispiel enthält nur einen </w:t>
      </w:r>
      <w:r w:rsidR="004763EF" w:rsidRPr="00FC596A">
        <w:rPr>
          <w:lang w:val="de-DE"/>
        </w:rPr>
        <w:t>Button</w:t>
      </w:r>
      <w:r w:rsidRPr="00FC596A">
        <w:rPr>
          <w:lang w:val="de-DE"/>
        </w:rPr>
        <w:t xml:space="preserve"> und </w:t>
      </w:r>
      <w:r w:rsidR="00E67FF8" w:rsidRPr="00FC596A">
        <w:rPr>
          <w:lang w:val="de-DE"/>
        </w:rPr>
        <w:t>ein Textfeld</w:t>
      </w:r>
      <w:r w:rsidR="00591368" w:rsidRPr="00FC596A">
        <w:rPr>
          <w:lang w:val="de-DE"/>
        </w:rPr>
        <w:t xml:space="preserve"> auf der App und benötigt keine Verdra</w:t>
      </w:r>
      <w:r w:rsidR="00DA20FC" w:rsidRPr="00FC596A">
        <w:rPr>
          <w:lang w:val="de-DE"/>
        </w:rPr>
        <w:t>htung des Microkontrollers</w:t>
      </w:r>
      <w:r w:rsidR="000908B2" w:rsidRPr="00FC596A">
        <w:rPr>
          <w:lang w:val="de-DE"/>
        </w:rPr>
        <w:t>.</w:t>
      </w:r>
      <w:r w:rsidR="009367BE" w:rsidRPr="00FC596A">
        <w:rPr>
          <w:lang w:val="de-DE"/>
        </w:rPr>
        <w:t xml:space="preserve"> </w:t>
      </w:r>
      <w:r w:rsidR="00E96299" w:rsidRPr="00FC596A">
        <w:rPr>
          <w:lang w:val="de-DE"/>
        </w:rPr>
        <w:t xml:space="preserve">Sobald der Mikrocontroller eingeschaltet wird, soll </w:t>
      </w:r>
      <w:r w:rsidR="00381039" w:rsidRPr="00FC596A">
        <w:rPr>
          <w:lang w:val="de-DE"/>
        </w:rPr>
        <w:t>ein</w:t>
      </w:r>
      <w:r w:rsidR="00E96299" w:rsidRPr="00FC596A">
        <w:rPr>
          <w:lang w:val="de-DE"/>
        </w:rPr>
        <w:t xml:space="preserve"> Zähler jede Sekunde </w:t>
      </w:r>
      <w:r w:rsidR="003920A1" w:rsidRPr="00FC596A">
        <w:rPr>
          <w:lang w:val="de-DE"/>
        </w:rPr>
        <w:t>1</w:t>
      </w:r>
      <w:r w:rsidR="00381039" w:rsidRPr="00FC596A">
        <w:rPr>
          <w:lang w:val="de-DE"/>
        </w:rPr>
        <w:t xml:space="preserve"> </w:t>
      </w:r>
      <w:r w:rsidR="00E96299" w:rsidRPr="00FC596A">
        <w:rPr>
          <w:lang w:val="de-DE"/>
        </w:rPr>
        <w:t>hochzählen</w:t>
      </w:r>
      <w:r w:rsidR="00381039" w:rsidRPr="00FC596A">
        <w:rPr>
          <w:lang w:val="de-DE"/>
        </w:rPr>
        <w:t xml:space="preserve"> und den aktuellen Wert im Textfeld anzeigen</w:t>
      </w:r>
      <w:r w:rsidR="00C41AEB" w:rsidRPr="00FC596A">
        <w:rPr>
          <w:lang w:val="de-DE"/>
        </w:rPr>
        <w:t>. Wird der Button gedrückt, soll der Zähler zurückgesetzt werden.</w:t>
      </w:r>
    </w:p>
    <w:p w14:paraId="1D93243A" w14:textId="776FFD29" w:rsidR="00026C60" w:rsidRPr="00FC596A" w:rsidRDefault="00026C60" w:rsidP="000B2942">
      <w:pPr>
        <w:rPr>
          <w:lang w:val="de-DE"/>
        </w:rPr>
      </w:pPr>
      <w:r w:rsidRPr="00FC596A">
        <w:rPr>
          <w:lang w:val="de-DE"/>
        </w:rPr>
        <w:t xml:space="preserve">Zunächst wird das User Interface über </w:t>
      </w:r>
      <w:hyperlink r:id="rId7" w:history="1">
        <w:r w:rsidR="00543C5F" w:rsidRPr="00FC596A">
          <w:rPr>
            <w:rStyle w:val="Hyperlink"/>
            <w:lang w:val="de-DE"/>
          </w:rPr>
          <w:t>https://remotexy.com/en/editor/</w:t>
        </w:r>
      </w:hyperlink>
      <w:r w:rsidR="00543C5F" w:rsidRPr="00FC596A">
        <w:rPr>
          <w:lang w:val="de-DE"/>
        </w:rPr>
        <w:t xml:space="preserve"> editiert. Aus </w:t>
      </w:r>
      <w:r w:rsidR="006770F0" w:rsidRPr="00FC596A">
        <w:rPr>
          <w:lang w:val="de-DE"/>
        </w:rPr>
        <w:t>den</w:t>
      </w:r>
      <w:r w:rsidR="00B34E48" w:rsidRPr="00FC596A">
        <w:rPr>
          <w:lang w:val="de-DE"/>
        </w:rPr>
        <w:t xml:space="preserve"> Controls </w:t>
      </w:r>
      <w:r w:rsidR="006770F0" w:rsidRPr="00FC596A">
        <w:rPr>
          <w:lang w:val="de-DE"/>
        </w:rPr>
        <w:t xml:space="preserve">&amp; Indication </w:t>
      </w:r>
      <w:r w:rsidR="00B34E48" w:rsidRPr="00FC596A">
        <w:rPr>
          <w:lang w:val="de-DE"/>
        </w:rPr>
        <w:t>Menü</w:t>
      </w:r>
      <w:r w:rsidR="006770F0" w:rsidRPr="00FC596A">
        <w:rPr>
          <w:lang w:val="de-DE"/>
        </w:rPr>
        <w:t>s</w:t>
      </w:r>
      <w:r w:rsidR="00B34E48" w:rsidRPr="00FC596A">
        <w:rPr>
          <w:lang w:val="de-DE"/>
        </w:rPr>
        <w:t xml:space="preserve"> auf der </w:t>
      </w:r>
      <w:r w:rsidR="006770F0" w:rsidRPr="00FC596A">
        <w:rPr>
          <w:lang w:val="de-DE"/>
        </w:rPr>
        <w:t xml:space="preserve">linken Seite zieht man die entsprechenden Elemente auf </w:t>
      </w:r>
      <w:r w:rsidR="003B7F18" w:rsidRPr="00FC596A">
        <w:rPr>
          <w:lang w:val="de-DE"/>
        </w:rPr>
        <w:t>den Bildschirm in der Mitte</w:t>
      </w:r>
      <w:r w:rsidR="009937F7" w:rsidRPr="00FC596A">
        <w:rPr>
          <w:lang w:val="de-DE"/>
        </w:rPr>
        <w:t xml:space="preserve"> (</w:t>
      </w:r>
      <w:r w:rsidR="009937F7" w:rsidRPr="00FC596A">
        <w:rPr>
          <w:lang w:val="de-DE"/>
        </w:rPr>
        <w:fldChar w:fldCharType="begin"/>
      </w:r>
      <w:r w:rsidR="009937F7" w:rsidRPr="00FC596A">
        <w:rPr>
          <w:lang w:val="de-DE"/>
        </w:rPr>
        <w:instrText xml:space="preserve"> REF _Ref169881145 \h </w:instrText>
      </w:r>
      <w:r w:rsidR="009937F7" w:rsidRPr="00FC596A">
        <w:rPr>
          <w:lang w:val="de-DE"/>
        </w:rPr>
      </w:r>
      <w:r w:rsidR="009937F7" w:rsidRPr="00FC596A">
        <w:rPr>
          <w:lang w:val="de-DE"/>
        </w:rPr>
        <w:fldChar w:fldCharType="separate"/>
      </w:r>
      <w:r w:rsidR="00E33BE7" w:rsidRPr="00FC596A">
        <w:rPr>
          <w:lang w:val="de-DE"/>
        </w:rPr>
        <w:t xml:space="preserve">Figure </w:t>
      </w:r>
      <w:r w:rsidR="00E33BE7">
        <w:rPr>
          <w:noProof/>
          <w:lang w:val="de-DE"/>
        </w:rPr>
        <w:t>2</w:t>
      </w:r>
      <w:r w:rsidR="00E33BE7" w:rsidRPr="00FC596A">
        <w:rPr>
          <w:lang w:val="de-DE"/>
        </w:rPr>
        <w:t xml:space="preserve"> Bildschirmkonfiguration</w:t>
      </w:r>
      <w:r w:rsidR="009937F7" w:rsidRPr="00FC596A">
        <w:rPr>
          <w:lang w:val="de-DE"/>
        </w:rPr>
        <w:fldChar w:fldCharType="end"/>
      </w:r>
      <w:r w:rsidR="009937F7" w:rsidRPr="00FC596A">
        <w:rPr>
          <w:lang w:val="de-DE"/>
        </w:rPr>
        <w:t>)</w:t>
      </w:r>
      <w:r w:rsidR="003B7F18" w:rsidRPr="00FC596A">
        <w:rPr>
          <w:lang w:val="de-DE"/>
        </w:rPr>
        <w:t>.</w:t>
      </w:r>
      <w:r w:rsidR="00B34E48" w:rsidRPr="00FC596A">
        <w:rPr>
          <w:lang w:val="de-DE"/>
        </w:rPr>
        <w:t xml:space="preserve"> </w:t>
      </w:r>
    </w:p>
    <w:p w14:paraId="760DC25B" w14:textId="77777777" w:rsidR="009937F7" w:rsidRPr="00FC596A" w:rsidRDefault="00026C60" w:rsidP="009937F7">
      <w:pPr>
        <w:keepNext/>
        <w:rPr>
          <w:lang w:val="de-DE"/>
        </w:rPr>
      </w:pPr>
      <w:r w:rsidRPr="00FC596A">
        <w:rPr>
          <w:noProof/>
          <w:lang w:val="de-DE"/>
        </w:rPr>
        <w:drawing>
          <wp:inline distT="0" distB="0" distL="0" distR="0" wp14:anchorId="6173757E" wp14:editId="0824CE9D">
            <wp:extent cx="5731510" cy="4446905"/>
            <wp:effectExtent l="0" t="0" r="2540" b="0"/>
            <wp:docPr id="153120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06593" name=""/>
                    <pic:cNvPicPr/>
                  </pic:nvPicPr>
                  <pic:blipFill>
                    <a:blip r:embed="rId8"/>
                    <a:stretch>
                      <a:fillRect/>
                    </a:stretch>
                  </pic:blipFill>
                  <pic:spPr>
                    <a:xfrm>
                      <a:off x="0" y="0"/>
                      <a:ext cx="5731510" cy="4446905"/>
                    </a:xfrm>
                    <a:prstGeom prst="rect">
                      <a:avLst/>
                    </a:prstGeom>
                  </pic:spPr>
                </pic:pic>
              </a:graphicData>
            </a:graphic>
          </wp:inline>
        </w:drawing>
      </w:r>
    </w:p>
    <w:p w14:paraId="1CA17BA1" w14:textId="01407F1E" w:rsidR="00C00411" w:rsidRPr="00FC596A" w:rsidRDefault="009937F7" w:rsidP="009937F7">
      <w:pPr>
        <w:pStyle w:val="Caption"/>
        <w:rPr>
          <w:lang w:val="de-DE"/>
        </w:rPr>
      </w:pPr>
      <w:bookmarkStart w:id="0" w:name="_Ref169881145"/>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2</w:t>
      </w:r>
      <w:r w:rsidRPr="00FC596A">
        <w:rPr>
          <w:lang w:val="de-DE"/>
        </w:rPr>
        <w:fldChar w:fldCharType="end"/>
      </w:r>
      <w:r w:rsidRPr="00FC596A">
        <w:rPr>
          <w:lang w:val="de-DE"/>
        </w:rPr>
        <w:t xml:space="preserve"> Bildschirmkonfiguration</w:t>
      </w:r>
      <w:bookmarkEnd w:id="0"/>
    </w:p>
    <w:p w14:paraId="172871FC" w14:textId="382BF196" w:rsidR="00E560F9" w:rsidRPr="00FC596A" w:rsidRDefault="009937F7" w:rsidP="00E560F9">
      <w:pPr>
        <w:keepNext/>
        <w:rPr>
          <w:lang w:val="de-DE"/>
        </w:rPr>
      </w:pPr>
      <w:r w:rsidRPr="00FC596A">
        <w:rPr>
          <w:lang w:val="de-DE"/>
        </w:rPr>
        <w:t>Im nächsten Schr</w:t>
      </w:r>
      <w:r w:rsidR="00445FB2" w:rsidRPr="00FC596A">
        <w:rPr>
          <w:lang w:val="de-DE"/>
        </w:rPr>
        <w:t xml:space="preserve">itt kontrolliert man unter „Configuration“ auf der rechten Seite, ob </w:t>
      </w:r>
      <w:r w:rsidR="006849E7" w:rsidRPr="00FC596A">
        <w:rPr>
          <w:lang w:val="de-DE"/>
        </w:rPr>
        <w:t>der Microkontroller und das Kommunikationsmodul richtig ausgewählt wurden</w:t>
      </w:r>
      <w:r w:rsidR="00E560F9" w:rsidRPr="00FC596A">
        <w:rPr>
          <w:lang w:val="de-DE"/>
        </w:rPr>
        <w:t xml:space="preserve"> (</w:t>
      </w:r>
      <w:r w:rsidR="00E560F9" w:rsidRPr="00FC596A">
        <w:rPr>
          <w:lang w:val="de-DE"/>
        </w:rPr>
        <w:fldChar w:fldCharType="begin"/>
      </w:r>
      <w:r w:rsidR="00E560F9" w:rsidRPr="00FC596A">
        <w:rPr>
          <w:lang w:val="de-DE"/>
        </w:rPr>
        <w:instrText xml:space="preserve"> REF _Ref169881314 \h </w:instrText>
      </w:r>
      <w:r w:rsidR="00E560F9" w:rsidRPr="00FC596A">
        <w:rPr>
          <w:lang w:val="de-DE"/>
        </w:rPr>
      </w:r>
      <w:r w:rsidR="00E560F9" w:rsidRPr="00FC596A">
        <w:rPr>
          <w:lang w:val="de-DE"/>
        </w:rPr>
        <w:fldChar w:fldCharType="separate"/>
      </w:r>
      <w:r w:rsidR="00E33BE7" w:rsidRPr="00FC596A">
        <w:rPr>
          <w:lang w:val="de-DE"/>
        </w:rPr>
        <w:t xml:space="preserve">Figure </w:t>
      </w:r>
      <w:r w:rsidR="00E33BE7">
        <w:rPr>
          <w:noProof/>
          <w:lang w:val="de-DE"/>
        </w:rPr>
        <w:t>3</w:t>
      </w:r>
      <w:r w:rsidR="00E33BE7" w:rsidRPr="00FC596A">
        <w:rPr>
          <w:lang w:val="de-DE"/>
        </w:rPr>
        <w:t xml:space="preserve"> </w:t>
      </w:r>
      <w:r w:rsidR="00E33BE7" w:rsidRPr="00FC596A">
        <w:rPr>
          <w:lang w:val="de-DE"/>
        </w:rPr>
        <w:lastRenderedPageBreak/>
        <w:t>Beispielkonfiguration</w:t>
      </w:r>
      <w:r w:rsidR="00E560F9" w:rsidRPr="00FC596A">
        <w:rPr>
          <w:lang w:val="de-DE"/>
        </w:rPr>
        <w:fldChar w:fldCharType="end"/>
      </w:r>
      <w:r w:rsidR="00E560F9" w:rsidRPr="00FC596A">
        <w:rPr>
          <w:lang w:val="de-DE"/>
        </w:rPr>
        <w:t>)</w:t>
      </w:r>
      <w:r w:rsidR="006849E7" w:rsidRPr="00FC596A">
        <w:rPr>
          <w:lang w:val="de-DE"/>
        </w:rPr>
        <w:t>.</w:t>
      </w:r>
      <w:r w:rsidR="00E560F9" w:rsidRPr="00FC596A">
        <w:rPr>
          <w:lang w:val="de-DE"/>
        </w:rPr>
        <w:t xml:space="preserve"> Für diese</w:t>
      </w:r>
      <w:r w:rsidR="002E6B75" w:rsidRPr="00FC596A">
        <w:rPr>
          <w:lang w:val="de-DE"/>
        </w:rPr>
        <w:t>s</w:t>
      </w:r>
      <w:r w:rsidR="00E560F9" w:rsidRPr="00FC596A">
        <w:rPr>
          <w:lang w:val="de-DE"/>
        </w:rPr>
        <w:t xml:space="preserve"> Beispiel nutze ich einen ESP32</w:t>
      </w:r>
      <w:r w:rsidR="00AC27DB" w:rsidRPr="00FC596A">
        <w:rPr>
          <w:lang w:val="de-DE"/>
        </w:rPr>
        <w:t xml:space="preserve"> und nutze dessen eingebautes Bluetooth Kommunikations</w:t>
      </w:r>
      <w:r w:rsidR="002E6B75" w:rsidRPr="00FC596A">
        <w:rPr>
          <w:lang w:val="de-DE"/>
        </w:rPr>
        <w:t>modul.</w:t>
      </w:r>
    </w:p>
    <w:p w14:paraId="13A8455E" w14:textId="43E3D9D4" w:rsidR="00E560F9" w:rsidRPr="00FC596A" w:rsidRDefault="006849E7" w:rsidP="00E560F9">
      <w:pPr>
        <w:keepNext/>
        <w:rPr>
          <w:lang w:val="de-DE"/>
        </w:rPr>
      </w:pPr>
      <w:r w:rsidRPr="00FC596A">
        <w:rPr>
          <w:lang w:val="de-DE"/>
        </w:rPr>
        <w:br/>
      </w:r>
      <w:r w:rsidRPr="00FC596A">
        <w:rPr>
          <w:noProof/>
          <w:lang w:val="de-DE"/>
        </w:rPr>
        <w:drawing>
          <wp:inline distT="0" distB="0" distL="0" distR="0" wp14:anchorId="65E7EDEF" wp14:editId="456CDF11">
            <wp:extent cx="2219325" cy="3276600"/>
            <wp:effectExtent l="0" t="0" r="9525" b="0"/>
            <wp:docPr id="10953829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8299" name="Picture 1" descr="A screenshot of a cell phone&#10;&#10;Description automatically generated"/>
                    <pic:cNvPicPr/>
                  </pic:nvPicPr>
                  <pic:blipFill>
                    <a:blip r:embed="rId9"/>
                    <a:stretch>
                      <a:fillRect/>
                    </a:stretch>
                  </pic:blipFill>
                  <pic:spPr>
                    <a:xfrm>
                      <a:off x="0" y="0"/>
                      <a:ext cx="2219325" cy="3276600"/>
                    </a:xfrm>
                    <a:prstGeom prst="rect">
                      <a:avLst/>
                    </a:prstGeom>
                  </pic:spPr>
                </pic:pic>
              </a:graphicData>
            </a:graphic>
          </wp:inline>
        </w:drawing>
      </w:r>
    </w:p>
    <w:p w14:paraId="5B5C3AD5" w14:textId="627816E2" w:rsidR="00C41AEB" w:rsidRPr="00FC596A" w:rsidRDefault="00E560F9" w:rsidP="00E560F9">
      <w:pPr>
        <w:pStyle w:val="Caption"/>
        <w:rPr>
          <w:lang w:val="de-DE"/>
        </w:rPr>
      </w:pPr>
      <w:bookmarkStart w:id="1" w:name="_Ref169881314"/>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3</w:t>
      </w:r>
      <w:r w:rsidRPr="00FC596A">
        <w:rPr>
          <w:lang w:val="de-DE"/>
        </w:rPr>
        <w:fldChar w:fldCharType="end"/>
      </w:r>
      <w:r w:rsidRPr="00FC596A">
        <w:rPr>
          <w:lang w:val="de-DE"/>
        </w:rPr>
        <w:t xml:space="preserve"> Beispielkonfiguration</w:t>
      </w:r>
      <w:bookmarkEnd w:id="1"/>
    </w:p>
    <w:p w14:paraId="616B7FA6" w14:textId="660AED52" w:rsidR="00EE575D" w:rsidRPr="00FC596A" w:rsidRDefault="00B53847" w:rsidP="00EE575D">
      <w:pPr>
        <w:rPr>
          <w:lang w:val="de-DE"/>
        </w:rPr>
      </w:pPr>
      <w:r w:rsidRPr="00FC596A">
        <w:rPr>
          <w:lang w:val="de-DE"/>
        </w:rPr>
        <w:t>Hat man das Projekt gespeichert</w:t>
      </w:r>
      <w:r w:rsidR="002F2B1B" w:rsidRPr="00FC596A">
        <w:rPr>
          <w:lang w:val="de-DE"/>
        </w:rPr>
        <w:t xml:space="preserve">, kann über den „Get source code“ </w:t>
      </w:r>
      <w:r w:rsidR="000C6264" w:rsidRPr="00FC596A">
        <w:rPr>
          <w:lang w:val="de-DE"/>
        </w:rPr>
        <w:t>B</w:t>
      </w:r>
      <w:r w:rsidR="002F2B1B" w:rsidRPr="00FC596A">
        <w:rPr>
          <w:lang w:val="de-DE"/>
        </w:rPr>
        <w:t xml:space="preserve">utton der </w:t>
      </w:r>
      <w:r w:rsidR="00AD0BAB" w:rsidRPr="00FC596A">
        <w:rPr>
          <w:lang w:val="de-DE"/>
        </w:rPr>
        <w:t>Programmcode heruntergeladen</w:t>
      </w:r>
      <w:r w:rsidR="00B81EC3" w:rsidRPr="00FC596A">
        <w:rPr>
          <w:lang w:val="de-DE"/>
        </w:rPr>
        <w:t xml:space="preserve"> und in die Arduino IDE kopiert</w:t>
      </w:r>
      <w:r w:rsidR="00AD0BAB" w:rsidRPr="00FC596A">
        <w:rPr>
          <w:lang w:val="de-DE"/>
        </w:rPr>
        <w:t xml:space="preserve"> werden.</w:t>
      </w:r>
      <w:r w:rsidR="000C6264" w:rsidRPr="00FC596A">
        <w:rPr>
          <w:lang w:val="de-DE"/>
        </w:rPr>
        <w:t xml:space="preserve"> </w:t>
      </w:r>
      <w:r w:rsidR="003A2D30" w:rsidRPr="00FC596A">
        <w:rPr>
          <w:lang w:val="de-DE"/>
        </w:rPr>
        <w:t xml:space="preserve">Über den Library Manager der </w:t>
      </w:r>
      <w:r w:rsidR="008370A0" w:rsidRPr="00FC596A">
        <w:rPr>
          <w:lang w:val="de-DE"/>
        </w:rPr>
        <w:t>Arduin</w:t>
      </w:r>
      <w:r w:rsidR="002B7535" w:rsidRPr="00FC596A">
        <w:rPr>
          <w:lang w:val="de-DE"/>
        </w:rPr>
        <w:t>o IDE muss dann noch die RemoteXY Library installiert werden.</w:t>
      </w:r>
    </w:p>
    <w:p w14:paraId="34FC7082" w14:textId="7973ADBE" w:rsidR="002B7535" w:rsidRPr="00FC596A" w:rsidRDefault="00D679A5" w:rsidP="00EE575D">
      <w:pPr>
        <w:rPr>
          <w:lang w:val="de-DE"/>
        </w:rPr>
      </w:pPr>
      <w:r w:rsidRPr="00FC596A">
        <w:rPr>
          <w:lang w:val="de-DE"/>
        </w:rPr>
        <w:fldChar w:fldCharType="begin"/>
      </w:r>
      <w:r w:rsidRPr="00FC596A">
        <w:rPr>
          <w:lang w:val="de-DE"/>
        </w:rPr>
        <w:instrText xml:space="preserve"> REF _Ref169893740 \h </w:instrText>
      </w:r>
      <w:r w:rsidRPr="00FC596A">
        <w:rPr>
          <w:lang w:val="de-DE"/>
        </w:rPr>
      </w:r>
      <w:r w:rsidRPr="00FC596A">
        <w:rPr>
          <w:lang w:val="de-DE"/>
        </w:rPr>
        <w:fldChar w:fldCharType="separate"/>
      </w:r>
      <w:r w:rsidR="00E33BE7" w:rsidRPr="00FC596A">
        <w:rPr>
          <w:lang w:val="de-DE"/>
        </w:rPr>
        <w:t xml:space="preserve">Figure </w:t>
      </w:r>
      <w:r w:rsidR="00E33BE7">
        <w:rPr>
          <w:noProof/>
          <w:lang w:val="de-DE"/>
        </w:rPr>
        <w:t>4</w:t>
      </w:r>
      <w:r w:rsidRPr="00FC596A">
        <w:rPr>
          <w:lang w:val="de-DE"/>
        </w:rPr>
        <w:fldChar w:fldCharType="end"/>
      </w:r>
      <w:r w:rsidRPr="00FC596A">
        <w:rPr>
          <w:lang w:val="de-DE"/>
        </w:rPr>
        <w:t xml:space="preserve"> </w:t>
      </w:r>
      <w:r w:rsidR="001E6236" w:rsidRPr="00FC596A">
        <w:rPr>
          <w:lang w:val="de-DE"/>
        </w:rPr>
        <w:t>zeigt</w:t>
      </w:r>
      <w:r w:rsidRPr="00FC596A">
        <w:rPr>
          <w:lang w:val="de-DE"/>
        </w:rPr>
        <w:t xml:space="preserve"> </w:t>
      </w:r>
      <w:r w:rsidR="00FA66A3" w:rsidRPr="00FC596A">
        <w:rPr>
          <w:lang w:val="de-DE"/>
        </w:rPr>
        <w:t>einen Ausschnitt des</w:t>
      </w:r>
      <w:r w:rsidRPr="00FC596A">
        <w:rPr>
          <w:lang w:val="de-DE"/>
        </w:rPr>
        <w:t xml:space="preserve"> Programmcode</w:t>
      </w:r>
      <w:r w:rsidR="00FA66A3" w:rsidRPr="00FC596A">
        <w:rPr>
          <w:lang w:val="de-DE"/>
        </w:rPr>
        <w:t>s</w:t>
      </w:r>
      <w:r w:rsidRPr="00FC596A">
        <w:rPr>
          <w:lang w:val="de-DE"/>
        </w:rPr>
        <w:t xml:space="preserve">, </w:t>
      </w:r>
      <w:r w:rsidR="00FA66A3" w:rsidRPr="00FC596A">
        <w:rPr>
          <w:lang w:val="de-DE"/>
        </w:rPr>
        <w:t>der von RemoteXY generiert wurde</w:t>
      </w:r>
      <w:r w:rsidR="00FB7809" w:rsidRPr="00FC596A">
        <w:rPr>
          <w:lang w:val="de-DE"/>
        </w:rPr>
        <w:t>, die Zahlenfolge in dem Array definiert das Layout auf dem Display und die struct-variable RemoteXY enthält die</w:t>
      </w:r>
      <w:r w:rsidR="00807D8D" w:rsidRPr="00FC596A">
        <w:rPr>
          <w:lang w:val="de-DE"/>
        </w:rPr>
        <w:t xml:space="preserve"> Variablen für den Button und das Textfeld.</w:t>
      </w:r>
      <w:r w:rsidR="001E6236" w:rsidRPr="00FC596A">
        <w:rPr>
          <w:lang w:val="de-DE"/>
        </w:rPr>
        <w:t xml:space="preserve"> </w:t>
      </w:r>
    </w:p>
    <w:p w14:paraId="6E52BCAA" w14:textId="77777777" w:rsidR="00F5564F" w:rsidRPr="00FC596A" w:rsidRDefault="000C6264" w:rsidP="00F5564F">
      <w:pPr>
        <w:keepNext/>
        <w:rPr>
          <w:lang w:val="de-DE"/>
        </w:rPr>
      </w:pPr>
      <w:r w:rsidRPr="00FC596A">
        <w:rPr>
          <w:noProof/>
          <w:lang w:val="de-DE"/>
        </w:rPr>
        <w:lastRenderedPageBreak/>
        <w:drawing>
          <wp:inline distT="0" distB="0" distL="0" distR="0" wp14:anchorId="3DA53BC6" wp14:editId="47936F00">
            <wp:extent cx="5731510" cy="3171825"/>
            <wp:effectExtent l="0" t="0" r="2540" b="9525"/>
            <wp:docPr id="325974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74117" name="Picture 1" descr="A screenshot of a computer program&#10;&#10;Description automatically generated"/>
                    <pic:cNvPicPr/>
                  </pic:nvPicPr>
                  <pic:blipFill>
                    <a:blip r:embed="rId10"/>
                    <a:stretch>
                      <a:fillRect/>
                    </a:stretch>
                  </pic:blipFill>
                  <pic:spPr>
                    <a:xfrm>
                      <a:off x="0" y="0"/>
                      <a:ext cx="5731510" cy="3171825"/>
                    </a:xfrm>
                    <a:prstGeom prst="rect">
                      <a:avLst/>
                    </a:prstGeom>
                  </pic:spPr>
                </pic:pic>
              </a:graphicData>
            </a:graphic>
          </wp:inline>
        </w:drawing>
      </w:r>
    </w:p>
    <w:p w14:paraId="6014E2D6" w14:textId="282260AF" w:rsidR="000C6264" w:rsidRPr="00FC596A" w:rsidRDefault="00F5564F" w:rsidP="00F5564F">
      <w:pPr>
        <w:pStyle w:val="Caption"/>
        <w:rPr>
          <w:lang w:val="de-DE"/>
        </w:rPr>
      </w:pPr>
      <w:bookmarkStart w:id="2" w:name="_Ref169893740"/>
      <w:bookmarkStart w:id="3" w:name="_Ref169882454"/>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4</w:t>
      </w:r>
      <w:r w:rsidRPr="00FC596A">
        <w:rPr>
          <w:lang w:val="de-DE"/>
        </w:rPr>
        <w:fldChar w:fldCharType="end"/>
      </w:r>
      <w:bookmarkEnd w:id="2"/>
      <w:r w:rsidRPr="00FC596A">
        <w:rPr>
          <w:lang w:val="de-DE"/>
        </w:rPr>
        <w:t xml:space="preserve"> RemoteXY Variabel</w:t>
      </w:r>
      <w:bookmarkEnd w:id="3"/>
    </w:p>
    <w:p w14:paraId="5C00F138" w14:textId="11E73967" w:rsidR="00203BC0" w:rsidRPr="00FC596A" w:rsidRDefault="00203BC0" w:rsidP="00203BC0">
      <w:pPr>
        <w:rPr>
          <w:lang w:val="de-DE"/>
        </w:rPr>
      </w:pPr>
      <w:r w:rsidRPr="00FC596A">
        <w:rPr>
          <w:lang w:val="de-DE"/>
        </w:rPr>
        <w:t>I</w:t>
      </w:r>
      <w:r w:rsidR="00E45115" w:rsidRPr="00FC596A">
        <w:rPr>
          <w:lang w:val="de-DE"/>
        </w:rPr>
        <w:t>m</w:t>
      </w:r>
      <w:r w:rsidRPr="00FC596A">
        <w:rPr>
          <w:lang w:val="de-DE"/>
        </w:rPr>
        <w:t xml:space="preserve"> </w:t>
      </w:r>
      <w:proofErr w:type="gramStart"/>
      <w:r w:rsidR="00071A93" w:rsidRPr="00FC596A">
        <w:rPr>
          <w:lang w:val="de-DE"/>
        </w:rPr>
        <w:t>setup</w:t>
      </w:r>
      <w:r w:rsidR="00E45115" w:rsidRPr="00FC596A">
        <w:rPr>
          <w:lang w:val="de-DE"/>
        </w:rPr>
        <w:t>(</w:t>
      </w:r>
      <w:proofErr w:type="gramEnd"/>
      <w:r w:rsidR="00E45115" w:rsidRPr="00FC596A">
        <w:rPr>
          <w:lang w:val="de-DE"/>
        </w:rPr>
        <w:t>)</w:t>
      </w:r>
      <w:r w:rsidR="00071A93" w:rsidRPr="00FC596A">
        <w:rPr>
          <w:lang w:val="de-DE"/>
        </w:rPr>
        <w:t xml:space="preserve"> Teil des Programmcodes wird RemoteXY </w:t>
      </w:r>
      <w:r w:rsidR="00FC18F0" w:rsidRPr="00FC596A">
        <w:rPr>
          <w:lang w:val="de-DE"/>
        </w:rPr>
        <w:t>initiiert</w:t>
      </w:r>
      <w:r w:rsidR="00071A93" w:rsidRPr="00FC596A">
        <w:rPr>
          <w:lang w:val="de-DE"/>
        </w:rPr>
        <w:t xml:space="preserve"> (</w:t>
      </w:r>
      <w:r w:rsidR="00071A93" w:rsidRPr="00FC596A">
        <w:rPr>
          <w:lang w:val="de-DE"/>
        </w:rPr>
        <w:fldChar w:fldCharType="begin"/>
      </w:r>
      <w:r w:rsidR="00071A93" w:rsidRPr="00FC596A">
        <w:rPr>
          <w:lang w:val="de-DE"/>
        </w:rPr>
        <w:instrText xml:space="preserve"> REF _Ref169895734 \h </w:instrText>
      </w:r>
      <w:r w:rsidR="00071A93" w:rsidRPr="00FC596A">
        <w:rPr>
          <w:lang w:val="de-DE"/>
        </w:rPr>
      </w:r>
      <w:r w:rsidR="00071A93" w:rsidRPr="00FC596A">
        <w:rPr>
          <w:lang w:val="de-DE"/>
        </w:rPr>
        <w:fldChar w:fldCharType="separate"/>
      </w:r>
      <w:r w:rsidR="00E33BE7" w:rsidRPr="00FC596A">
        <w:rPr>
          <w:lang w:val="de-DE"/>
        </w:rPr>
        <w:t xml:space="preserve">Figure </w:t>
      </w:r>
      <w:r w:rsidR="00E33BE7">
        <w:rPr>
          <w:noProof/>
          <w:lang w:val="de-DE"/>
        </w:rPr>
        <w:t>5</w:t>
      </w:r>
      <w:r w:rsidR="00071A93" w:rsidRPr="00FC596A">
        <w:rPr>
          <w:lang w:val="de-DE"/>
        </w:rPr>
        <w:fldChar w:fldCharType="end"/>
      </w:r>
      <w:r w:rsidR="00071A93" w:rsidRPr="00FC596A">
        <w:rPr>
          <w:lang w:val="de-DE"/>
        </w:rPr>
        <w:t xml:space="preserve"> Zeile 66)</w:t>
      </w:r>
      <w:r w:rsidR="0011618C" w:rsidRPr="00FC596A">
        <w:rPr>
          <w:lang w:val="de-DE"/>
        </w:rPr>
        <w:t xml:space="preserve"> und dann zu Beginn der Hauptschleife der aktuelle Status des Display</w:t>
      </w:r>
      <w:r w:rsidR="00884ACF" w:rsidRPr="00FC596A">
        <w:rPr>
          <w:lang w:val="de-DE"/>
        </w:rPr>
        <w:t>s</w:t>
      </w:r>
      <w:r w:rsidR="0011618C" w:rsidRPr="00FC596A">
        <w:rPr>
          <w:lang w:val="de-DE"/>
        </w:rPr>
        <w:t xml:space="preserve"> aktualisiert (Zeile 71)</w:t>
      </w:r>
      <w:r w:rsidR="00107AF0" w:rsidRPr="00FC596A">
        <w:rPr>
          <w:lang w:val="de-DE"/>
        </w:rPr>
        <w:t xml:space="preserve">. Damit die Verbindung zur App nicht abgebrochen wird, darf man im Code </w:t>
      </w:r>
      <w:r w:rsidR="00195056" w:rsidRPr="00FC596A">
        <w:rPr>
          <w:lang w:val="de-DE"/>
        </w:rPr>
        <w:t xml:space="preserve">keine </w:t>
      </w:r>
      <w:proofErr w:type="gramStart"/>
      <w:r w:rsidR="00195056" w:rsidRPr="00FC596A">
        <w:rPr>
          <w:lang w:val="de-DE"/>
        </w:rPr>
        <w:t>delay(</w:t>
      </w:r>
      <w:proofErr w:type="gramEnd"/>
      <w:r w:rsidR="00195056" w:rsidRPr="00FC596A">
        <w:rPr>
          <w:lang w:val="de-DE"/>
        </w:rPr>
        <w:t xml:space="preserve">) Anweisung verwenden, </w:t>
      </w:r>
      <w:r w:rsidR="00B14F76" w:rsidRPr="00FC596A">
        <w:rPr>
          <w:lang w:val="de-DE"/>
        </w:rPr>
        <w:t>stattdessen</w:t>
      </w:r>
      <w:r w:rsidR="00195056" w:rsidRPr="00FC596A">
        <w:rPr>
          <w:lang w:val="de-DE"/>
        </w:rPr>
        <w:t xml:space="preserve"> wird der Befehl RemoteXY_delay() verwendet (Zeile 78).</w:t>
      </w:r>
      <w:r w:rsidR="00D55EC3" w:rsidRPr="00FC596A">
        <w:rPr>
          <w:lang w:val="de-DE"/>
        </w:rPr>
        <w:t xml:space="preserve"> Der Abruf des Button-Wertes erfolgt über Remote</w:t>
      </w:r>
      <w:r w:rsidR="003A1829" w:rsidRPr="00FC596A">
        <w:rPr>
          <w:lang w:val="de-DE"/>
        </w:rPr>
        <w:t xml:space="preserve">XY.button_01 in Zeile 72. Der </w:t>
      </w:r>
      <w:r w:rsidR="00C678E9" w:rsidRPr="00FC596A">
        <w:rPr>
          <w:lang w:val="de-DE"/>
        </w:rPr>
        <w:t>Variable</w:t>
      </w:r>
      <w:r w:rsidR="00C678E9">
        <w:rPr>
          <w:lang w:val="de-DE"/>
        </w:rPr>
        <w:t>-</w:t>
      </w:r>
      <w:r w:rsidR="00C678E9" w:rsidRPr="00FC596A">
        <w:rPr>
          <w:lang w:val="de-DE"/>
        </w:rPr>
        <w:t>Name</w:t>
      </w:r>
      <w:r w:rsidR="003A1829" w:rsidRPr="00FC596A">
        <w:rPr>
          <w:lang w:val="de-DE"/>
        </w:rPr>
        <w:t xml:space="preserve"> kann im RemoteXY Editor angepasst werden, wenn das entsprechende Element ausg</w:t>
      </w:r>
      <w:r w:rsidR="001D112D" w:rsidRPr="00FC596A">
        <w:rPr>
          <w:lang w:val="de-DE"/>
        </w:rPr>
        <w:t>e</w:t>
      </w:r>
      <w:r w:rsidR="003A1829" w:rsidRPr="00FC596A">
        <w:rPr>
          <w:lang w:val="de-DE"/>
        </w:rPr>
        <w:t>wählt wird.</w:t>
      </w:r>
      <w:r w:rsidR="00476469" w:rsidRPr="00FC596A">
        <w:rPr>
          <w:lang w:val="de-DE"/>
        </w:rPr>
        <w:t xml:space="preserve"> </w:t>
      </w:r>
    </w:p>
    <w:p w14:paraId="0FF55228" w14:textId="12EBFB7B" w:rsidR="00476469" w:rsidRPr="00FC596A" w:rsidRDefault="00476469" w:rsidP="00203BC0">
      <w:pPr>
        <w:rPr>
          <w:lang w:val="de-DE"/>
        </w:rPr>
      </w:pPr>
      <w:r w:rsidRPr="00FC596A">
        <w:rPr>
          <w:lang w:val="de-DE"/>
        </w:rPr>
        <w:t>Das Textfeld auf dem Display hat den Variable</w:t>
      </w:r>
      <w:r w:rsidR="005961FD" w:rsidRPr="00FC596A">
        <w:rPr>
          <w:lang w:val="de-DE"/>
        </w:rPr>
        <w:t xml:space="preserve">namen RemoteXY.text_01, er ist vom Typ Char und muss zur Zuweisung des Integer Wertes mit der Funktion </w:t>
      </w:r>
      <w:proofErr w:type="gramStart"/>
      <w:r w:rsidR="005961FD" w:rsidRPr="00FC596A">
        <w:rPr>
          <w:lang w:val="de-DE"/>
        </w:rPr>
        <w:t>snprintf(</w:t>
      </w:r>
      <w:proofErr w:type="gramEnd"/>
      <w:r w:rsidR="005961FD" w:rsidRPr="00FC596A">
        <w:rPr>
          <w:lang w:val="de-DE"/>
        </w:rPr>
        <w:t>) (Zeile 74) umgewandelt werden.</w:t>
      </w:r>
    </w:p>
    <w:p w14:paraId="67C811A8" w14:textId="77777777" w:rsidR="005F143D" w:rsidRPr="00FC596A" w:rsidRDefault="005F143D" w:rsidP="005F143D">
      <w:pPr>
        <w:keepNext/>
        <w:rPr>
          <w:lang w:val="de-DE"/>
        </w:rPr>
      </w:pPr>
      <w:r w:rsidRPr="00FC596A">
        <w:rPr>
          <w:noProof/>
          <w:lang w:val="de-DE"/>
        </w:rPr>
        <w:drawing>
          <wp:inline distT="0" distB="0" distL="0" distR="0" wp14:anchorId="4FFE10FE" wp14:editId="60DEC799">
            <wp:extent cx="5458587" cy="3267531"/>
            <wp:effectExtent l="0" t="0" r="8890" b="9525"/>
            <wp:docPr id="140558109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1095" name="Picture 1" descr="A computer code on a white background&#10;&#10;Description automatically generated"/>
                    <pic:cNvPicPr/>
                  </pic:nvPicPr>
                  <pic:blipFill>
                    <a:blip r:embed="rId11"/>
                    <a:stretch>
                      <a:fillRect/>
                    </a:stretch>
                  </pic:blipFill>
                  <pic:spPr>
                    <a:xfrm>
                      <a:off x="0" y="0"/>
                      <a:ext cx="5458587" cy="3267531"/>
                    </a:xfrm>
                    <a:prstGeom prst="rect">
                      <a:avLst/>
                    </a:prstGeom>
                  </pic:spPr>
                </pic:pic>
              </a:graphicData>
            </a:graphic>
          </wp:inline>
        </w:drawing>
      </w:r>
    </w:p>
    <w:p w14:paraId="3816711C" w14:textId="0E87B919" w:rsidR="005F143D" w:rsidRPr="00FC596A" w:rsidRDefault="005F143D" w:rsidP="005F143D">
      <w:pPr>
        <w:pStyle w:val="Caption"/>
        <w:rPr>
          <w:lang w:val="de-DE"/>
        </w:rPr>
      </w:pPr>
      <w:bookmarkStart w:id="4" w:name="_Ref169895734"/>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5</w:t>
      </w:r>
      <w:r w:rsidRPr="00FC596A">
        <w:rPr>
          <w:lang w:val="de-DE"/>
        </w:rPr>
        <w:fldChar w:fldCharType="end"/>
      </w:r>
      <w:bookmarkEnd w:id="4"/>
      <w:r w:rsidRPr="00FC596A">
        <w:rPr>
          <w:lang w:val="de-DE"/>
        </w:rPr>
        <w:t xml:space="preserve"> Hello World Code</w:t>
      </w:r>
    </w:p>
    <w:p w14:paraId="6FA1E2F6" w14:textId="77777777" w:rsidR="00FF04B2" w:rsidRDefault="0011368B" w:rsidP="00B65E9C">
      <w:pPr>
        <w:shd w:val="clear" w:color="auto" w:fill="FFFFFF"/>
        <w:spacing w:line="285" w:lineRule="atLeast"/>
        <w:rPr>
          <w:lang w:val="de-DE"/>
        </w:rPr>
      </w:pPr>
      <w:r w:rsidRPr="00FC596A">
        <w:rPr>
          <w:lang w:val="de-DE"/>
        </w:rPr>
        <w:lastRenderedPageBreak/>
        <w:t xml:space="preserve">Nach erfolgreicher </w:t>
      </w:r>
      <w:r w:rsidR="009B5F8A" w:rsidRPr="00FC596A">
        <w:rPr>
          <w:lang w:val="de-DE"/>
        </w:rPr>
        <w:t>Kompilierung</w:t>
      </w:r>
      <w:r w:rsidRPr="00FC596A">
        <w:rPr>
          <w:lang w:val="de-DE"/>
        </w:rPr>
        <w:t xml:space="preserve"> des Programms kann der laufende ESP mit der App </w:t>
      </w:r>
      <w:r w:rsidR="002F39BE" w:rsidRPr="00FC596A">
        <w:rPr>
          <w:lang w:val="de-DE"/>
        </w:rPr>
        <w:t>entdeckt</w:t>
      </w:r>
      <w:r w:rsidRPr="00FC596A">
        <w:rPr>
          <w:lang w:val="de-DE"/>
        </w:rPr>
        <w:t xml:space="preserve"> werden.</w:t>
      </w:r>
      <w:r w:rsidR="00206729" w:rsidRPr="00FC596A">
        <w:rPr>
          <w:lang w:val="de-DE"/>
        </w:rPr>
        <w:t xml:space="preserve"> Klickt man in der App auf “+” und Bluetooth LE</w:t>
      </w:r>
      <w:r w:rsidR="009B3D6E" w:rsidRPr="00FC596A">
        <w:rPr>
          <w:lang w:val="de-DE"/>
        </w:rPr>
        <w:t xml:space="preserve"> wird der ESP mit RemoteXY ang</w:t>
      </w:r>
      <w:r w:rsidR="0034169F" w:rsidRPr="00FC596A">
        <w:rPr>
          <w:lang w:val="de-DE"/>
        </w:rPr>
        <w:t>ezeigt.</w:t>
      </w:r>
      <w:r w:rsidR="00B65E9C" w:rsidRPr="00FC596A">
        <w:rPr>
          <w:lang w:val="de-DE"/>
        </w:rPr>
        <w:t xml:space="preserve"> Dieser Name kann im Programmkopf mit dem Befehl </w:t>
      </w:r>
      <w:r w:rsidR="00B65E9C" w:rsidRPr="00FC596A">
        <w:rPr>
          <w:rFonts w:ascii="Consolas" w:eastAsia="Times New Roman" w:hAnsi="Consolas" w:cs="Times New Roman"/>
          <w:color w:val="728E00"/>
          <w:kern w:val="0"/>
          <w:sz w:val="21"/>
          <w:szCs w:val="21"/>
          <w:lang w:val="de-DE" w:eastAsia="en-CH"/>
          <w14:ligatures w14:val="none"/>
        </w:rPr>
        <w:t>#define</w:t>
      </w:r>
      <w:r w:rsidR="00B65E9C" w:rsidRPr="00FC596A">
        <w:rPr>
          <w:rFonts w:ascii="Consolas" w:eastAsia="Times New Roman" w:hAnsi="Consolas" w:cs="Times New Roman"/>
          <w:color w:val="4E5B61"/>
          <w:kern w:val="0"/>
          <w:sz w:val="21"/>
          <w:szCs w:val="21"/>
          <w:lang w:val="de-DE" w:eastAsia="en-CH"/>
          <w14:ligatures w14:val="none"/>
        </w:rPr>
        <w:t xml:space="preserve"> </w:t>
      </w:r>
      <w:r w:rsidR="00B65E9C" w:rsidRPr="00FC596A">
        <w:rPr>
          <w:rFonts w:ascii="Consolas" w:eastAsia="Times New Roman" w:hAnsi="Consolas" w:cs="Times New Roman"/>
          <w:color w:val="D35400"/>
          <w:kern w:val="0"/>
          <w:sz w:val="21"/>
          <w:szCs w:val="21"/>
          <w:lang w:val="de-DE" w:eastAsia="en-CH"/>
          <w14:ligatures w14:val="none"/>
        </w:rPr>
        <w:t>REMOTEXY_BLUETOOTH_NAME</w:t>
      </w:r>
      <w:r w:rsidR="00B65E9C" w:rsidRPr="00FC596A">
        <w:rPr>
          <w:rFonts w:ascii="Consolas" w:eastAsia="Times New Roman" w:hAnsi="Consolas" w:cs="Times New Roman"/>
          <w:color w:val="4E5B61"/>
          <w:kern w:val="0"/>
          <w:sz w:val="21"/>
          <w:szCs w:val="21"/>
          <w:lang w:val="de-DE" w:eastAsia="en-CH"/>
          <w14:ligatures w14:val="none"/>
        </w:rPr>
        <w:t xml:space="preserve"> </w:t>
      </w:r>
      <w:r w:rsidR="00B65E9C" w:rsidRPr="00FC596A">
        <w:rPr>
          <w:rFonts w:ascii="Consolas" w:eastAsia="Times New Roman" w:hAnsi="Consolas" w:cs="Times New Roman"/>
          <w:color w:val="005C5F"/>
          <w:kern w:val="0"/>
          <w:sz w:val="21"/>
          <w:szCs w:val="21"/>
          <w:lang w:val="de-DE" w:eastAsia="en-CH"/>
          <w14:ligatures w14:val="none"/>
        </w:rPr>
        <w:t>"HelloWorld"</w:t>
      </w:r>
      <w:r w:rsidR="00B65E9C" w:rsidRPr="00FC596A">
        <w:rPr>
          <w:rFonts w:ascii="Consolas" w:eastAsia="Times New Roman" w:hAnsi="Consolas" w:cs="Times New Roman"/>
          <w:color w:val="4E5B61"/>
          <w:kern w:val="0"/>
          <w:sz w:val="21"/>
          <w:szCs w:val="21"/>
          <w:lang w:val="de-DE" w:eastAsia="en-CH"/>
          <w14:ligatures w14:val="none"/>
        </w:rPr>
        <w:t xml:space="preserve"> </w:t>
      </w:r>
      <w:r w:rsidR="00B65E9C" w:rsidRPr="00A21529">
        <w:rPr>
          <w:lang w:val="de-DE"/>
        </w:rPr>
        <w:t>z.B. auf HelloWorld angepasst werden.</w:t>
      </w:r>
      <w:r w:rsidR="00AA2F8B" w:rsidRPr="00A21529">
        <w:rPr>
          <w:lang w:val="de-DE"/>
        </w:rPr>
        <w:t xml:space="preserve"> Hat alles funktioniert, sollte sich die Zahl im Textfeld im Sekundentakt erhöhen und </w:t>
      </w:r>
      <w:r w:rsidR="00EE626C" w:rsidRPr="00A21529">
        <w:rPr>
          <w:lang w:val="de-DE"/>
        </w:rPr>
        <w:t>wird beim Drücken des Buttons zurückgestellt.</w:t>
      </w:r>
      <w:r w:rsidR="00F43142" w:rsidRPr="00A21529">
        <w:rPr>
          <w:lang w:val="de-DE"/>
        </w:rPr>
        <w:t xml:space="preserve"> </w:t>
      </w:r>
    </w:p>
    <w:p w14:paraId="6A19DA54" w14:textId="50D0A6F5" w:rsidR="0011368B" w:rsidRPr="00A21529" w:rsidRDefault="003F444A" w:rsidP="00B65E9C">
      <w:pPr>
        <w:shd w:val="clear" w:color="auto" w:fill="FFFFFF"/>
        <w:spacing w:line="285" w:lineRule="atLeast"/>
        <w:rPr>
          <w:lang w:val="de-DE"/>
        </w:rPr>
      </w:pPr>
      <w:r w:rsidRPr="00A21529">
        <w:rPr>
          <w:lang w:val="de-DE"/>
        </w:rPr>
        <w:t>Die in diesem Beispiel gezeigten Elemente würden bereits ausreichen, um das Display des Taupunkt-Lüfters (s</w:t>
      </w:r>
      <w:r w:rsidR="00417DAA" w:rsidRPr="00A21529">
        <w:rPr>
          <w:lang w:val="de-DE"/>
        </w:rPr>
        <w:t xml:space="preserve">.a. Make XY) zu ersetzen, so kann der Verkabelungsaufwand verringert werden und die Elektronik </w:t>
      </w:r>
      <w:r w:rsidR="00344EED" w:rsidRPr="00A21529">
        <w:rPr>
          <w:lang w:val="de-DE"/>
        </w:rPr>
        <w:t>unter einer Abdeckung versteckt werden.</w:t>
      </w:r>
    </w:p>
    <w:p w14:paraId="5DE72617" w14:textId="67336F9B" w:rsidR="002F2B1B" w:rsidRPr="00FC596A" w:rsidRDefault="002F2B1B" w:rsidP="00EE575D">
      <w:pPr>
        <w:rPr>
          <w:lang w:val="de-DE"/>
        </w:rPr>
      </w:pPr>
    </w:p>
    <w:p w14:paraId="1AD0CE73" w14:textId="2A79E592" w:rsidR="00274430" w:rsidRPr="00FC596A" w:rsidRDefault="00B45477" w:rsidP="00274430">
      <w:pPr>
        <w:pStyle w:val="Heading2"/>
        <w:rPr>
          <w:lang w:val="de-DE"/>
        </w:rPr>
      </w:pPr>
      <w:r w:rsidRPr="00FC596A">
        <w:rPr>
          <w:lang w:val="de-DE"/>
        </w:rPr>
        <w:t>Wasserwaage</w:t>
      </w:r>
      <w:r w:rsidR="00924754" w:rsidRPr="00FC596A">
        <w:rPr>
          <w:lang w:val="de-DE"/>
        </w:rPr>
        <w:t xml:space="preserve"> mit </w:t>
      </w:r>
      <w:proofErr w:type="gramStart"/>
      <w:r w:rsidR="00924754" w:rsidRPr="00FC596A">
        <w:rPr>
          <w:lang w:val="de-DE"/>
        </w:rPr>
        <w:t>LED Anzeige</w:t>
      </w:r>
      <w:proofErr w:type="gramEnd"/>
      <w:r w:rsidR="00A859AA" w:rsidRPr="00FC596A">
        <w:rPr>
          <w:lang w:val="de-DE"/>
        </w:rPr>
        <w:t xml:space="preserve"> und </w:t>
      </w:r>
      <w:r w:rsidR="009D2E9E" w:rsidRPr="00FC596A">
        <w:rPr>
          <w:lang w:val="de-DE"/>
        </w:rPr>
        <w:t>Cloud Verbindung</w:t>
      </w:r>
    </w:p>
    <w:p w14:paraId="1F4E5AA3" w14:textId="12525953" w:rsidR="005E7EE5" w:rsidRPr="00FC596A" w:rsidRDefault="005E7EE5" w:rsidP="005E7EE5">
      <w:pPr>
        <w:rPr>
          <w:lang w:val="de-DE"/>
        </w:rPr>
      </w:pPr>
      <w:r w:rsidRPr="00FC596A">
        <w:rPr>
          <w:lang w:val="de-DE"/>
        </w:rPr>
        <w:t xml:space="preserve">Im </w:t>
      </w:r>
      <w:proofErr w:type="gramStart"/>
      <w:r w:rsidR="0058144B" w:rsidRPr="00FC596A">
        <w:rPr>
          <w:lang w:val="de-DE"/>
        </w:rPr>
        <w:t>folgenden</w:t>
      </w:r>
      <w:proofErr w:type="gramEnd"/>
      <w:r w:rsidR="00D47919" w:rsidRPr="00FC596A">
        <w:rPr>
          <w:lang w:val="de-DE"/>
        </w:rPr>
        <w:t>, etwas komplexeren</w:t>
      </w:r>
      <w:r w:rsidR="00015106">
        <w:rPr>
          <w:lang w:val="de-DE"/>
        </w:rPr>
        <w:t>,</w:t>
      </w:r>
      <w:r w:rsidR="00B45477" w:rsidRPr="00FC596A">
        <w:rPr>
          <w:lang w:val="de-DE"/>
        </w:rPr>
        <w:t xml:space="preserve"> Beispiel</w:t>
      </w:r>
      <w:r w:rsidR="00B9651E" w:rsidRPr="00FC596A">
        <w:rPr>
          <w:lang w:val="de-DE"/>
        </w:rPr>
        <w:t>,</w:t>
      </w:r>
      <w:r w:rsidR="00B45477" w:rsidRPr="00FC596A">
        <w:rPr>
          <w:lang w:val="de-DE"/>
        </w:rPr>
        <w:t xml:space="preserve"> wird gezeigt</w:t>
      </w:r>
      <w:r w:rsidR="00D47919" w:rsidRPr="00FC596A">
        <w:rPr>
          <w:lang w:val="de-DE"/>
        </w:rPr>
        <w:t>,</w:t>
      </w:r>
      <w:r w:rsidR="006B48DE" w:rsidRPr="00FC596A">
        <w:rPr>
          <w:lang w:val="de-DE"/>
        </w:rPr>
        <w:t xml:space="preserve"> wie mit RemoteXY die Sensoren des Handy ausgelesen </w:t>
      </w:r>
      <w:r w:rsidR="00E05214" w:rsidRPr="00FC596A">
        <w:rPr>
          <w:lang w:val="de-DE"/>
        </w:rPr>
        <w:t xml:space="preserve">und die Daten über eine Cloud-Verbindung </w:t>
      </w:r>
      <w:r w:rsidR="008F3BA0" w:rsidRPr="00FC596A">
        <w:rPr>
          <w:lang w:val="de-DE"/>
        </w:rPr>
        <w:t>übertragen werden können</w:t>
      </w:r>
      <w:r w:rsidR="00D306E2" w:rsidRPr="00FC596A">
        <w:rPr>
          <w:lang w:val="de-DE"/>
        </w:rPr>
        <w:t>. Um auch für dieses Beispiel komplett auf eine Ver</w:t>
      </w:r>
      <w:r w:rsidR="00040406" w:rsidRPr="00FC596A">
        <w:rPr>
          <w:lang w:val="de-DE"/>
        </w:rPr>
        <w:t>drahtung verzichten zu können, soll die Kommunikation mit einem</w:t>
      </w:r>
      <w:r w:rsidR="00DB0AEB" w:rsidRPr="00FC596A">
        <w:rPr>
          <w:lang w:val="de-DE"/>
        </w:rPr>
        <w:t>,</w:t>
      </w:r>
      <w:r w:rsidR="00040406" w:rsidRPr="00FC596A">
        <w:rPr>
          <w:lang w:val="de-DE"/>
        </w:rPr>
        <w:t xml:space="preserve"> in Wokwi simulierten</w:t>
      </w:r>
      <w:r w:rsidR="00DB0AEB" w:rsidRPr="00FC596A">
        <w:rPr>
          <w:lang w:val="de-DE"/>
        </w:rPr>
        <w:t>,</w:t>
      </w:r>
      <w:r w:rsidR="00040406" w:rsidRPr="00FC596A">
        <w:rPr>
          <w:lang w:val="de-DE"/>
        </w:rPr>
        <w:t xml:space="preserve"> ESP erfolgen (s.a. Make-Artikel zu Wokwi).</w:t>
      </w:r>
    </w:p>
    <w:p w14:paraId="7241C7E6" w14:textId="7DE6D31F" w:rsidR="002301D0" w:rsidRPr="00FC596A" w:rsidRDefault="00E5269E" w:rsidP="005E7EE5">
      <w:pPr>
        <w:rPr>
          <w:lang w:val="de-DE"/>
        </w:rPr>
      </w:pPr>
      <w:r w:rsidRPr="00FC596A">
        <w:rPr>
          <w:lang w:val="de-DE"/>
        </w:rPr>
        <w:t xml:space="preserve">Das Programm zeigt die Messungen des </w:t>
      </w:r>
      <w:r w:rsidR="003357D1" w:rsidRPr="00FC596A">
        <w:rPr>
          <w:lang w:val="de-DE"/>
        </w:rPr>
        <w:t>Gyroskope</w:t>
      </w:r>
      <w:r w:rsidRPr="00FC596A">
        <w:rPr>
          <w:lang w:val="de-DE"/>
        </w:rPr>
        <w:t xml:space="preserve"> Sensors</w:t>
      </w:r>
      <w:r w:rsidR="00926FE4" w:rsidRPr="00FC596A">
        <w:rPr>
          <w:lang w:val="de-DE"/>
        </w:rPr>
        <w:t>, den Roll- und Kippwinkel, an und erlaubt eine Nullsetzung</w:t>
      </w:r>
      <w:r w:rsidR="004C6928" w:rsidRPr="00FC596A">
        <w:rPr>
          <w:lang w:val="de-DE"/>
        </w:rPr>
        <w:t xml:space="preserve"> zur </w:t>
      </w:r>
      <w:r w:rsidR="003357D1" w:rsidRPr="00FC596A">
        <w:rPr>
          <w:lang w:val="de-DE"/>
        </w:rPr>
        <w:t>Kalibrierung</w:t>
      </w:r>
      <w:r w:rsidR="00926FE4" w:rsidRPr="00FC596A">
        <w:rPr>
          <w:lang w:val="de-DE"/>
        </w:rPr>
        <w:t xml:space="preserve">. </w:t>
      </w:r>
      <w:r w:rsidR="002B7A44" w:rsidRPr="00FC596A">
        <w:rPr>
          <w:lang w:val="de-DE"/>
        </w:rPr>
        <w:t xml:space="preserve">Über die </w:t>
      </w:r>
      <w:r w:rsidR="00031A43" w:rsidRPr="00FC596A">
        <w:rPr>
          <w:lang w:val="de-DE"/>
        </w:rPr>
        <w:t xml:space="preserve">beiden Messwerte wird dann die </w:t>
      </w:r>
      <w:r w:rsidR="00BF79C3">
        <w:rPr>
          <w:lang w:val="de-DE"/>
        </w:rPr>
        <w:t>Neigungs</w:t>
      </w:r>
      <w:r w:rsidR="00031A43" w:rsidRPr="00FC596A">
        <w:rPr>
          <w:lang w:val="de-DE"/>
        </w:rPr>
        <w:t xml:space="preserve">richtung errechnet </w:t>
      </w:r>
      <w:r w:rsidR="00823BB7" w:rsidRPr="00FC596A">
        <w:rPr>
          <w:lang w:val="de-DE"/>
        </w:rPr>
        <w:t>und diese auf einen an den ESP angeschl</w:t>
      </w:r>
      <w:r w:rsidR="00776B19" w:rsidRPr="00FC596A">
        <w:rPr>
          <w:lang w:val="de-DE"/>
        </w:rPr>
        <w:t>ossenem Neopixel-Ring angezeigt.</w:t>
      </w:r>
      <w:r w:rsidR="00812A5C" w:rsidRPr="00FC596A">
        <w:rPr>
          <w:lang w:val="de-DE"/>
        </w:rPr>
        <w:t xml:space="preserve"> Zudem wird der Wert zusätzlich über ein Zeigerinstrument auf dem Display angezeigt</w:t>
      </w:r>
      <w:r w:rsidR="004C6928" w:rsidRPr="00FC596A">
        <w:rPr>
          <w:lang w:val="de-DE"/>
        </w:rPr>
        <w:t>.</w:t>
      </w:r>
    </w:p>
    <w:p w14:paraId="6D9E91DA" w14:textId="4F7D2711" w:rsidR="009B05BC" w:rsidRPr="00FC596A" w:rsidRDefault="00023CC1" w:rsidP="00690FC1">
      <w:pPr>
        <w:rPr>
          <w:lang w:val="de-DE"/>
        </w:rPr>
      </w:pPr>
      <w:r w:rsidRPr="00FC596A">
        <w:rPr>
          <w:lang w:val="de-DE"/>
        </w:rPr>
        <w:t>Damit der RemoteXY Cloudserver genutzt werden kann, muss man ein Benutzerkonto</w:t>
      </w:r>
      <w:r w:rsidR="006443ED" w:rsidRPr="00FC596A">
        <w:rPr>
          <w:lang w:val="de-DE"/>
        </w:rPr>
        <w:t xml:space="preserve"> anlegen und dann unter dem Menüpunkt MyTokens einen neuen Token erstellen.</w:t>
      </w:r>
      <w:r w:rsidR="00473CBA" w:rsidRPr="00FC596A">
        <w:rPr>
          <w:lang w:val="de-DE"/>
        </w:rPr>
        <w:t xml:space="preserve"> </w:t>
      </w:r>
      <w:r w:rsidR="002B3709" w:rsidRPr="00FC596A">
        <w:rPr>
          <w:lang w:val="de-DE"/>
        </w:rPr>
        <w:t>Zudem muss die Konfiguration für die Cloudverbindung entsprechend angepasst werden (</w:t>
      </w:r>
      <w:r w:rsidR="001C7190" w:rsidRPr="00FC596A">
        <w:rPr>
          <w:lang w:val="de-DE"/>
        </w:rPr>
        <w:fldChar w:fldCharType="begin"/>
      </w:r>
      <w:r w:rsidR="001C7190" w:rsidRPr="00FC596A">
        <w:rPr>
          <w:lang w:val="de-DE"/>
        </w:rPr>
        <w:instrText xml:space="preserve"> REF _Ref169898009 \h </w:instrText>
      </w:r>
      <w:r w:rsidR="001C7190" w:rsidRPr="00FC596A">
        <w:rPr>
          <w:lang w:val="de-DE"/>
        </w:rPr>
      </w:r>
      <w:r w:rsidR="001C7190" w:rsidRPr="00FC596A">
        <w:rPr>
          <w:lang w:val="de-DE"/>
        </w:rPr>
        <w:fldChar w:fldCharType="separate"/>
      </w:r>
      <w:r w:rsidR="00E33BE7" w:rsidRPr="00FC596A">
        <w:rPr>
          <w:lang w:val="de-DE"/>
        </w:rPr>
        <w:t xml:space="preserve">Figure </w:t>
      </w:r>
      <w:r w:rsidR="00E33BE7">
        <w:rPr>
          <w:noProof/>
          <w:lang w:val="de-DE"/>
        </w:rPr>
        <w:t>6</w:t>
      </w:r>
      <w:r w:rsidR="001C7190" w:rsidRPr="00FC596A">
        <w:rPr>
          <w:lang w:val="de-DE"/>
        </w:rPr>
        <w:fldChar w:fldCharType="end"/>
      </w:r>
      <w:r w:rsidR="002B3709" w:rsidRPr="00FC596A">
        <w:rPr>
          <w:lang w:val="de-DE"/>
        </w:rPr>
        <w:t>)</w:t>
      </w:r>
      <w:r w:rsidR="001C7190" w:rsidRPr="00FC596A">
        <w:rPr>
          <w:lang w:val="de-DE"/>
        </w:rPr>
        <w:t>, in diesem Fall wä</w:t>
      </w:r>
      <w:r w:rsidR="006F3757" w:rsidRPr="00FC596A">
        <w:rPr>
          <w:lang w:val="de-DE"/>
        </w:rPr>
        <w:t>h</w:t>
      </w:r>
      <w:r w:rsidR="001C7190" w:rsidRPr="00FC596A">
        <w:rPr>
          <w:lang w:val="de-DE"/>
        </w:rPr>
        <w:t xml:space="preserve">lt man </w:t>
      </w:r>
      <w:r w:rsidR="00D70049" w:rsidRPr="00FC596A">
        <w:rPr>
          <w:lang w:val="de-DE"/>
        </w:rPr>
        <w:t xml:space="preserve">für den virtuellen </w:t>
      </w:r>
      <w:r w:rsidR="00294A40" w:rsidRPr="00FC596A">
        <w:rPr>
          <w:lang w:val="de-DE"/>
        </w:rPr>
        <w:t>ESP eine Wifi -Verbindung ohne Passwort und mit der Wokwi SSID „</w:t>
      </w:r>
      <w:r w:rsidR="00782AAC" w:rsidRPr="00FC596A">
        <w:rPr>
          <w:lang w:val="de-DE"/>
        </w:rPr>
        <w:t>Wokwi-GUEST“</w:t>
      </w:r>
      <w:r w:rsidR="00172CAE" w:rsidRPr="00FC596A">
        <w:rPr>
          <w:lang w:val="de-DE"/>
        </w:rPr>
        <w:t>.</w:t>
      </w:r>
      <w:r w:rsidR="00D15632" w:rsidRPr="00FC596A">
        <w:rPr>
          <w:lang w:val="de-DE"/>
        </w:rPr>
        <w:t xml:space="preserve"> Im Feld Token im Abschnitt Cloud Server wählt man dann den Token, den man zuvor in RemoteXY angelegt hat.</w:t>
      </w:r>
      <w:r w:rsidR="00172CAE" w:rsidRPr="00FC596A">
        <w:rPr>
          <w:lang w:val="de-DE"/>
        </w:rPr>
        <w:t xml:space="preserve"> </w:t>
      </w:r>
    </w:p>
    <w:p w14:paraId="168641EC" w14:textId="77777777" w:rsidR="009B05BC" w:rsidRPr="00FC596A" w:rsidRDefault="009B05BC" w:rsidP="009B05BC">
      <w:pPr>
        <w:keepNext/>
        <w:rPr>
          <w:lang w:val="de-DE"/>
        </w:rPr>
      </w:pPr>
      <w:r w:rsidRPr="00FC596A">
        <w:rPr>
          <w:noProof/>
          <w:lang w:val="de-DE"/>
        </w:rPr>
        <w:lastRenderedPageBreak/>
        <w:drawing>
          <wp:inline distT="0" distB="0" distL="0" distR="0" wp14:anchorId="6BF7E9A3" wp14:editId="7CA9A3B3">
            <wp:extent cx="1971950" cy="6458851"/>
            <wp:effectExtent l="0" t="0" r="9525" b="0"/>
            <wp:docPr id="921152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2459" name="Picture 1" descr="A screenshot of a computer&#10;&#10;Description automatically generated"/>
                    <pic:cNvPicPr/>
                  </pic:nvPicPr>
                  <pic:blipFill>
                    <a:blip r:embed="rId12"/>
                    <a:stretch>
                      <a:fillRect/>
                    </a:stretch>
                  </pic:blipFill>
                  <pic:spPr>
                    <a:xfrm>
                      <a:off x="0" y="0"/>
                      <a:ext cx="1971950" cy="6458851"/>
                    </a:xfrm>
                    <a:prstGeom prst="rect">
                      <a:avLst/>
                    </a:prstGeom>
                  </pic:spPr>
                </pic:pic>
              </a:graphicData>
            </a:graphic>
          </wp:inline>
        </w:drawing>
      </w:r>
    </w:p>
    <w:p w14:paraId="379BAF7C" w14:textId="4AA0BD6D" w:rsidR="009B05BC" w:rsidRPr="00FC596A" w:rsidRDefault="009B05BC" w:rsidP="009B05BC">
      <w:pPr>
        <w:pStyle w:val="Caption"/>
        <w:rPr>
          <w:lang w:val="de-DE"/>
        </w:rPr>
      </w:pPr>
      <w:bookmarkStart w:id="5" w:name="_Ref169898009"/>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6</w:t>
      </w:r>
      <w:r w:rsidRPr="00FC596A">
        <w:rPr>
          <w:lang w:val="de-DE"/>
        </w:rPr>
        <w:fldChar w:fldCharType="end"/>
      </w:r>
      <w:bookmarkEnd w:id="5"/>
      <w:r w:rsidRPr="00FC596A">
        <w:rPr>
          <w:lang w:val="de-DE"/>
        </w:rPr>
        <w:t xml:space="preserve"> Cloud Konfiguration und Settings</w:t>
      </w:r>
    </w:p>
    <w:p w14:paraId="32ED08E1" w14:textId="1CCF0E70" w:rsidR="00AA5360" w:rsidRPr="00FC596A" w:rsidRDefault="00C35D29" w:rsidP="00AA5360">
      <w:pPr>
        <w:rPr>
          <w:lang w:val="de-DE"/>
        </w:rPr>
      </w:pPr>
      <w:r w:rsidRPr="00FC596A">
        <w:rPr>
          <w:lang w:val="de-DE"/>
        </w:rPr>
        <w:fldChar w:fldCharType="begin"/>
      </w:r>
      <w:r w:rsidRPr="00FC596A">
        <w:rPr>
          <w:lang w:val="de-DE"/>
        </w:rPr>
        <w:instrText xml:space="preserve"> REF _Ref169900605 \h </w:instrText>
      </w:r>
      <w:r w:rsidRPr="00FC596A">
        <w:rPr>
          <w:lang w:val="de-DE"/>
        </w:rPr>
      </w:r>
      <w:r w:rsidRPr="00FC596A">
        <w:rPr>
          <w:lang w:val="de-DE"/>
        </w:rPr>
        <w:fldChar w:fldCharType="separate"/>
      </w:r>
      <w:r w:rsidR="00E33BE7" w:rsidRPr="00FC596A">
        <w:rPr>
          <w:lang w:val="de-DE"/>
        </w:rPr>
        <w:t xml:space="preserve">Figure </w:t>
      </w:r>
      <w:r w:rsidR="00E33BE7">
        <w:rPr>
          <w:noProof/>
          <w:lang w:val="de-DE"/>
        </w:rPr>
        <w:t>7</w:t>
      </w:r>
      <w:r w:rsidRPr="00FC596A">
        <w:rPr>
          <w:lang w:val="de-DE"/>
        </w:rPr>
        <w:fldChar w:fldCharType="end"/>
      </w:r>
      <w:r w:rsidRPr="00FC596A">
        <w:rPr>
          <w:lang w:val="de-DE"/>
        </w:rPr>
        <w:t xml:space="preserve"> zeigt die Gestaltung des Displays für die Wasserwaage</w:t>
      </w:r>
      <w:r w:rsidR="008D18F6" w:rsidRPr="00FC596A">
        <w:rPr>
          <w:lang w:val="de-DE"/>
        </w:rPr>
        <w:t>, zur Auswertung des Gyroskope Sensors wählt man den Sensor Orientation aus dem Sensor Menü. Soll das Symbol selbst später nicht auf dem Displ</w:t>
      </w:r>
      <w:r w:rsidR="005E00D4" w:rsidRPr="00FC596A">
        <w:rPr>
          <w:lang w:val="de-DE"/>
        </w:rPr>
        <w:t>ay erscheinen, wählt man die Option “Hide on screen”</w:t>
      </w:r>
      <w:r w:rsidR="00CA2AE4" w:rsidRPr="00FC596A">
        <w:rPr>
          <w:lang w:val="de-DE"/>
        </w:rPr>
        <w:t xml:space="preserve"> (unten rechts in der Abbildung)</w:t>
      </w:r>
    </w:p>
    <w:p w14:paraId="779B04F8" w14:textId="77777777" w:rsidR="00C35D29" w:rsidRPr="00FC596A" w:rsidRDefault="00C35D29" w:rsidP="00AA5360">
      <w:pPr>
        <w:rPr>
          <w:lang w:val="de-DE"/>
        </w:rPr>
      </w:pPr>
    </w:p>
    <w:p w14:paraId="5ACCF6AD" w14:textId="21130EEB" w:rsidR="00C35D29" w:rsidRPr="00FC596A" w:rsidRDefault="00A70F7B" w:rsidP="00C35D29">
      <w:pPr>
        <w:keepNext/>
        <w:rPr>
          <w:lang w:val="de-DE"/>
        </w:rPr>
      </w:pPr>
      <w:r w:rsidRPr="00FC596A">
        <w:rPr>
          <w:noProof/>
          <w:lang w:val="de-DE"/>
        </w:rPr>
        <w:lastRenderedPageBreak/>
        <w:drawing>
          <wp:inline distT="0" distB="0" distL="0" distR="0" wp14:anchorId="73300F15" wp14:editId="64ECCD1B">
            <wp:extent cx="5731510" cy="4710430"/>
            <wp:effectExtent l="0" t="0" r="2540" b="0"/>
            <wp:docPr id="15420020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2046" name="Picture 1" descr="A screenshot of a phone&#10;&#10;Description automatically generated"/>
                    <pic:cNvPicPr/>
                  </pic:nvPicPr>
                  <pic:blipFill>
                    <a:blip r:embed="rId13"/>
                    <a:stretch>
                      <a:fillRect/>
                    </a:stretch>
                  </pic:blipFill>
                  <pic:spPr>
                    <a:xfrm>
                      <a:off x="0" y="0"/>
                      <a:ext cx="5731510" cy="4710430"/>
                    </a:xfrm>
                    <a:prstGeom prst="rect">
                      <a:avLst/>
                    </a:prstGeom>
                  </pic:spPr>
                </pic:pic>
              </a:graphicData>
            </a:graphic>
          </wp:inline>
        </w:drawing>
      </w:r>
    </w:p>
    <w:p w14:paraId="44E43F2E" w14:textId="0818626F" w:rsidR="00C35D29" w:rsidRPr="00FC596A" w:rsidRDefault="00C35D29" w:rsidP="00C35D29">
      <w:pPr>
        <w:pStyle w:val="Caption"/>
        <w:rPr>
          <w:lang w:val="de-DE"/>
        </w:rPr>
      </w:pPr>
      <w:bookmarkStart w:id="6" w:name="_Ref169900605"/>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7</w:t>
      </w:r>
      <w:r w:rsidRPr="00FC596A">
        <w:rPr>
          <w:lang w:val="de-DE"/>
        </w:rPr>
        <w:fldChar w:fldCharType="end"/>
      </w:r>
      <w:bookmarkEnd w:id="6"/>
      <w:r w:rsidRPr="00FC596A">
        <w:rPr>
          <w:lang w:val="de-DE"/>
        </w:rPr>
        <w:t xml:space="preserve"> Bildschirm Wasserwaage</w:t>
      </w:r>
    </w:p>
    <w:p w14:paraId="5CCBCFA5" w14:textId="37897368" w:rsidR="00023CC1" w:rsidRPr="00FC596A" w:rsidRDefault="009B05BC" w:rsidP="00690FC1">
      <w:pPr>
        <w:rPr>
          <w:lang w:val="de-DE"/>
        </w:rPr>
      </w:pPr>
      <w:r w:rsidRPr="00FC596A">
        <w:rPr>
          <w:lang w:val="de-DE"/>
        </w:rPr>
        <w:t xml:space="preserve"> </w:t>
      </w:r>
      <w:r w:rsidR="00E276D2" w:rsidRPr="00FC596A">
        <w:rPr>
          <w:lang w:val="de-DE"/>
        </w:rPr>
        <w:t>Für das Instrument habe ich</w:t>
      </w:r>
      <w:r w:rsidR="00591C30" w:rsidRPr="00FC596A">
        <w:rPr>
          <w:lang w:val="de-DE"/>
        </w:rPr>
        <w:t xml:space="preserve"> die Einstellungen </w:t>
      </w:r>
      <w:r w:rsidR="00BD6A4F" w:rsidRPr="00FC596A">
        <w:rPr>
          <w:lang w:val="de-DE"/>
        </w:rPr>
        <w:t>gemäß</w:t>
      </w:r>
      <w:r w:rsidR="00591C30" w:rsidRPr="00FC596A">
        <w:rPr>
          <w:lang w:val="de-DE"/>
        </w:rPr>
        <w:t xml:space="preserve"> </w:t>
      </w:r>
      <w:r w:rsidR="00591C30" w:rsidRPr="00FC596A">
        <w:rPr>
          <w:lang w:val="de-DE"/>
        </w:rPr>
        <w:fldChar w:fldCharType="begin"/>
      </w:r>
      <w:r w:rsidR="00591C30" w:rsidRPr="00FC596A">
        <w:rPr>
          <w:lang w:val="de-DE"/>
        </w:rPr>
        <w:instrText xml:space="preserve"> REF _Ref169901028 \h </w:instrText>
      </w:r>
      <w:r w:rsidR="00591C30" w:rsidRPr="00FC596A">
        <w:rPr>
          <w:lang w:val="de-DE"/>
        </w:rPr>
      </w:r>
      <w:r w:rsidR="00591C30" w:rsidRPr="00FC596A">
        <w:rPr>
          <w:lang w:val="de-DE"/>
        </w:rPr>
        <w:fldChar w:fldCharType="separate"/>
      </w:r>
      <w:r w:rsidR="00E33BE7" w:rsidRPr="00FC596A">
        <w:rPr>
          <w:lang w:val="de-DE"/>
        </w:rPr>
        <w:t xml:space="preserve">Figure </w:t>
      </w:r>
      <w:r w:rsidR="00E33BE7">
        <w:rPr>
          <w:noProof/>
          <w:lang w:val="de-DE"/>
        </w:rPr>
        <w:t>8</w:t>
      </w:r>
      <w:r w:rsidR="00591C30" w:rsidRPr="00FC596A">
        <w:rPr>
          <w:lang w:val="de-DE"/>
        </w:rPr>
        <w:fldChar w:fldCharType="end"/>
      </w:r>
      <w:r w:rsidR="00591C30" w:rsidRPr="00FC596A">
        <w:rPr>
          <w:lang w:val="de-DE"/>
        </w:rPr>
        <w:t xml:space="preserve"> </w:t>
      </w:r>
      <w:r w:rsidR="00BD6A4F" w:rsidRPr="00FC596A">
        <w:rPr>
          <w:lang w:val="de-DE"/>
        </w:rPr>
        <w:t>gewählt,</w:t>
      </w:r>
      <w:r w:rsidR="00591C30" w:rsidRPr="00FC596A">
        <w:rPr>
          <w:lang w:val="de-DE"/>
        </w:rPr>
        <w:t xml:space="preserve"> um</w:t>
      </w:r>
      <w:r w:rsidR="001027C2" w:rsidRPr="00FC596A">
        <w:rPr>
          <w:lang w:val="de-DE"/>
        </w:rPr>
        <w:t xml:space="preserve"> die Richtung über </w:t>
      </w:r>
      <w:r w:rsidR="00840EB8">
        <w:rPr>
          <w:lang w:val="de-DE"/>
        </w:rPr>
        <w:t xml:space="preserve">die </w:t>
      </w:r>
      <w:r w:rsidR="001027C2" w:rsidRPr="00FC596A">
        <w:rPr>
          <w:lang w:val="de-DE"/>
        </w:rPr>
        <w:t>volle</w:t>
      </w:r>
      <w:r w:rsidR="00840EB8">
        <w:rPr>
          <w:lang w:val="de-DE"/>
        </w:rPr>
        <w:t>n</w:t>
      </w:r>
      <w:r w:rsidR="001027C2" w:rsidRPr="00FC596A">
        <w:rPr>
          <w:lang w:val="de-DE"/>
        </w:rPr>
        <w:t xml:space="preserve"> 360° sauber anzeigen zu können.</w:t>
      </w:r>
      <w:r w:rsidR="0032625D" w:rsidRPr="00FC596A">
        <w:rPr>
          <w:lang w:val="de-DE"/>
        </w:rPr>
        <w:t xml:space="preserve"> </w:t>
      </w:r>
    </w:p>
    <w:p w14:paraId="3360A5EA" w14:textId="77777777" w:rsidR="00F372EE" w:rsidRPr="00FC596A" w:rsidRDefault="00F372EE" w:rsidP="00F372EE">
      <w:pPr>
        <w:keepNext/>
        <w:rPr>
          <w:lang w:val="de-DE"/>
        </w:rPr>
      </w:pPr>
      <w:r w:rsidRPr="00FC596A">
        <w:rPr>
          <w:noProof/>
          <w:lang w:val="de-DE"/>
        </w:rPr>
        <w:drawing>
          <wp:inline distT="0" distB="0" distL="0" distR="0" wp14:anchorId="7458B53C" wp14:editId="1727DEC8">
            <wp:extent cx="1838582" cy="2800741"/>
            <wp:effectExtent l="0" t="0" r="9525" b="0"/>
            <wp:docPr id="73149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4626" name="Picture 1" descr="A screenshot of a computer&#10;&#10;Description automatically generated"/>
                    <pic:cNvPicPr/>
                  </pic:nvPicPr>
                  <pic:blipFill>
                    <a:blip r:embed="rId14"/>
                    <a:stretch>
                      <a:fillRect/>
                    </a:stretch>
                  </pic:blipFill>
                  <pic:spPr>
                    <a:xfrm>
                      <a:off x="0" y="0"/>
                      <a:ext cx="1838582" cy="2800741"/>
                    </a:xfrm>
                    <a:prstGeom prst="rect">
                      <a:avLst/>
                    </a:prstGeom>
                  </pic:spPr>
                </pic:pic>
              </a:graphicData>
            </a:graphic>
          </wp:inline>
        </w:drawing>
      </w:r>
    </w:p>
    <w:p w14:paraId="0C5CDEF0" w14:textId="05AF78F4" w:rsidR="00F372EE" w:rsidRPr="00FC596A" w:rsidRDefault="00F372EE" w:rsidP="00F372EE">
      <w:pPr>
        <w:pStyle w:val="Caption"/>
        <w:rPr>
          <w:lang w:val="de-DE"/>
        </w:rPr>
      </w:pPr>
      <w:bookmarkStart w:id="7" w:name="_Ref169901028"/>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8</w:t>
      </w:r>
      <w:r w:rsidRPr="00FC596A">
        <w:rPr>
          <w:lang w:val="de-DE"/>
        </w:rPr>
        <w:fldChar w:fldCharType="end"/>
      </w:r>
      <w:bookmarkEnd w:id="7"/>
      <w:r w:rsidRPr="00FC596A">
        <w:rPr>
          <w:lang w:val="de-DE"/>
        </w:rPr>
        <w:t xml:space="preserve"> Einstellung Instrument</w:t>
      </w:r>
    </w:p>
    <w:p w14:paraId="60AB8F80" w14:textId="32AC6A5C" w:rsidR="00AA574A" w:rsidRPr="00FC596A" w:rsidRDefault="00AA574A" w:rsidP="00AA574A">
      <w:pPr>
        <w:rPr>
          <w:lang w:val="de-DE"/>
        </w:rPr>
      </w:pPr>
      <w:r w:rsidRPr="00FC596A">
        <w:rPr>
          <w:lang w:val="de-DE"/>
        </w:rPr>
        <w:lastRenderedPageBreak/>
        <w:t>Über “Get source Code” erhält man wieder das Programm, das</w:t>
      </w:r>
      <w:r w:rsidR="00C72A09" w:rsidRPr="00FC596A">
        <w:rPr>
          <w:lang w:val="de-DE"/>
        </w:rPr>
        <w:t xml:space="preserve"> so 1:1 in die Wokwi IDE kopiert werden kann.</w:t>
      </w:r>
    </w:p>
    <w:p w14:paraId="0D46A102" w14:textId="572CD484" w:rsidR="00C51861" w:rsidRPr="00FC596A" w:rsidRDefault="00C51861" w:rsidP="00AA574A">
      <w:pPr>
        <w:rPr>
          <w:lang w:val="de-DE"/>
        </w:rPr>
      </w:pPr>
      <w:r w:rsidRPr="00FC596A">
        <w:rPr>
          <w:lang w:val="de-DE"/>
        </w:rPr>
        <w:t>Der Programmkopf muss noch etwas angepasst werden, damit die Wifi-Verbindung in Wokwi funktioniert, die Details können</w:t>
      </w:r>
      <w:r w:rsidR="005E3758" w:rsidRPr="00FC596A">
        <w:rPr>
          <w:lang w:val="de-DE"/>
        </w:rPr>
        <w:t xml:space="preserve"> </w:t>
      </w:r>
      <w:r w:rsidR="00CC16D2" w:rsidRPr="00FC596A">
        <w:rPr>
          <w:lang w:val="de-DE"/>
        </w:rPr>
        <w:fldChar w:fldCharType="begin"/>
      </w:r>
      <w:r w:rsidR="00CC16D2" w:rsidRPr="00FC596A">
        <w:rPr>
          <w:lang w:val="de-DE"/>
        </w:rPr>
        <w:instrText xml:space="preserve"> REF _Ref169902320 \h </w:instrText>
      </w:r>
      <w:r w:rsidR="00CC16D2" w:rsidRPr="00FC596A">
        <w:rPr>
          <w:lang w:val="de-DE"/>
        </w:rPr>
      </w:r>
      <w:r w:rsidR="00CC16D2" w:rsidRPr="00FC596A">
        <w:rPr>
          <w:lang w:val="de-DE"/>
        </w:rPr>
        <w:fldChar w:fldCharType="separate"/>
      </w:r>
      <w:r w:rsidR="00E33BE7" w:rsidRPr="00FC596A">
        <w:rPr>
          <w:lang w:val="de-DE"/>
        </w:rPr>
        <w:t xml:space="preserve">Figure </w:t>
      </w:r>
      <w:r w:rsidR="00E33BE7">
        <w:rPr>
          <w:noProof/>
          <w:lang w:val="de-DE"/>
        </w:rPr>
        <w:t>9</w:t>
      </w:r>
      <w:r w:rsidR="00CC16D2" w:rsidRPr="00FC596A">
        <w:rPr>
          <w:lang w:val="de-DE"/>
        </w:rPr>
        <w:fldChar w:fldCharType="end"/>
      </w:r>
      <w:r w:rsidR="00CC16D2" w:rsidRPr="00FC596A">
        <w:rPr>
          <w:lang w:val="de-DE"/>
        </w:rPr>
        <w:t xml:space="preserve"> entnommen werden.</w:t>
      </w:r>
      <w:r w:rsidR="00E942DF" w:rsidRPr="00FC596A">
        <w:rPr>
          <w:lang w:val="de-DE"/>
        </w:rPr>
        <w:t xml:space="preserve"> </w:t>
      </w:r>
      <w:r w:rsidR="00221260" w:rsidRPr="00FC596A">
        <w:rPr>
          <w:lang w:val="de-DE"/>
        </w:rPr>
        <w:t>Allerdings</w:t>
      </w:r>
      <w:r w:rsidR="00E942DF" w:rsidRPr="00FC596A">
        <w:rPr>
          <w:lang w:val="de-DE"/>
        </w:rPr>
        <w:t xml:space="preserve"> muss in Zeile </w:t>
      </w:r>
      <w:r w:rsidR="00221260" w:rsidRPr="00FC596A">
        <w:rPr>
          <w:lang w:val="de-DE"/>
        </w:rPr>
        <w:t>39 noch der selbst-generierte Token eingesetzt werden.</w:t>
      </w:r>
    </w:p>
    <w:p w14:paraId="5CF7311D" w14:textId="5627E002" w:rsidR="005E3758" w:rsidRPr="00FC596A" w:rsidRDefault="003B0D3E" w:rsidP="005E3758">
      <w:pPr>
        <w:keepNext/>
        <w:rPr>
          <w:lang w:val="de-DE"/>
        </w:rPr>
      </w:pPr>
      <w:r w:rsidRPr="00FC596A">
        <w:rPr>
          <w:noProof/>
          <w:lang w:val="de-DE"/>
        </w:rPr>
        <w:drawing>
          <wp:inline distT="0" distB="0" distL="0" distR="0" wp14:anchorId="623B676B" wp14:editId="08378CF9">
            <wp:extent cx="5077534" cy="3334215"/>
            <wp:effectExtent l="0" t="0" r="8890" b="0"/>
            <wp:docPr id="1838109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9453" name="Picture 1" descr="A screenshot of a computer code&#10;&#10;Description automatically generated"/>
                    <pic:cNvPicPr/>
                  </pic:nvPicPr>
                  <pic:blipFill>
                    <a:blip r:embed="rId15"/>
                    <a:stretch>
                      <a:fillRect/>
                    </a:stretch>
                  </pic:blipFill>
                  <pic:spPr>
                    <a:xfrm>
                      <a:off x="0" y="0"/>
                      <a:ext cx="5077534" cy="3334215"/>
                    </a:xfrm>
                    <a:prstGeom prst="rect">
                      <a:avLst/>
                    </a:prstGeom>
                  </pic:spPr>
                </pic:pic>
              </a:graphicData>
            </a:graphic>
          </wp:inline>
        </w:drawing>
      </w:r>
      <w:r w:rsidRPr="00FC596A">
        <w:rPr>
          <w:lang w:val="de-DE"/>
        </w:rPr>
        <w:t xml:space="preserve"> </w:t>
      </w:r>
    </w:p>
    <w:p w14:paraId="642A40D5" w14:textId="7CF49E5E" w:rsidR="005E3758" w:rsidRPr="00FC596A" w:rsidRDefault="005E3758" w:rsidP="005E3758">
      <w:pPr>
        <w:pStyle w:val="Caption"/>
        <w:rPr>
          <w:lang w:val="de-DE"/>
        </w:rPr>
      </w:pPr>
      <w:bookmarkStart w:id="8" w:name="_Ref169902320"/>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9</w:t>
      </w:r>
      <w:r w:rsidRPr="00FC596A">
        <w:rPr>
          <w:lang w:val="de-DE"/>
        </w:rPr>
        <w:fldChar w:fldCharType="end"/>
      </w:r>
      <w:bookmarkEnd w:id="8"/>
      <w:r w:rsidRPr="00FC596A">
        <w:rPr>
          <w:lang w:val="de-DE"/>
        </w:rPr>
        <w:t xml:space="preserve"> Woki Wasserwaage Programmkopf</w:t>
      </w:r>
    </w:p>
    <w:p w14:paraId="08CA302D" w14:textId="77777777" w:rsidR="00E95C83" w:rsidRPr="00FC596A" w:rsidRDefault="00E95C83" w:rsidP="00690FC1">
      <w:pPr>
        <w:rPr>
          <w:lang w:val="de-DE"/>
        </w:rPr>
      </w:pPr>
    </w:p>
    <w:p w14:paraId="774E9E18" w14:textId="45226564" w:rsidR="00707D31" w:rsidRPr="00FC596A" w:rsidRDefault="00B26154" w:rsidP="00707D31">
      <w:pPr>
        <w:rPr>
          <w:lang w:val="de-DE"/>
        </w:rPr>
      </w:pPr>
      <w:r w:rsidRPr="00FC596A">
        <w:rPr>
          <w:lang w:val="de-DE"/>
        </w:rPr>
        <w:t xml:space="preserve">Zudem habe ich </w:t>
      </w:r>
      <w:r w:rsidR="00A044CE" w:rsidRPr="00FC596A">
        <w:rPr>
          <w:lang w:val="de-DE"/>
        </w:rPr>
        <w:t>im Tab Library Manager die beiden Libraries RemoteXY und Adarfruit NeoPixel</w:t>
      </w:r>
      <w:r w:rsidR="00830776" w:rsidRPr="00FC596A">
        <w:rPr>
          <w:lang w:val="de-DE"/>
        </w:rPr>
        <w:t xml:space="preserve"> hinzugefügt</w:t>
      </w:r>
      <w:r w:rsidR="00EB12CB" w:rsidRPr="00FC596A">
        <w:rPr>
          <w:lang w:val="de-DE"/>
        </w:rPr>
        <w:t xml:space="preserve"> (</w:t>
      </w:r>
      <w:r w:rsidR="00FE3824" w:rsidRPr="00FC596A">
        <w:rPr>
          <w:lang w:val="de-DE"/>
        </w:rPr>
        <w:fldChar w:fldCharType="begin"/>
      </w:r>
      <w:r w:rsidR="00FE3824" w:rsidRPr="00FC596A">
        <w:rPr>
          <w:lang w:val="de-DE"/>
        </w:rPr>
        <w:instrText xml:space="preserve"> REF _Ref168000972 \h </w:instrText>
      </w:r>
      <w:r w:rsidR="00FE3824" w:rsidRPr="00FC596A">
        <w:rPr>
          <w:lang w:val="de-DE"/>
        </w:rPr>
      </w:r>
      <w:r w:rsidR="00FE3824" w:rsidRPr="00FC596A">
        <w:rPr>
          <w:lang w:val="de-DE"/>
        </w:rPr>
        <w:fldChar w:fldCharType="separate"/>
      </w:r>
      <w:r w:rsidR="00E33BE7" w:rsidRPr="00FC596A">
        <w:rPr>
          <w:lang w:val="de-DE"/>
        </w:rPr>
        <w:t xml:space="preserve">Figure </w:t>
      </w:r>
      <w:r w:rsidR="00E33BE7">
        <w:rPr>
          <w:noProof/>
          <w:lang w:val="de-DE"/>
        </w:rPr>
        <w:t>10</w:t>
      </w:r>
      <w:r w:rsidR="00FE3824" w:rsidRPr="00FC596A">
        <w:rPr>
          <w:lang w:val="de-DE"/>
        </w:rPr>
        <w:fldChar w:fldCharType="end"/>
      </w:r>
      <w:r w:rsidR="00EB12CB" w:rsidRPr="00FC596A">
        <w:rPr>
          <w:lang w:val="de-DE"/>
        </w:rPr>
        <w:t>)</w:t>
      </w:r>
      <w:r w:rsidR="00830776" w:rsidRPr="00FC596A">
        <w:rPr>
          <w:lang w:val="de-DE"/>
        </w:rPr>
        <w:t>.</w:t>
      </w:r>
    </w:p>
    <w:p w14:paraId="4124D936" w14:textId="77777777" w:rsidR="00A155F4" w:rsidRPr="00FC596A" w:rsidRDefault="00830776" w:rsidP="00A155F4">
      <w:pPr>
        <w:keepNext/>
        <w:rPr>
          <w:lang w:val="de-DE"/>
        </w:rPr>
      </w:pPr>
      <w:r w:rsidRPr="00FC596A">
        <w:rPr>
          <w:noProof/>
          <w:lang w:val="de-DE"/>
        </w:rPr>
        <w:drawing>
          <wp:inline distT="0" distB="0" distL="0" distR="0" wp14:anchorId="5CA57949" wp14:editId="78E898C5">
            <wp:extent cx="5731510" cy="2077720"/>
            <wp:effectExtent l="0" t="0" r="2540" b="0"/>
            <wp:docPr id="116478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62" name="Picture 1" descr="A screenshot of a computer&#10;&#10;Description automatically generated"/>
                    <pic:cNvPicPr/>
                  </pic:nvPicPr>
                  <pic:blipFill>
                    <a:blip r:embed="rId16"/>
                    <a:stretch>
                      <a:fillRect/>
                    </a:stretch>
                  </pic:blipFill>
                  <pic:spPr>
                    <a:xfrm>
                      <a:off x="0" y="0"/>
                      <a:ext cx="5731510" cy="2077720"/>
                    </a:xfrm>
                    <a:prstGeom prst="rect">
                      <a:avLst/>
                    </a:prstGeom>
                  </pic:spPr>
                </pic:pic>
              </a:graphicData>
            </a:graphic>
          </wp:inline>
        </w:drawing>
      </w:r>
    </w:p>
    <w:p w14:paraId="41437349" w14:textId="3F9AD4A8" w:rsidR="00830776" w:rsidRPr="00FC596A" w:rsidRDefault="00A155F4" w:rsidP="00A155F4">
      <w:pPr>
        <w:pStyle w:val="Caption"/>
        <w:rPr>
          <w:lang w:val="de-DE"/>
        </w:rPr>
      </w:pPr>
      <w:bookmarkStart w:id="9" w:name="_Ref168000972"/>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10</w:t>
      </w:r>
      <w:r w:rsidRPr="00FC596A">
        <w:rPr>
          <w:lang w:val="de-DE"/>
        </w:rPr>
        <w:fldChar w:fldCharType="end"/>
      </w:r>
      <w:bookmarkEnd w:id="9"/>
      <w:r w:rsidRPr="00FC596A">
        <w:rPr>
          <w:lang w:val="de-DE"/>
        </w:rPr>
        <w:t xml:space="preserve"> </w:t>
      </w:r>
      <w:proofErr w:type="gramStart"/>
      <w:r w:rsidRPr="00FC596A">
        <w:rPr>
          <w:lang w:val="de-DE"/>
        </w:rPr>
        <w:t>ESP Bibliotheken</w:t>
      </w:r>
      <w:proofErr w:type="gramEnd"/>
    </w:p>
    <w:p w14:paraId="06B2D449" w14:textId="02F697A7" w:rsidR="00FE3824" w:rsidRPr="00FC596A" w:rsidRDefault="00FE3824" w:rsidP="00EB12CB">
      <w:pPr>
        <w:rPr>
          <w:lang w:val="de-DE"/>
        </w:rPr>
      </w:pPr>
      <w:r w:rsidRPr="00FC596A">
        <w:rPr>
          <w:lang w:val="de-DE"/>
        </w:rPr>
        <w:t xml:space="preserve">Hat man diesen Teil erledigt, kann das Programm in Wokwi bereits kompiliert und gestartet werden. Am Wifi Symbol sieht man dann, ob der Wokwi ESP eine Internetverbindung hat, dies kann unter Umständen ein paar Sekunden dauern. Sobald die Verbindung steht, </w:t>
      </w:r>
      <w:r w:rsidR="005B428C" w:rsidRPr="00FC596A">
        <w:rPr>
          <w:lang w:val="de-DE"/>
        </w:rPr>
        <w:t xml:space="preserve">öffnet man die </w:t>
      </w:r>
      <w:r w:rsidR="0078393A" w:rsidRPr="00FC596A">
        <w:rPr>
          <w:lang w:val="de-DE"/>
        </w:rPr>
        <w:t xml:space="preserve">App auf dem Handy und </w:t>
      </w:r>
      <w:r w:rsidR="001044AD" w:rsidRPr="00FC596A">
        <w:rPr>
          <w:lang w:val="de-DE"/>
        </w:rPr>
        <w:t>wählt das QR-code Symbol (</w:t>
      </w:r>
      <w:r w:rsidR="00987DFA" w:rsidRPr="00FC596A">
        <w:rPr>
          <w:lang w:val="de-DE"/>
        </w:rPr>
        <w:fldChar w:fldCharType="begin"/>
      </w:r>
      <w:r w:rsidR="00987DFA" w:rsidRPr="00FC596A">
        <w:rPr>
          <w:lang w:val="de-DE"/>
        </w:rPr>
        <w:instrText xml:space="preserve"> REF _Ref169903521 \h </w:instrText>
      </w:r>
      <w:r w:rsidR="00987DFA" w:rsidRPr="00FC596A">
        <w:rPr>
          <w:lang w:val="de-DE"/>
        </w:rPr>
      </w:r>
      <w:r w:rsidR="00987DFA" w:rsidRPr="00FC596A">
        <w:rPr>
          <w:lang w:val="de-DE"/>
        </w:rPr>
        <w:fldChar w:fldCharType="separate"/>
      </w:r>
      <w:r w:rsidR="00E33BE7" w:rsidRPr="00FC596A">
        <w:rPr>
          <w:lang w:val="de-DE"/>
        </w:rPr>
        <w:t xml:space="preserve">Figure </w:t>
      </w:r>
      <w:r w:rsidR="00E33BE7">
        <w:rPr>
          <w:noProof/>
          <w:lang w:val="de-DE"/>
        </w:rPr>
        <w:t>11</w:t>
      </w:r>
      <w:r w:rsidR="00987DFA" w:rsidRPr="00FC596A">
        <w:rPr>
          <w:lang w:val="de-DE"/>
        </w:rPr>
        <w:fldChar w:fldCharType="end"/>
      </w:r>
      <w:r w:rsidR="001044AD" w:rsidRPr="00FC596A">
        <w:rPr>
          <w:lang w:val="de-DE"/>
        </w:rPr>
        <w:t xml:space="preserve">). Mit dem QR-code Scanner kann der QR-Code </w:t>
      </w:r>
      <w:r w:rsidR="001044AD" w:rsidRPr="00FC596A">
        <w:rPr>
          <w:lang w:val="de-DE"/>
        </w:rPr>
        <w:lastRenderedPageBreak/>
        <w:t xml:space="preserve">unter dem Programmcode in RemoteXY eingescannt werden, dabei wird </w:t>
      </w:r>
      <w:r w:rsidR="00175219" w:rsidRPr="00FC596A">
        <w:rPr>
          <w:lang w:val="de-DE"/>
        </w:rPr>
        <w:t>die Verbindung zu dem Cloudserver direkt mit dem richtigen Token aufgebaut.</w:t>
      </w:r>
    </w:p>
    <w:p w14:paraId="46EF4FC6" w14:textId="77777777" w:rsidR="001B2229" w:rsidRPr="00FC596A" w:rsidRDefault="001B2229" w:rsidP="001B2229">
      <w:pPr>
        <w:keepNext/>
        <w:rPr>
          <w:lang w:val="de-DE"/>
        </w:rPr>
      </w:pPr>
      <w:r w:rsidRPr="00FC596A">
        <w:rPr>
          <w:noProof/>
          <w:lang w:val="de-DE"/>
        </w:rPr>
        <w:drawing>
          <wp:inline distT="0" distB="0" distL="0" distR="0" wp14:anchorId="6A416C15" wp14:editId="306E7598">
            <wp:extent cx="5731510" cy="3223895"/>
            <wp:effectExtent l="0" t="0" r="2540" b="0"/>
            <wp:docPr id="1435267439" name="Picture 1" descr="A screenshot of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67439" name="Picture 1" descr="A screenshot of a remote contro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2B5776" w14:textId="291F454B" w:rsidR="004A330F" w:rsidRPr="00FC596A" w:rsidRDefault="001B2229" w:rsidP="001B2229">
      <w:pPr>
        <w:pStyle w:val="Caption"/>
        <w:rPr>
          <w:lang w:val="de-DE"/>
        </w:rPr>
      </w:pPr>
      <w:bookmarkStart w:id="10" w:name="_Ref169903521"/>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11</w:t>
      </w:r>
      <w:r w:rsidRPr="00FC596A">
        <w:rPr>
          <w:lang w:val="de-DE"/>
        </w:rPr>
        <w:fldChar w:fldCharType="end"/>
      </w:r>
      <w:bookmarkEnd w:id="10"/>
      <w:r w:rsidRPr="00FC596A">
        <w:rPr>
          <w:lang w:val="de-DE"/>
        </w:rPr>
        <w:t xml:space="preserve"> QR-code link</w:t>
      </w:r>
    </w:p>
    <w:p w14:paraId="16A9BCFB" w14:textId="3CB3B462" w:rsidR="000529A2" w:rsidRDefault="007C469A" w:rsidP="000529A2">
      <w:pPr>
        <w:rPr>
          <w:lang w:val="de-DE"/>
        </w:rPr>
      </w:pPr>
      <w:r w:rsidRPr="00FC596A">
        <w:rPr>
          <w:lang w:val="de-DE"/>
        </w:rPr>
        <w:t>Ist alles richtig eingestellt, sieht man auf der App bereits das richtige Display, allerdings natürlich noch ohne Funktion.</w:t>
      </w:r>
    </w:p>
    <w:p w14:paraId="4FA362CF" w14:textId="337CFD3F" w:rsidR="00A139CE" w:rsidRDefault="00A139CE" w:rsidP="000529A2">
      <w:pPr>
        <w:rPr>
          <w:lang w:val="de-DE"/>
        </w:rPr>
      </w:pPr>
      <w:r>
        <w:rPr>
          <w:lang w:val="de-DE"/>
        </w:rPr>
        <w:t xml:space="preserve">Im Verdrahtungseditor von Woki </w:t>
      </w:r>
      <w:r w:rsidR="0079339B">
        <w:rPr>
          <w:lang w:val="de-DE"/>
        </w:rPr>
        <w:t xml:space="preserve">habe ich einen Neopixel-Ring mit 16 LEDs ausgewählt und diesen wie in </w:t>
      </w:r>
      <w:r w:rsidR="00AE172C">
        <w:rPr>
          <w:lang w:val="de-DE"/>
        </w:rPr>
        <w:fldChar w:fldCharType="begin"/>
      </w:r>
      <w:r w:rsidR="00AE172C">
        <w:rPr>
          <w:lang w:val="de-DE"/>
        </w:rPr>
        <w:instrText xml:space="preserve"> REF _Ref170052833 \h </w:instrText>
      </w:r>
      <w:r w:rsidR="00AE172C">
        <w:rPr>
          <w:lang w:val="de-DE"/>
        </w:rPr>
      </w:r>
      <w:r w:rsidR="00AE172C">
        <w:rPr>
          <w:lang w:val="de-DE"/>
        </w:rPr>
        <w:fldChar w:fldCharType="separate"/>
      </w:r>
      <w:r w:rsidR="00E33BE7">
        <w:t xml:space="preserve">Figure </w:t>
      </w:r>
      <w:r w:rsidR="00E33BE7">
        <w:rPr>
          <w:noProof/>
        </w:rPr>
        <w:t>12</w:t>
      </w:r>
      <w:r w:rsidR="00AE172C">
        <w:rPr>
          <w:lang w:val="de-DE"/>
        </w:rPr>
        <w:fldChar w:fldCharType="end"/>
      </w:r>
      <w:r w:rsidR="00AE172C">
        <w:rPr>
          <w:lang w:val="de-DE"/>
        </w:rPr>
        <w:t xml:space="preserve"> gezeigt verdrahtet</w:t>
      </w:r>
      <w:r w:rsidR="006E7574">
        <w:rPr>
          <w:lang w:val="de-DE"/>
        </w:rPr>
        <w:t>.</w:t>
      </w:r>
      <w:r w:rsidR="00A45926">
        <w:rPr>
          <w:lang w:val="de-DE"/>
        </w:rPr>
        <w:t xml:space="preserve"> </w:t>
      </w:r>
      <w:r w:rsidR="00A618DD">
        <w:rPr>
          <w:lang w:val="de-DE"/>
        </w:rPr>
        <w:t>Der Dateneingang</w:t>
      </w:r>
      <w:r w:rsidR="008763B3">
        <w:rPr>
          <w:lang w:val="de-DE"/>
        </w:rPr>
        <w:t xml:space="preserve"> des Neopixel Ring ist mit PIN </w:t>
      </w:r>
      <w:r w:rsidR="00E916F5">
        <w:rPr>
          <w:lang w:val="de-DE"/>
        </w:rPr>
        <w:t>25</w:t>
      </w:r>
      <w:r w:rsidR="008763B3">
        <w:rPr>
          <w:lang w:val="de-DE"/>
        </w:rPr>
        <w:t xml:space="preserve"> des ESP verbunden.</w:t>
      </w:r>
    </w:p>
    <w:p w14:paraId="41E95A5C" w14:textId="77777777" w:rsidR="008763B3" w:rsidRDefault="008763B3" w:rsidP="000529A2">
      <w:pPr>
        <w:rPr>
          <w:lang w:val="de-DE"/>
        </w:rPr>
      </w:pPr>
    </w:p>
    <w:p w14:paraId="4A1595C1" w14:textId="77777777" w:rsidR="006B35F0" w:rsidRPr="00FC596A" w:rsidRDefault="006B35F0" w:rsidP="000529A2">
      <w:pPr>
        <w:rPr>
          <w:lang w:val="de-DE"/>
        </w:rPr>
      </w:pPr>
    </w:p>
    <w:p w14:paraId="00789155" w14:textId="77777777" w:rsidR="007F72E7" w:rsidRDefault="009271E9" w:rsidP="007F72E7">
      <w:pPr>
        <w:keepNext/>
      </w:pPr>
      <w:r w:rsidRPr="00FC596A">
        <w:rPr>
          <w:noProof/>
          <w:lang w:val="de-DE"/>
        </w:rPr>
        <w:lastRenderedPageBreak/>
        <w:drawing>
          <wp:inline distT="0" distB="0" distL="0" distR="0" wp14:anchorId="3D072DC3" wp14:editId="026EFBB1">
            <wp:extent cx="5731510" cy="4192270"/>
            <wp:effectExtent l="0" t="0" r="2540" b="0"/>
            <wp:docPr id="804534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34954" name="Picture 1" descr="A screenshot of a computer&#10;&#10;Description automatically generated"/>
                    <pic:cNvPicPr/>
                  </pic:nvPicPr>
                  <pic:blipFill>
                    <a:blip r:embed="rId18"/>
                    <a:stretch>
                      <a:fillRect/>
                    </a:stretch>
                  </pic:blipFill>
                  <pic:spPr>
                    <a:xfrm>
                      <a:off x="0" y="0"/>
                      <a:ext cx="5731510" cy="4192270"/>
                    </a:xfrm>
                    <a:prstGeom prst="rect">
                      <a:avLst/>
                    </a:prstGeom>
                  </pic:spPr>
                </pic:pic>
              </a:graphicData>
            </a:graphic>
          </wp:inline>
        </w:drawing>
      </w:r>
    </w:p>
    <w:p w14:paraId="2C5F6EFD" w14:textId="5CA6671E" w:rsidR="007C469A" w:rsidRDefault="007F72E7" w:rsidP="007F72E7">
      <w:pPr>
        <w:pStyle w:val="Caption"/>
      </w:pPr>
      <w:bookmarkStart w:id="11" w:name="_Ref170052833"/>
      <w:bookmarkStart w:id="12" w:name="_Ref170052824"/>
      <w:r>
        <w:t xml:space="preserve">Figure </w:t>
      </w:r>
      <w:r>
        <w:fldChar w:fldCharType="begin"/>
      </w:r>
      <w:r>
        <w:instrText xml:space="preserve"> SEQ Figure \* ARABIC </w:instrText>
      </w:r>
      <w:r>
        <w:fldChar w:fldCharType="separate"/>
      </w:r>
      <w:r w:rsidR="00E33BE7">
        <w:rPr>
          <w:noProof/>
        </w:rPr>
        <w:t>12</w:t>
      </w:r>
      <w:r>
        <w:fldChar w:fldCharType="end"/>
      </w:r>
      <w:bookmarkEnd w:id="11"/>
      <w:r>
        <w:t xml:space="preserve"> Neopixelring an ESP32</w:t>
      </w:r>
      <w:bookmarkEnd w:id="12"/>
    </w:p>
    <w:p w14:paraId="4CB80169" w14:textId="64F8D901" w:rsidR="00FB3B2E" w:rsidRDefault="00FB3B2E" w:rsidP="00FB3B2E">
      <w:pPr>
        <w:rPr>
          <w:lang w:val="de-DE"/>
        </w:rPr>
      </w:pPr>
      <w:r>
        <w:rPr>
          <w:lang w:val="de-DE"/>
        </w:rPr>
        <w:fldChar w:fldCharType="begin"/>
      </w:r>
      <w:r>
        <w:rPr>
          <w:lang w:val="de-DE"/>
        </w:rPr>
        <w:instrText xml:space="preserve"> REF _Ref168000949 \h </w:instrText>
      </w:r>
      <w:r>
        <w:rPr>
          <w:lang w:val="de-DE"/>
        </w:rPr>
      </w:r>
      <w:r>
        <w:rPr>
          <w:lang w:val="de-DE"/>
        </w:rPr>
        <w:fldChar w:fldCharType="separate"/>
      </w:r>
      <w:r w:rsidR="00E33BE7" w:rsidRPr="00FC596A">
        <w:rPr>
          <w:lang w:val="de-DE"/>
        </w:rPr>
        <w:t xml:space="preserve">Figure </w:t>
      </w:r>
      <w:r w:rsidR="00E33BE7">
        <w:rPr>
          <w:noProof/>
          <w:lang w:val="de-DE"/>
        </w:rPr>
        <w:t>14</w:t>
      </w:r>
      <w:r>
        <w:rPr>
          <w:lang w:val="de-DE"/>
        </w:rPr>
        <w:fldChar w:fldCharType="end"/>
      </w:r>
      <w:r>
        <w:rPr>
          <w:lang w:val="de-DE"/>
        </w:rPr>
        <w:t xml:space="preserve"> zeigt den Programmcode</w:t>
      </w:r>
      <w:r w:rsidR="00A9067F">
        <w:rPr>
          <w:lang w:val="de-DE"/>
        </w:rPr>
        <w:t xml:space="preserve">. In den Zeilen 103 und 104 wird der Messwert des </w:t>
      </w:r>
      <w:r w:rsidR="0072372E">
        <w:rPr>
          <w:lang w:val="de-DE"/>
        </w:rPr>
        <w:t>Gyroskope- S</w:t>
      </w:r>
      <w:r w:rsidR="001725B4">
        <w:rPr>
          <w:lang w:val="de-DE"/>
        </w:rPr>
        <w:t>ensors erfasst, sobald der Zero-Button gedrückt wird (RemoteXY.button_zero =</w:t>
      </w:r>
      <w:r w:rsidR="00FA0799">
        <w:rPr>
          <w:lang w:val="de-DE"/>
        </w:rPr>
        <w:t>=</w:t>
      </w:r>
      <w:r w:rsidR="001725B4">
        <w:rPr>
          <w:lang w:val="de-DE"/>
        </w:rPr>
        <w:t xml:space="preserve"> true)</w:t>
      </w:r>
      <w:r w:rsidR="00A561A6">
        <w:rPr>
          <w:lang w:val="de-DE"/>
        </w:rPr>
        <w:t xml:space="preserve">. </w:t>
      </w:r>
      <w:r w:rsidR="006B407D">
        <w:rPr>
          <w:lang w:val="de-DE"/>
        </w:rPr>
        <w:t xml:space="preserve">Diese Werte werden dann </w:t>
      </w:r>
      <w:r w:rsidR="00E90E81">
        <w:rPr>
          <w:lang w:val="de-DE"/>
        </w:rPr>
        <w:t>von den</w:t>
      </w:r>
      <w:r w:rsidR="006B407D">
        <w:rPr>
          <w:lang w:val="de-DE"/>
        </w:rPr>
        <w:t xml:space="preserve"> weiteren Messungen </w:t>
      </w:r>
      <w:r w:rsidR="00E90E81">
        <w:rPr>
          <w:lang w:val="de-DE"/>
        </w:rPr>
        <w:t>abgezogen</w:t>
      </w:r>
      <w:r w:rsidR="003C7F61">
        <w:rPr>
          <w:lang w:val="de-DE"/>
        </w:rPr>
        <w:t xml:space="preserve"> (Zeilen 107, 108)</w:t>
      </w:r>
      <w:r w:rsidR="00E90E81">
        <w:rPr>
          <w:lang w:val="de-DE"/>
        </w:rPr>
        <w:t xml:space="preserve">, damit die </w:t>
      </w:r>
      <w:r w:rsidR="00C14A1A">
        <w:rPr>
          <w:lang w:val="de-DE"/>
        </w:rPr>
        <w:t xml:space="preserve">in der Ruhelage </w:t>
      </w:r>
      <w:r w:rsidR="00007AF5">
        <w:rPr>
          <w:lang w:val="de-DE"/>
        </w:rPr>
        <w:t xml:space="preserve">die seitliche </w:t>
      </w:r>
      <w:r w:rsidR="009A7E93">
        <w:rPr>
          <w:lang w:val="de-DE"/>
        </w:rPr>
        <w:t>Neigung (engl</w:t>
      </w:r>
      <w:r w:rsidR="0072372E">
        <w:rPr>
          <w:lang w:val="de-DE"/>
        </w:rPr>
        <w:t>.</w:t>
      </w:r>
      <w:r w:rsidR="009A7E93">
        <w:rPr>
          <w:lang w:val="de-DE"/>
        </w:rPr>
        <w:t xml:space="preserve"> roll) und der Sturz (engl</w:t>
      </w:r>
      <w:r w:rsidR="0072372E">
        <w:rPr>
          <w:lang w:val="de-DE"/>
        </w:rPr>
        <w:t>.</w:t>
      </w:r>
      <w:r w:rsidR="009A7E93">
        <w:rPr>
          <w:lang w:val="de-DE"/>
        </w:rPr>
        <w:t xml:space="preserve"> pitch) als 0 angezeigt werden.</w:t>
      </w:r>
    </w:p>
    <w:p w14:paraId="23FDB5EA" w14:textId="101CAF98" w:rsidR="007A6677" w:rsidRDefault="007A6677" w:rsidP="00FB3B2E">
      <w:pPr>
        <w:rPr>
          <w:lang w:val="de-DE"/>
        </w:rPr>
      </w:pPr>
      <w:r>
        <w:rPr>
          <w:lang w:val="de-DE"/>
        </w:rPr>
        <w:t xml:space="preserve">In Zeile 110 wird dann der </w:t>
      </w:r>
      <w:r w:rsidR="00CB1B68">
        <w:rPr>
          <w:lang w:val="de-DE"/>
        </w:rPr>
        <w:t xml:space="preserve">Kippwinkel (0-360°) über die </w:t>
      </w:r>
      <w:proofErr w:type="gramStart"/>
      <w:r w:rsidR="00CB1B68">
        <w:rPr>
          <w:lang w:val="de-DE"/>
        </w:rPr>
        <w:t>Arc</w:t>
      </w:r>
      <w:r w:rsidR="00DF1005">
        <w:rPr>
          <w:lang w:val="de-DE"/>
        </w:rPr>
        <w:t>tan(</w:t>
      </w:r>
      <w:proofErr w:type="gramEnd"/>
      <w:r w:rsidR="00DF1005">
        <w:rPr>
          <w:lang w:val="de-DE"/>
        </w:rPr>
        <w:t>)</w:t>
      </w:r>
      <w:r w:rsidR="00CB1B68">
        <w:rPr>
          <w:lang w:val="de-DE"/>
        </w:rPr>
        <w:t xml:space="preserve"> – Funktion </w:t>
      </w:r>
      <w:r w:rsidR="00251719">
        <w:rPr>
          <w:lang w:val="de-DE"/>
        </w:rPr>
        <w:t>der beiden Neigungswinkel berechnet</w:t>
      </w:r>
      <w:r w:rsidR="00A65A2B">
        <w:rPr>
          <w:lang w:val="de-DE"/>
        </w:rPr>
        <w:t xml:space="preserve"> (s.a. </w:t>
      </w:r>
      <w:r w:rsidR="00A65A2B">
        <w:rPr>
          <w:lang w:val="de-DE"/>
        </w:rPr>
        <w:fldChar w:fldCharType="begin"/>
      </w:r>
      <w:r w:rsidR="00A65A2B">
        <w:rPr>
          <w:lang w:val="de-DE"/>
        </w:rPr>
        <w:instrText xml:space="preserve"> REF _Ref170054584 \h </w:instrText>
      </w:r>
      <w:r w:rsidR="00A65A2B">
        <w:rPr>
          <w:lang w:val="de-DE"/>
        </w:rPr>
      </w:r>
      <w:r w:rsidR="00A65A2B">
        <w:rPr>
          <w:lang w:val="de-DE"/>
        </w:rPr>
        <w:fldChar w:fldCharType="separate"/>
      </w:r>
      <w:r w:rsidR="00A65A2B">
        <w:t xml:space="preserve">Figure </w:t>
      </w:r>
      <w:r w:rsidR="00A65A2B">
        <w:rPr>
          <w:noProof/>
        </w:rPr>
        <w:t>13</w:t>
      </w:r>
      <w:r w:rsidR="00A65A2B">
        <w:rPr>
          <w:lang w:val="de-DE"/>
        </w:rPr>
        <w:fldChar w:fldCharType="end"/>
      </w:r>
      <w:r w:rsidR="00A65A2B">
        <w:rPr>
          <w:lang w:val="de-DE"/>
        </w:rPr>
        <w:t>)</w:t>
      </w:r>
      <w:r w:rsidR="0072372E">
        <w:rPr>
          <w:lang w:val="de-DE"/>
        </w:rPr>
        <w:t xml:space="preserve"> und dem Zeigerinstrument auf dem Display zugewiesen </w:t>
      </w:r>
      <w:r w:rsidR="004B2BCD">
        <w:rPr>
          <w:lang w:val="de-DE"/>
        </w:rPr>
        <w:t>(RemoteXY.instrument_winkel)</w:t>
      </w:r>
      <w:r w:rsidR="00E33BE7">
        <w:rPr>
          <w:lang w:val="de-DE"/>
        </w:rPr>
        <w:t>.</w:t>
      </w:r>
      <w:r w:rsidR="000957CE">
        <w:rPr>
          <w:lang w:val="de-DE"/>
        </w:rPr>
        <w:t xml:space="preserve"> In Zeile 116 wird der errechnete Winkelwert auf die 16 LEDs </w:t>
      </w:r>
      <w:r w:rsidR="0072372E">
        <w:rPr>
          <w:lang w:val="de-DE"/>
        </w:rPr>
        <w:t>skaliert</w:t>
      </w:r>
      <w:r w:rsidR="000957CE">
        <w:rPr>
          <w:lang w:val="de-DE"/>
        </w:rPr>
        <w:t xml:space="preserve"> und schlussendlich in den Zeilen</w:t>
      </w:r>
      <w:r w:rsidR="00A90B4F">
        <w:rPr>
          <w:lang w:val="de-DE"/>
        </w:rPr>
        <w:t xml:space="preserve"> 116-124 die entsprechende LED angesteuert und auf rot gesetzt.</w:t>
      </w:r>
    </w:p>
    <w:p w14:paraId="5A4B4751" w14:textId="77777777" w:rsidR="00E33BE7" w:rsidRDefault="00E33BE7" w:rsidP="00E33BE7">
      <w:pPr>
        <w:keepNext/>
      </w:pPr>
      <w:r w:rsidRPr="00E33BE7">
        <w:rPr>
          <w:noProof/>
          <w:lang w:val="de-DE"/>
        </w:rPr>
        <w:lastRenderedPageBreak/>
        <w:drawing>
          <wp:inline distT="0" distB="0" distL="0" distR="0" wp14:anchorId="6BDDFDE6" wp14:editId="5E776C30">
            <wp:extent cx="2734057" cy="3162741"/>
            <wp:effectExtent l="0" t="0" r="9525" b="0"/>
            <wp:docPr id="70511975"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1975" name="Picture 1" descr="A diagram of a triangle&#10;&#10;Description automatically generated"/>
                    <pic:cNvPicPr/>
                  </pic:nvPicPr>
                  <pic:blipFill>
                    <a:blip r:embed="rId19"/>
                    <a:stretch>
                      <a:fillRect/>
                    </a:stretch>
                  </pic:blipFill>
                  <pic:spPr>
                    <a:xfrm>
                      <a:off x="0" y="0"/>
                      <a:ext cx="2734057" cy="3162741"/>
                    </a:xfrm>
                    <a:prstGeom prst="rect">
                      <a:avLst/>
                    </a:prstGeom>
                  </pic:spPr>
                </pic:pic>
              </a:graphicData>
            </a:graphic>
          </wp:inline>
        </w:drawing>
      </w:r>
    </w:p>
    <w:p w14:paraId="274D7A28" w14:textId="1D885FE1" w:rsidR="00E33BE7" w:rsidRDefault="00E33BE7" w:rsidP="00E33BE7">
      <w:pPr>
        <w:pStyle w:val="Caption"/>
      </w:pPr>
      <w:bookmarkStart w:id="13" w:name="_Ref170054584"/>
      <w:r>
        <w:t xml:space="preserve">Figure </w:t>
      </w:r>
      <w:r>
        <w:fldChar w:fldCharType="begin"/>
      </w:r>
      <w:r>
        <w:instrText xml:space="preserve"> SEQ Figure \* ARABIC </w:instrText>
      </w:r>
      <w:r>
        <w:fldChar w:fldCharType="separate"/>
      </w:r>
      <w:r>
        <w:rPr>
          <w:noProof/>
        </w:rPr>
        <w:t>13</w:t>
      </w:r>
      <w:r>
        <w:fldChar w:fldCharType="end"/>
      </w:r>
      <w:bookmarkEnd w:id="13"/>
      <w:r>
        <w:t xml:space="preserve"> Winkelberechnung</w:t>
      </w:r>
    </w:p>
    <w:p w14:paraId="15FFB948" w14:textId="2B34BF3A" w:rsidR="00A155F4" w:rsidRPr="00FC596A" w:rsidRDefault="00010CAE" w:rsidP="00A155F4">
      <w:pPr>
        <w:keepNext/>
        <w:rPr>
          <w:lang w:val="de-DE"/>
        </w:rPr>
      </w:pPr>
      <w:r w:rsidRPr="00010CAE">
        <w:rPr>
          <w:lang w:val="de-DE"/>
        </w:rPr>
        <w:lastRenderedPageBreak/>
        <w:drawing>
          <wp:inline distT="0" distB="0" distL="0" distR="0" wp14:anchorId="2198D616" wp14:editId="63BEA173">
            <wp:extent cx="5731510" cy="6690995"/>
            <wp:effectExtent l="0" t="0" r="2540" b="0"/>
            <wp:docPr id="75724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40835" name=""/>
                    <pic:cNvPicPr/>
                  </pic:nvPicPr>
                  <pic:blipFill>
                    <a:blip r:embed="rId20"/>
                    <a:stretch>
                      <a:fillRect/>
                    </a:stretch>
                  </pic:blipFill>
                  <pic:spPr>
                    <a:xfrm>
                      <a:off x="0" y="0"/>
                      <a:ext cx="5731510" cy="6690995"/>
                    </a:xfrm>
                    <a:prstGeom prst="rect">
                      <a:avLst/>
                    </a:prstGeom>
                  </pic:spPr>
                </pic:pic>
              </a:graphicData>
            </a:graphic>
          </wp:inline>
        </w:drawing>
      </w:r>
    </w:p>
    <w:p w14:paraId="0C11BE42" w14:textId="1D887116" w:rsidR="00A155F4" w:rsidRPr="00FC596A" w:rsidRDefault="00A155F4" w:rsidP="00A155F4">
      <w:pPr>
        <w:pStyle w:val="Caption"/>
        <w:rPr>
          <w:lang w:val="de-DE"/>
        </w:rPr>
      </w:pPr>
      <w:bookmarkStart w:id="14" w:name="_Ref168000949"/>
      <w:r w:rsidRPr="00FC596A">
        <w:rPr>
          <w:lang w:val="de-DE"/>
        </w:rPr>
        <w:t xml:space="preserve">Figure </w:t>
      </w:r>
      <w:r w:rsidRPr="00FC596A">
        <w:rPr>
          <w:lang w:val="de-DE"/>
        </w:rPr>
        <w:fldChar w:fldCharType="begin"/>
      </w:r>
      <w:r w:rsidRPr="00FC596A">
        <w:rPr>
          <w:lang w:val="de-DE"/>
        </w:rPr>
        <w:instrText xml:space="preserve"> SEQ Figure \* ARABIC </w:instrText>
      </w:r>
      <w:r w:rsidRPr="00FC596A">
        <w:rPr>
          <w:lang w:val="de-DE"/>
        </w:rPr>
        <w:fldChar w:fldCharType="separate"/>
      </w:r>
      <w:r w:rsidR="00E33BE7">
        <w:rPr>
          <w:noProof/>
          <w:lang w:val="de-DE"/>
        </w:rPr>
        <w:t>14</w:t>
      </w:r>
      <w:r w:rsidRPr="00FC596A">
        <w:rPr>
          <w:lang w:val="de-DE"/>
        </w:rPr>
        <w:fldChar w:fldCharType="end"/>
      </w:r>
      <w:bookmarkEnd w:id="14"/>
      <w:r w:rsidRPr="00FC596A">
        <w:rPr>
          <w:lang w:val="de-DE"/>
        </w:rPr>
        <w:t xml:space="preserve"> </w:t>
      </w:r>
      <w:proofErr w:type="gramStart"/>
      <w:r w:rsidRPr="00FC596A">
        <w:rPr>
          <w:lang w:val="de-DE"/>
        </w:rPr>
        <w:t>ESP Sketch</w:t>
      </w:r>
      <w:proofErr w:type="gramEnd"/>
    </w:p>
    <w:p w14:paraId="50C55D43" w14:textId="77777777" w:rsidR="00877D36" w:rsidRPr="00305DFE" w:rsidRDefault="00877D36" w:rsidP="00877D36">
      <w:pPr>
        <w:pStyle w:val="Heading2"/>
        <w:rPr>
          <w:lang w:val="de-DE"/>
        </w:rPr>
      </w:pPr>
      <w:r>
        <w:rPr>
          <w:lang w:val="de-DE"/>
        </w:rPr>
        <w:t>Grenzen von RemoteXY</w:t>
      </w:r>
    </w:p>
    <w:p w14:paraId="7B850FC8" w14:textId="77777777" w:rsidR="00B667D6" w:rsidRDefault="00985B88">
      <w:pPr>
        <w:rPr>
          <w:lang w:val="de-DE"/>
        </w:rPr>
      </w:pPr>
      <w:r>
        <w:rPr>
          <w:lang w:val="de-DE"/>
        </w:rPr>
        <w:t xml:space="preserve">Mir persönlich gefällt an RemoteXY wie </w:t>
      </w:r>
      <w:r w:rsidR="00CB1ECC">
        <w:rPr>
          <w:lang w:val="de-DE"/>
        </w:rPr>
        <w:t>schnell m</w:t>
      </w:r>
      <w:r w:rsidR="00644705">
        <w:rPr>
          <w:lang w:val="de-DE"/>
        </w:rPr>
        <w:t>a</w:t>
      </w:r>
      <w:r w:rsidR="00CB1ECC">
        <w:rPr>
          <w:lang w:val="de-DE"/>
        </w:rPr>
        <w:t>n ein funktionales Display erstellen kann</w:t>
      </w:r>
      <w:r w:rsidR="00B62F14">
        <w:rPr>
          <w:lang w:val="de-DE"/>
        </w:rPr>
        <w:t xml:space="preserve">, da ich die Verwendung von </w:t>
      </w:r>
      <w:r w:rsidR="00747B29">
        <w:rPr>
          <w:lang w:val="de-DE"/>
        </w:rPr>
        <w:t>OLEDs oder LCDs</w:t>
      </w:r>
      <w:r w:rsidR="00B62F14">
        <w:rPr>
          <w:lang w:val="de-DE"/>
        </w:rPr>
        <w:t xml:space="preserve"> für kleine Projekte häufig zu </w:t>
      </w:r>
      <w:r w:rsidR="00747B29">
        <w:rPr>
          <w:lang w:val="de-DE"/>
        </w:rPr>
        <w:t>mühsam finde</w:t>
      </w:r>
      <w:r w:rsidR="00BD40BC">
        <w:rPr>
          <w:lang w:val="de-DE"/>
        </w:rPr>
        <w:t>. Bis zu 5 Elementen ist RemoteXY zudem kostenfrei, man benötigt</w:t>
      </w:r>
      <w:r w:rsidR="00F60917">
        <w:rPr>
          <w:lang w:val="de-DE"/>
        </w:rPr>
        <w:t xml:space="preserve"> nicht mal ein</w:t>
      </w:r>
      <w:r w:rsidR="00D41157">
        <w:rPr>
          <w:lang w:val="de-DE"/>
        </w:rPr>
        <w:t xml:space="preserve"> </w:t>
      </w:r>
      <w:r w:rsidR="00166B8E">
        <w:rPr>
          <w:lang w:val="de-DE"/>
        </w:rPr>
        <w:t>Nutzerkont</w:t>
      </w:r>
      <w:r w:rsidR="00FD7728">
        <w:rPr>
          <w:lang w:val="de-DE"/>
        </w:rPr>
        <w:t xml:space="preserve">o. Der Einfachheit fällt die Flexibilität zu Opfer, </w:t>
      </w:r>
      <w:r w:rsidR="00260A8F">
        <w:rPr>
          <w:lang w:val="de-DE"/>
        </w:rPr>
        <w:t>die Darstellung der Element</w:t>
      </w:r>
      <w:r w:rsidR="001F53B7">
        <w:rPr>
          <w:lang w:val="de-DE"/>
        </w:rPr>
        <w:t>e</w:t>
      </w:r>
      <w:r w:rsidR="00260A8F">
        <w:rPr>
          <w:lang w:val="de-DE"/>
        </w:rPr>
        <w:t xml:space="preserve"> kann nicht dynamisch gesteuert werden</w:t>
      </w:r>
      <w:r w:rsidR="0052336C">
        <w:rPr>
          <w:lang w:val="de-DE"/>
        </w:rPr>
        <w:t xml:space="preserve"> und vor allem </w:t>
      </w:r>
      <w:r w:rsidR="001C1C6A">
        <w:rPr>
          <w:lang w:val="de-DE"/>
        </w:rPr>
        <w:t>der</w:t>
      </w:r>
      <w:r w:rsidR="0052336C">
        <w:rPr>
          <w:lang w:val="de-DE"/>
        </w:rPr>
        <w:t xml:space="preserve"> Darstellung eines</w:t>
      </w:r>
      <w:r w:rsidR="000C12CD">
        <w:rPr>
          <w:lang w:val="de-DE"/>
        </w:rPr>
        <w:t xml:space="preserve"> Mess</w:t>
      </w:r>
      <w:r w:rsidR="0042093C">
        <w:rPr>
          <w:lang w:val="de-DE"/>
        </w:rPr>
        <w:t xml:space="preserve">wertgraphen </w:t>
      </w:r>
      <w:r w:rsidR="001C1C6A">
        <w:rPr>
          <w:lang w:val="de-DE"/>
        </w:rPr>
        <w:t>sind</w:t>
      </w:r>
      <w:r w:rsidR="0042093C">
        <w:rPr>
          <w:lang w:val="de-DE"/>
        </w:rPr>
        <w:t xml:space="preserve"> enge Grenzen gesetzt, da die Zeitachse nicht </w:t>
      </w:r>
      <w:r w:rsidR="00875E59">
        <w:rPr>
          <w:lang w:val="de-DE"/>
        </w:rPr>
        <w:t>skaliert</w:t>
      </w:r>
      <w:r w:rsidR="0042093C">
        <w:rPr>
          <w:lang w:val="de-DE"/>
        </w:rPr>
        <w:t xml:space="preserve"> werden kann.</w:t>
      </w:r>
      <w:r w:rsidR="009C0478">
        <w:rPr>
          <w:lang w:val="de-DE"/>
        </w:rPr>
        <w:t xml:space="preserve"> Für viele meiner Anwendungen ist das jedoch gar nicht nötig</w:t>
      </w:r>
      <w:r w:rsidR="004E75E6">
        <w:rPr>
          <w:lang w:val="de-DE"/>
        </w:rPr>
        <w:t xml:space="preserve">. </w:t>
      </w:r>
    </w:p>
    <w:p w14:paraId="752B4B3A" w14:textId="38D02760" w:rsidR="0075675E" w:rsidRPr="00FC596A" w:rsidRDefault="004E75E6">
      <w:pPr>
        <w:rPr>
          <w:lang w:val="de-DE"/>
        </w:rPr>
      </w:pPr>
      <w:r>
        <w:rPr>
          <w:lang w:val="de-DE"/>
        </w:rPr>
        <w:lastRenderedPageBreak/>
        <w:t>Schreibt uns doch bitte</w:t>
      </w:r>
      <w:r w:rsidR="00F65BDB">
        <w:rPr>
          <w:lang w:val="de-DE"/>
        </w:rPr>
        <w:t>,</w:t>
      </w:r>
      <w:r>
        <w:rPr>
          <w:lang w:val="de-DE"/>
        </w:rPr>
        <w:t xml:space="preserve"> wie ihr das seht</w:t>
      </w:r>
      <w:r w:rsidR="00B667D6">
        <w:rPr>
          <w:lang w:val="de-DE"/>
        </w:rPr>
        <w:t xml:space="preserve">, welches Projekt würdet ihr gerne mit </w:t>
      </w:r>
      <w:r w:rsidR="00B10DED">
        <w:rPr>
          <w:lang w:val="de-DE"/>
        </w:rPr>
        <w:t>einem kabellosen Display realisieren.</w:t>
      </w:r>
    </w:p>
    <w:sectPr w:rsidR="0075675E" w:rsidRPr="00FC59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B64959"/>
    <w:multiLevelType w:val="hybridMultilevel"/>
    <w:tmpl w:val="D2883E20"/>
    <w:lvl w:ilvl="0" w:tplc="F216EF4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19919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10D"/>
    <w:rsid w:val="00000616"/>
    <w:rsid w:val="00003400"/>
    <w:rsid w:val="00005AD9"/>
    <w:rsid w:val="00007AF5"/>
    <w:rsid w:val="00007DD4"/>
    <w:rsid w:val="00010137"/>
    <w:rsid w:val="00010CAE"/>
    <w:rsid w:val="00015106"/>
    <w:rsid w:val="00023CC1"/>
    <w:rsid w:val="00026C60"/>
    <w:rsid w:val="00031A43"/>
    <w:rsid w:val="00040406"/>
    <w:rsid w:val="0004201B"/>
    <w:rsid w:val="00051798"/>
    <w:rsid w:val="000529A2"/>
    <w:rsid w:val="00071A93"/>
    <w:rsid w:val="000744DB"/>
    <w:rsid w:val="00075B0A"/>
    <w:rsid w:val="00080F36"/>
    <w:rsid w:val="00080FBE"/>
    <w:rsid w:val="00085047"/>
    <w:rsid w:val="00090728"/>
    <w:rsid w:val="000908B2"/>
    <w:rsid w:val="000957CE"/>
    <w:rsid w:val="0009647A"/>
    <w:rsid w:val="00096E3B"/>
    <w:rsid w:val="000A08B3"/>
    <w:rsid w:val="000B2942"/>
    <w:rsid w:val="000B4BB3"/>
    <w:rsid w:val="000C12CD"/>
    <w:rsid w:val="000C6264"/>
    <w:rsid w:val="000F0B40"/>
    <w:rsid w:val="000F68A9"/>
    <w:rsid w:val="00100BF0"/>
    <w:rsid w:val="001027C2"/>
    <w:rsid w:val="00103858"/>
    <w:rsid w:val="001044AD"/>
    <w:rsid w:val="00107AF0"/>
    <w:rsid w:val="00111F75"/>
    <w:rsid w:val="0011368B"/>
    <w:rsid w:val="00114892"/>
    <w:rsid w:val="0011618C"/>
    <w:rsid w:val="00120DD6"/>
    <w:rsid w:val="00124DB8"/>
    <w:rsid w:val="0013561B"/>
    <w:rsid w:val="001413BF"/>
    <w:rsid w:val="00146B2C"/>
    <w:rsid w:val="001500C3"/>
    <w:rsid w:val="00155B6C"/>
    <w:rsid w:val="00166B8E"/>
    <w:rsid w:val="001725B4"/>
    <w:rsid w:val="00172CAE"/>
    <w:rsid w:val="00175219"/>
    <w:rsid w:val="001771BC"/>
    <w:rsid w:val="00181FEB"/>
    <w:rsid w:val="001830F2"/>
    <w:rsid w:val="00195056"/>
    <w:rsid w:val="001B2229"/>
    <w:rsid w:val="001B7A71"/>
    <w:rsid w:val="001C1C6A"/>
    <w:rsid w:val="001C7190"/>
    <w:rsid w:val="001D112D"/>
    <w:rsid w:val="001E6236"/>
    <w:rsid w:val="001F53B7"/>
    <w:rsid w:val="00203BC0"/>
    <w:rsid w:val="002052D7"/>
    <w:rsid w:val="00206729"/>
    <w:rsid w:val="00213E6E"/>
    <w:rsid w:val="002201C0"/>
    <w:rsid w:val="00221260"/>
    <w:rsid w:val="002301D0"/>
    <w:rsid w:val="00233E5B"/>
    <w:rsid w:val="00236249"/>
    <w:rsid w:val="00240D64"/>
    <w:rsid w:val="00251402"/>
    <w:rsid w:val="00251719"/>
    <w:rsid w:val="00260A8F"/>
    <w:rsid w:val="00262ED8"/>
    <w:rsid w:val="00265C35"/>
    <w:rsid w:val="00274430"/>
    <w:rsid w:val="00274E29"/>
    <w:rsid w:val="00287999"/>
    <w:rsid w:val="00294A40"/>
    <w:rsid w:val="002A1AE8"/>
    <w:rsid w:val="002B3709"/>
    <w:rsid w:val="002B6D83"/>
    <w:rsid w:val="002B7535"/>
    <w:rsid w:val="002B7A44"/>
    <w:rsid w:val="002C5D30"/>
    <w:rsid w:val="002D683E"/>
    <w:rsid w:val="002E427A"/>
    <w:rsid w:val="002E6B75"/>
    <w:rsid w:val="002F1642"/>
    <w:rsid w:val="002F2B1B"/>
    <w:rsid w:val="002F3183"/>
    <w:rsid w:val="002F39BE"/>
    <w:rsid w:val="003040AF"/>
    <w:rsid w:val="00305DFE"/>
    <w:rsid w:val="003104FB"/>
    <w:rsid w:val="00320A1C"/>
    <w:rsid w:val="0032625D"/>
    <w:rsid w:val="003357D1"/>
    <w:rsid w:val="00336715"/>
    <w:rsid w:val="00341266"/>
    <w:rsid w:val="0034169F"/>
    <w:rsid w:val="003428B1"/>
    <w:rsid w:val="00344EED"/>
    <w:rsid w:val="003568C7"/>
    <w:rsid w:val="003616AD"/>
    <w:rsid w:val="003668EC"/>
    <w:rsid w:val="003729A3"/>
    <w:rsid w:val="00381039"/>
    <w:rsid w:val="003920A1"/>
    <w:rsid w:val="0039220C"/>
    <w:rsid w:val="003A1829"/>
    <w:rsid w:val="003A2D30"/>
    <w:rsid w:val="003B0D3E"/>
    <w:rsid w:val="003B7F18"/>
    <w:rsid w:val="003C10F0"/>
    <w:rsid w:val="003C7F61"/>
    <w:rsid w:val="003E2D7C"/>
    <w:rsid w:val="003E39F8"/>
    <w:rsid w:val="003F444A"/>
    <w:rsid w:val="00411B92"/>
    <w:rsid w:val="00417257"/>
    <w:rsid w:val="00417DAA"/>
    <w:rsid w:val="0042093C"/>
    <w:rsid w:val="00422C68"/>
    <w:rsid w:val="00445FB2"/>
    <w:rsid w:val="004556CB"/>
    <w:rsid w:val="00466611"/>
    <w:rsid w:val="00473CBA"/>
    <w:rsid w:val="004763EF"/>
    <w:rsid w:val="00476469"/>
    <w:rsid w:val="00481740"/>
    <w:rsid w:val="00487EA0"/>
    <w:rsid w:val="00492136"/>
    <w:rsid w:val="004A0B29"/>
    <w:rsid w:val="004A330F"/>
    <w:rsid w:val="004A510D"/>
    <w:rsid w:val="004A5CB7"/>
    <w:rsid w:val="004B2BCD"/>
    <w:rsid w:val="004C378F"/>
    <w:rsid w:val="004C6928"/>
    <w:rsid w:val="004D4485"/>
    <w:rsid w:val="004E4F34"/>
    <w:rsid w:val="004E75E6"/>
    <w:rsid w:val="004F589B"/>
    <w:rsid w:val="005036EA"/>
    <w:rsid w:val="005071E6"/>
    <w:rsid w:val="0052189E"/>
    <w:rsid w:val="00521EC7"/>
    <w:rsid w:val="0052336C"/>
    <w:rsid w:val="00523F90"/>
    <w:rsid w:val="00526516"/>
    <w:rsid w:val="005373A8"/>
    <w:rsid w:val="005420A0"/>
    <w:rsid w:val="00543C5F"/>
    <w:rsid w:val="00566FDF"/>
    <w:rsid w:val="005756FB"/>
    <w:rsid w:val="0058144B"/>
    <w:rsid w:val="00584F3C"/>
    <w:rsid w:val="005862C8"/>
    <w:rsid w:val="00591368"/>
    <w:rsid w:val="00591C30"/>
    <w:rsid w:val="00592CD9"/>
    <w:rsid w:val="005961FD"/>
    <w:rsid w:val="005975D1"/>
    <w:rsid w:val="005B428C"/>
    <w:rsid w:val="005D2B1C"/>
    <w:rsid w:val="005D3553"/>
    <w:rsid w:val="005E00D4"/>
    <w:rsid w:val="005E3758"/>
    <w:rsid w:val="005E4134"/>
    <w:rsid w:val="005E7EE5"/>
    <w:rsid w:val="005F143D"/>
    <w:rsid w:val="005F3C46"/>
    <w:rsid w:val="005F62A8"/>
    <w:rsid w:val="005F73E7"/>
    <w:rsid w:val="006071BA"/>
    <w:rsid w:val="00616450"/>
    <w:rsid w:val="00626F6C"/>
    <w:rsid w:val="00633748"/>
    <w:rsid w:val="0063522A"/>
    <w:rsid w:val="00640467"/>
    <w:rsid w:val="006443ED"/>
    <w:rsid w:val="00644705"/>
    <w:rsid w:val="0064710D"/>
    <w:rsid w:val="006519EF"/>
    <w:rsid w:val="00656EFB"/>
    <w:rsid w:val="006613F5"/>
    <w:rsid w:val="0066191A"/>
    <w:rsid w:val="006770F0"/>
    <w:rsid w:val="006849E7"/>
    <w:rsid w:val="00687E5F"/>
    <w:rsid w:val="00690FC1"/>
    <w:rsid w:val="006B1068"/>
    <w:rsid w:val="006B2AF9"/>
    <w:rsid w:val="006B35F0"/>
    <w:rsid w:val="006B407D"/>
    <w:rsid w:val="006B48DE"/>
    <w:rsid w:val="006C2238"/>
    <w:rsid w:val="006E1A63"/>
    <w:rsid w:val="006E7574"/>
    <w:rsid w:val="006F3757"/>
    <w:rsid w:val="006F3901"/>
    <w:rsid w:val="006F39BE"/>
    <w:rsid w:val="0070517B"/>
    <w:rsid w:val="00707D31"/>
    <w:rsid w:val="007201F7"/>
    <w:rsid w:val="0072372E"/>
    <w:rsid w:val="00723828"/>
    <w:rsid w:val="0073187F"/>
    <w:rsid w:val="007342CE"/>
    <w:rsid w:val="00742109"/>
    <w:rsid w:val="00747B29"/>
    <w:rsid w:val="0075675E"/>
    <w:rsid w:val="00756D99"/>
    <w:rsid w:val="00765774"/>
    <w:rsid w:val="00776B19"/>
    <w:rsid w:val="00782AAC"/>
    <w:rsid w:val="0078393A"/>
    <w:rsid w:val="0078450D"/>
    <w:rsid w:val="0079339B"/>
    <w:rsid w:val="007A6677"/>
    <w:rsid w:val="007A73B9"/>
    <w:rsid w:val="007C3169"/>
    <w:rsid w:val="007C469A"/>
    <w:rsid w:val="007D07FB"/>
    <w:rsid w:val="007D3DD8"/>
    <w:rsid w:val="007D57B2"/>
    <w:rsid w:val="007D7EE5"/>
    <w:rsid w:val="007F282B"/>
    <w:rsid w:val="007F2A4C"/>
    <w:rsid w:val="007F3F83"/>
    <w:rsid w:val="007F72E7"/>
    <w:rsid w:val="00807D8D"/>
    <w:rsid w:val="008117CE"/>
    <w:rsid w:val="008123F2"/>
    <w:rsid w:val="00812A5C"/>
    <w:rsid w:val="00817B2D"/>
    <w:rsid w:val="00821B41"/>
    <w:rsid w:val="00823BB7"/>
    <w:rsid w:val="00830776"/>
    <w:rsid w:val="00836C91"/>
    <w:rsid w:val="008370A0"/>
    <w:rsid w:val="00840450"/>
    <w:rsid w:val="00840EB8"/>
    <w:rsid w:val="00843DD7"/>
    <w:rsid w:val="00857D35"/>
    <w:rsid w:val="00866266"/>
    <w:rsid w:val="00875E59"/>
    <w:rsid w:val="008763B3"/>
    <w:rsid w:val="00877D36"/>
    <w:rsid w:val="00884ACF"/>
    <w:rsid w:val="008935E8"/>
    <w:rsid w:val="008961AB"/>
    <w:rsid w:val="008B72B0"/>
    <w:rsid w:val="008B78B3"/>
    <w:rsid w:val="008C0EFE"/>
    <w:rsid w:val="008C158B"/>
    <w:rsid w:val="008C6917"/>
    <w:rsid w:val="008D18F6"/>
    <w:rsid w:val="008D7BD1"/>
    <w:rsid w:val="008E02EE"/>
    <w:rsid w:val="008E1D58"/>
    <w:rsid w:val="008E737D"/>
    <w:rsid w:val="008F15F9"/>
    <w:rsid w:val="008F3563"/>
    <w:rsid w:val="008F3ABA"/>
    <w:rsid w:val="008F3BA0"/>
    <w:rsid w:val="00901684"/>
    <w:rsid w:val="00924754"/>
    <w:rsid w:val="00926054"/>
    <w:rsid w:val="00926FE4"/>
    <w:rsid w:val="009271E9"/>
    <w:rsid w:val="00932F1D"/>
    <w:rsid w:val="0093431A"/>
    <w:rsid w:val="00934AB2"/>
    <w:rsid w:val="00934B6C"/>
    <w:rsid w:val="009367BE"/>
    <w:rsid w:val="0095157D"/>
    <w:rsid w:val="009617C7"/>
    <w:rsid w:val="009673AA"/>
    <w:rsid w:val="00977CCF"/>
    <w:rsid w:val="00985B88"/>
    <w:rsid w:val="0098780C"/>
    <w:rsid w:val="00987DFA"/>
    <w:rsid w:val="009937F7"/>
    <w:rsid w:val="0099528C"/>
    <w:rsid w:val="009A4941"/>
    <w:rsid w:val="009A7E93"/>
    <w:rsid w:val="009B05BC"/>
    <w:rsid w:val="009B3D6E"/>
    <w:rsid w:val="009B5F8A"/>
    <w:rsid w:val="009C0478"/>
    <w:rsid w:val="009C22DB"/>
    <w:rsid w:val="009C7953"/>
    <w:rsid w:val="009D218F"/>
    <w:rsid w:val="009D2E9E"/>
    <w:rsid w:val="00A044CE"/>
    <w:rsid w:val="00A1314D"/>
    <w:rsid w:val="00A13827"/>
    <w:rsid w:val="00A139CE"/>
    <w:rsid w:val="00A155F4"/>
    <w:rsid w:val="00A209CE"/>
    <w:rsid w:val="00A210BB"/>
    <w:rsid w:val="00A21529"/>
    <w:rsid w:val="00A42C4F"/>
    <w:rsid w:val="00A45926"/>
    <w:rsid w:val="00A561A6"/>
    <w:rsid w:val="00A618DD"/>
    <w:rsid w:val="00A6332D"/>
    <w:rsid w:val="00A652AE"/>
    <w:rsid w:val="00A65A2B"/>
    <w:rsid w:val="00A703F4"/>
    <w:rsid w:val="00A706B3"/>
    <w:rsid w:val="00A70F7B"/>
    <w:rsid w:val="00A859AA"/>
    <w:rsid w:val="00A8605C"/>
    <w:rsid w:val="00A9067F"/>
    <w:rsid w:val="00A90B4F"/>
    <w:rsid w:val="00A964AB"/>
    <w:rsid w:val="00AA2F8B"/>
    <w:rsid w:val="00AA5360"/>
    <w:rsid w:val="00AA574A"/>
    <w:rsid w:val="00AB167C"/>
    <w:rsid w:val="00AB1E68"/>
    <w:rsid w:val="00AB50A6"/>
    <w:rsid w:val="00AC27DB"/>
    <w:rsid w:val="00AC6FB2"/>
    <w:rsid w:val="00AD0BAB"/>
    <w:rsid w:val="00AD0FCF"/>
    <w:rsid w:val="00AE172C"/>
    <w:rsid w:val="00AE1EB5"/>
    <w:rsid w:val="00AF5205"/>
    <w:rsid w:val="00AF6599"/>
    <w:rsid w:val="00AF67FF"/>
    <w:rsid w:val="00B007CB"/>
    <w:rsid w:val="00B00A84"/>
    <w:rsid w:val="00B00E82"/>
    <w:rsid w:val="00B10DED"/>
    <w:rsid w:val="00B14F76"/>
    <w:rsid w:val="00B15130"/>
    <w:rsid w:val="00B220CC"/>
    <w:rsid w:val="00B2274A"/>
    <w:rsid w:val="00B26154"/>
    <w:rsid w:val="00B3162B"/>
    <w:rsid w:val="00B34E48"/>
    <w:rsid w:val="00B4270A"/>
    <w:rsid w:val="00B45477"/>
    <w:rsid w:val="00B53847"/>
    <w:rsid w:val="00B62F14"/>
    <w:rsid w:val="00B65E9C"/>
    <w:rsid w:val="00B667D6"/>
    <w:rsid w:val="00B72B1A"/>
    <w:rsid w:val="00B81EC3"/>
    <w:rsid w:val="00B9035E"/>
    <w:rsid w:val="00B94592"/>
    <w:rsid w:val="00B9651E"/>
    <w:rsid w:val="00B96DAD"/>
    <w:rsid w:val="00BA690F"/>
    <w:rsid w:val="00BD118B"/>
    <w:rsid w:val="00BD40BC"/>
    <w:rsid w:val="00BD6A4F"/>
    <w:rsid w:val="00BE2E6F"/>
    <w:rsid w:val="00BE341D"/>
    <w:rsid w:val="00BF0F7D"/>
    <w:rsid w:val="00BF133F"/>
    <w:rsid w:val="00BF79C3"/>
    <w:rsid w:val="00BF7C96"/>
    <w:rsid w:val="00C00411"/>
    <w:rsid w:val="00C12F08"/>
    <w:rsid w:val="00C14A1A"/>
    <w:rsid w:val="00C2412A"/>
    <w:rsid w:val="00C30D86"/>
    <w:rsid w:val="00C3496D"/>
    <w:rsid w:val="00C35D29"/>
    <w:rsid w:val="00C36106"/>
    <w:rsid w:val="00C41AEB"/>
    <w:rsid w:val="00C42780"/>
    <w:rsid w:val="00C51303"/>
    <w:rsid w:val="00C51861"/>
    <w:rsid w:val="00C5612F"/>
    <w:rsid w:val="00C678E9"/>
    <w:rsid w:val="00C703F5"/>
    <w:rsid w:val="00C72A09"/>
    <w:rsid w:val="00CA1871"/>
    <w:rsid w:val="00CA2AE4"/>
    <w:rsid w:val="00CB13DA"/>
    <w:rsid w:val="00CB1B68"/>
    <w:rsid w:val="00CB1ECC"/>
    <w:rsid w:val="00CB5726"/>
    <w:rsid w:val="00CC165A"/>
    <w:rsid w:val="00CC16D2"/>
    <w:rsid w:val="00CD6468"/>
    <w:rsid w:val="00CE6A90"/>
    <w:rsid w:val="00D01A6F"/>
    <w:rsid w:val="00D063C0"/>
    <w:rsid w:val="00D0690B"/>
    <w:rsid w:val="00D11C51"/>
    <w:rsid w:val="00D15632"/>
    <w:rsid w:val="00D16046"/>
    <w:rsid w:val="00D16BFB"/>
    <w:rsid w:val="00D213AE"/>
    <w:rsid w:val="00D241D6"/>
    <w:rsid w:val="00D26121"/>
    <w:rsid w:val="00D306E2"/>
    <w:rsid w:val="00D32D15"/>
    <w:rsid w:val="00D41157"/>
    <w:rsid w:val="00D47919"/>
    <w:rsid w:val="00D55EC3"/>
    <w:rsid w:val="00D60C1B"/>
    <w:rsid w:val="00D679A5"/>
    <w:rsid w:val="00D67B96"/>
    <w:rsid w:val="00D70049"/>
    <w:rsid w:val="00D77FAB"/>
    <w:rsid w:val="00DA20FC"/>
    <w:rsid w:val="00DA350F"/>
    <w:rsid w:val="00DB0AEB"/>
    <w:rsid w:val="00DB204C"/>
    <w:rsid w:val="00DB2177"/>
    <w:rsid w:val="00DC6002"/>
    <w:rsid w:val="00DC619D"/>
    <w:rsid w:val="00DC7352"/>
    <w:rsid w:val="00DF0567"/>
    <w:rsid w:val="00DF1005"/>
    <w:rsid w:val="00DF59F3"/>
    <w:rsid w:val="00DF5B29"/>
    <w:rsid w:val="00E05214"/>
    <w:rsid w:val="00E064FF"/>
    <w:rsid w:val="00E10F2E"/>
    <w:rsid w:val="00E276D2"/>
    <w:rsid w:val="00E33BE7"/>
    <w:rsid w:val="00E4332A"/>
    <w:rsid w:val="00E45115"/>
    <w:rsid w:val="00E50F9D"/>
    <w:rsid w:val="00E5269E"/>
    <w:rsid w:val="00E550FF"/>
    <w:rsid w:val="00E560F9"/>
    <w:rsid w:val="00E60703"/>
    <w:rsid w:val="00E6337D"/>
    <w:rsid w:val="00E67FF8"/>
    <w:rsid w:val="00E70388"/>
    <w:rsid w:val="00E729E1"/>
    <w:rsid w:val="00E7522D"/>
    <w:rsid w:val="00E90E81"/>
    <w:rsid w:val="00E911F2"/>
    <w:rsid w:val="00E916F5"/>
    <w:rsid w:val="00E91872"/>
    <w:rsid w:val="00E942DF"/>
    <w:rsid w:val="00E94BCB"/>
    <w:rsid w:val="00E950BE"/>
    <w:rsid w:val="00E95C83"/>
    <w:rsid w:val="00E96299"/>
    <w:rsid w:val="00EA01B9"/>
    <w:rsid w:val="00EA0F8F"/>
    <w:rsid w:val="00EA5A95"/>
    <w:rsid w:val="00EB12CB"/>
    <w:rsid w:val="00ED4F49"/>
    <w:rsid w:val="00EE45DF"/>
    <w:rsid w:val="00EE575D"/>
    <w:rsid w:val="00EE626C"/>
    <w:rsid w:val="00EE66EB"/>
    <w:rsid w:val="00F161E4"/>
    <w:rsid w:val="00F31FE4"/>
    <w:rsid w:val="00F372EE"/>
    <w:rsid w:val="00F43142"/>
    <w:rsid w:val="00F43670"/>
    <w:rsid w:val="00F45EDC"/>
    <w:rsid w:val="00F5564F"/>
    <w:rsid w:val="00F56AB1"/>
    <w:rsid w:val="00F60917"/>
    <w:rsid w:val="00F64DFD"/>
    <w:rsid w:val="00F65BDB"/>
    <w:rsid w:val="00F71818"/>
    <w:rsid w:val="00F73812"/>
    <w:rsid w:val="00F841DE"/>
    <w:rsid w:val="00F92C58"/>
    <w:rsid w:val="00FA0799"/>
    <w:rsid w:val="00FA66A3"/>
    <w:rsid w:val="00FB283A"/>
    <w:rsid w:val="00FB3B2E"/>
    <w:rsid w:val="00FB7809"/>
    <w:rsid w:val="00FC18F0"/>
    <w:rsid w:val="00FC596A"/>
    <w:rsid w:val="00FD2E7C"/>
    <w:rsid w:val="00FD7728"/>
    <w:rsid w:val="00FE3824"/>
    <w:rsid w:val="00FF04B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00510"/>
  <w15:chartTrackingRefBased/>
  <w15:docId w15:val="{A65D6EEB-7E1C-46EF-A64F-2B1A9C8D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1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471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71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71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71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71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71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71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71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1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471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71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71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71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71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71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71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710D"/>
    <w:rPr>
      <w:rFonts w:eastAsiaTheme="majorEastAsia" w:cstheme="majorBidi"/>
      <w:color w:val="272727" w:themeColor="text1" w:themeTint="D8"/>
    </w:rPr>
  </w:style>
  <w:style w:type="paragraph" w:styleId="Title">
    <w:name w:val="Title"/>
    <w:basedOn w:val="Normal"/>
    <w:next w:val="Normal"/>
    <w:link w:val="TitleChar"/>
    <w:uiPriority w:val="10"/>
    <w:qFormat/>
    <w:rsid w:val="006471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1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1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71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710D"/>
    <w:pPr>
      <w:spacing w:before="160"/>
      <w:jc w:val="center"/>
    </w:pPr>
    <w:rPr>
      <w:i/>
      <w:iCs/>
      <w:color w:val="404040" w:themeColor="text1" w:themeTint="BF"/>
    </w:rPr>
  </w:style>
  <w:style w:type="character" w:customStyle="1" w:styleId="QuoteChar">
    <w:name w:val="Quote Char"/>
    <w:basedOn w:val="DefaultParagraphFont"/>
    <w:link w:val="Quote"/>
    <w:uiPriority w:val="29"/>
    <w:rsid w:val="0064710D"/>
    <w:rPr>
      <w:i/>
      <w:iCs/>
      <w:color w:val="404040" w:themeColor="text1" w:themeTint="BF"/>
    </w:rPr>
  </w:style>
  <w:style w:type="paragraph" w:styleId="ListParagraph">
    <w:name w:val="List Paragraph"/>
    <w:basedOn w:val="Normal"/>
    <w:uiPriority w:val="34"/>
    <w:qFormat/>
    <w:rsid w:val="0064710D"/>
    <w:pPr>
      <w:ind w:left="720"/>
      <w:contextualSpacing/>
    </w:pPr>
  </w:style>
  <w:style w:type="character" w:styleId="IntenseEmphasis">
    <w:name w:val="Intense Emphasis"/>
    <w:basedOn w:val="DefaultParagraphFont"/>
    <w:uiPriority w:val="21"/>
    <w:qFormat/>
    <w:rsid w:val="0064710D"/>
    <w:rPr>
      <w:i/>
      <w:iCs/>
      <w:color w:val="2F5496" w:themeColor="accent1" w:themeShade="BF"/>
    </w:rPr>
  </w:style>
  <w:style w:type="paragraph" w:styleId="IntenseQuote">
    <w:name w:val="Intense Quote"/>
    <w:basedOn w:val="Normal"/>
    <w:next w:val="Normal"/>
    <w:link w:val="IntenseQuoteChar"/>
    <w:uiPriority w:val="30"/>
    <w:qFormat/>
    <w:rsid w:val="006471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710D"/>
    <w:rPr>
      <w:i/>
      <w:iCs/>
      <w:color w:val="2F5496" w:themeColor="accent1" w:themeShade="BF"/>
    </w:rPr>
  </w:style>
  <w:style w:type="character" w:styleId="IntenseReference">
    <w:name w:val="Intense Reference"/>
    <w:basedOn w:val="DefaultParagraphFont"/>
    <w:uiPriority w:val="32"/>
    <w:qFormat/>
    <w:rsid w:val="0064710D"/>
    <w:rPr>
      <w:b/>
      <w:bCs/>
      <w:smallCaps/>
      <w:color w:val="2F5496" w:themeColor="accent1" w:themeShade="BF"/>
      <w:spacing w:val="5"/>
    </w:rPr>
  </w:style>
  <w:style w:type="table" w:styleId="TableGrid">
    <w:name w:val="Table Grid"/>
    <w:basedOn w:val="TableNormal"/>
    <w:uiPriority w:val="39"/>
    <w:rsid w:val="00C24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332A"/>
    <w:rPr>
      <w:color w:val="0563C1" w:themeColor="hyperlink"/>
      <w:u w:val="single"/>
    </w:rPr>
  </w:style>
  <w:style w:type="character" w:styleId="UnresolvedMention">
    <w:name w:val="Unresolved Mention"/>
    <w:basedOn w:val="DefaultParagraphFont"/>
    <w:uiPriority w:val="99"/>
    <w:semiHidden/>
    <w:unhideWhenUsed/>
    <w:rsid w:val="00E4332A"/>
    <w:rPr>
      <w:color w:val="605E5C"/>
      <w:shd w:val="clear" w:color="auto" w:fill="E1DFDD"/>
    </w:rPr>
  </w:style>
  <w:style w:type="paragraph" w:styleId="Caption">
    <w:name w:val="caption"/>
    <w:basedOn w:val="Normal"/>
    <w:next w:val="Normal"/>
    <w:uiPriority w:val="35"/>
    <w:unhideWhenUsed/>
    <w:qFormat/>
    <w:rsid w:val="00817B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173539">
      <w:bodyDiv w:val="1"/>
      <w:marLeft w:val="0"/>
      <w:marRight w:val="0"/>
      <w:marTop w:val="0"/>
      <w:marBottom w:val="0"/>
      <w:divBdr>
        <w:top w:val="none" w:sz="0" w:space="0" w:color="auto"/>
        <w:left w:val="none" w:sz="0" w:space="0" w:color="auto"/>
        <w:bottom w:val="none" w:sz="0" w:space="0" w:color="auto"/>
        <w:right w:val="none" w:sz="0" w:space="0" w:color="auto"/>
      </w:divBdr>
      <w:divsChild>
        <w:div w:id="580986637">
          <w:marLeft w:val="0"/>
          <w:marRight w:val="0"/>
          <w:marTop w:val="0"/>
          <w:marBottom w:val="0"/>
          <w:divBdr>
            <w:top w:val="none" w:sz="0" w:space="0" w:color="auto"/>
            <w:left w:val="none" w:sz="0" w:space="0" w:color="auto"/>
            <w:bottom w:val="none" w:sz="0" w:space="0" w:color="auto"/>
            <w:right w:val="none" w:sz="0" w:space="0" w:color="auto"/>
          </w:divBdr>
          <w:divsChild>
            <w:div w:id="19027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emotexy.com/en/editor/"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remotexy.com/en/edito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 Heisterkamp</dc:creator>
  <cp:keywords/>
  <dc:description/>
  <cp:lastModifiedBy>Bernd Heisterkamp</cp:lastModifiedBy>
  <cp:revision>467</cp:revision>
  <dcterms:created xsi:type="dcterms:W3CDTF">2024-05-29T18:47:00Z</dcterms:created>
  <dcterms:modified xsi:type="dcterms:W3CDTF">2024-06-23T17:58:00Z</dcterms:modified>
</cp:coreProperties>
</file>