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08A33" w14:textId="21302618" w:rsidR="008B02DF" w:rsidRPr="008B02DF" w:rsidRDefault="008B02DF" w:rsidP="008B02DF">
      <w:r w:rsidRPr="008B02DF">
        <w:t>Jonah R. Smith</w:t>
      </w:r>
    </w:p>
    <w:p w14:paraId="4F321A58" w14:textId="0DC5FE00" w:rsidR="008B02DF" w:rsidRPr="008B02DF" w:rsidRDefault="008B02DF" w:rsidP="008B02DF">
      <w:r w:rsidRPr="008B02DF">
        <w:t>PSID: 1569818</w:t>
      </w:r>
    </w:p>
    <w:p w14:paraId="7FAE0F80" w14:textId="3A38838E" w:rsidR="008B02DF" w:rsidRPr="008B02DF" w:rsidRDefault="008B02DF" w:rsidP="008B02DF">
      <w:r w:rsidRPr="008B02DF">
        <w:t>04/23/2019</w:t>
      </w:r>
    </w:p>
    <w:p w14:paraId="116B8EEB" w14:textId="251BA8B1" w:rsidR="00BB4354" w:rsidRPr="008B02DF" w:rsidRDefault="008B02DF" w:rsidP="008B02DF">
      <w:pPr>
        <w:jc w:val="center"/>
      </w:pPr>
      <w:r w:rsidRPr="008B02DF">
        <w:t>MECE 5397: Assignment 8AA</w:t>
      </w:r>
    </w:p>
    <w:p w14:paraId="62E8B124" w14:textId="309A77C1" w:rsidR="00497C2E" w:rsidRDefault="00497C2E" w:rsidP="008B02DF">
      <w:r>
        <w:t>Git Drive:</w:t>
      </w:r>
      <w:r>
        <w:tab/>
      </w:r>
      <w:bookmarkStart w:id="0" w:name="_GoBack"/>
      <w:bookmarkEnd w:id="0"/>
    </w:p>
    <w:p w14:paraId="31235A6E" w14:textId="42A584E9" w:rsidR="008B02DF" w:rsidRPr="008B02DF" w:rsidRDefault="008B02DF" w:rsidP="008B02DF">
      <w:r w:rsidRPr="008B02DF">
        <w:t>1. A hard drive has the following properties:</w:t>
      </w:r>
    </w:p>
    <w:p w14:paraId="6683BEB5" w14:textId="099BDB85" w:rsidR="008B02DF" w:rsidRPr="008B02DF" w:rsidRDefault="008B02DF" w:rsidP="008B02DF">
      <w:pPr>
        <w:rPr>
          <w:rFonts w:eastAsiaTheme="minorEastAsia"/>
        </w:rPr>
      </w:pPr>
      <w:r>
        <w:rPr>
          <w:rFonts w:eastAsiaTheme="minorEastAsia"/>
        </w:rPr>
        <w:t>Rotational Speed = 10,000 rpm</w:t>
      </w:r>
    </w:p>
    <w:p w14:paraId="00E11623" w14:textId="55CAF772" w:rsidR="008B02DF" w:rsidRPr="008B02DF" w:rsidRDefault="008B02DF" w:rsidP="008B02DF">
      <w:pPr>
        <w:rPr>
          <w:rFonts w:eastAsiaTheme="minorEastAsia"/>
        </w:rPr>
      </w:pPr>
      <w:r>
        <w:rPr>
          <w:rFonts w:eastAsiaTheme="minorEastAsia"/>
        </w:rPr>
        <w:t>Average Seek Time = 4ms</w:t>
      </w:r>
    </w:p>
    <w:p w14:paraId="7699912F" w14:textId="40BBB5C7" w:rsidR="008B02DF" w:rsidRDefault="008B02DF" w:rsidP="008B02DF">
      <w:pPr>
        <w:rPr>
          <w:rFonts w:eastAsiaTheme="minorEastAsia"/>
        </w:rPr>
      </w:pPr>
      <w:r>
        <w:rPr>
          <w:rFonts w:eastAsiaTheme="minorEastAsia"/>
        </w:rPr>
        <w:t>Average Sectors per Track = 800</w:t>
      </w:r>
      <w:r w:rsidR="007771E7">
        <w:rPr>
          <w:rFonts w:eastAsiaTheme="minorEastAsia"/>
        </w:rPr>
        <w:t xml:space="preserve"> = Sectors per Rotation</w:t>
      </w:r>
    </w:p>
    <w:p w14:paraId="50F396A8" w14:textId="08353C2C" w:rsidR="008B02DF" w:rsidRDefault="00E401F3" w:rsidP="008B02DF">
      <w:pPr>
        <w:rPr>
          <w:rFonts w:eastAsiaTheme="minorEastAsia"/>
        </w:rPr>
      </w:pPr>
      <w:r>
        <w:rPr>
          <w:rFonts w:eastAsiaTheme="minorEastAsia"/>
        </w:rPr>
        <w:t>Bytes/Sector = 1024 = 1 KB</w:t>
      </w:r>
    </w:p>
    <w:p w14:paraId="72744363" w14:textId="632E553D" w:rsidR="00E401F3" w:rsidRPr="00E401F3" w:rsidRDefault="00E401F3" w:rsidP="008B02DF">
      <w:pPr>
        <w:rPr>
          <w:rFonts w:eastAsiaTheme="minorEastAsia"/>
          <w:b/>
        </w:rPr>
      </w:pPr>
      <w:r w:rsidRPr="00E401F3">
        <w:rPr>
          <w:rFonts w:eastAsiaTheme="minorEastAsia"/>
          <w:b/>
        </w:rPr>
        <w:t>Determine the total access time to read 32 KB of data from one surface of a hard drive</w:t>
      </w:r>
      <w:r>
        <w:rPr>
          <w:rFonts w:eastAsiaTheme="minorEastAsia"/>
          <w:b/>
        </w:rPr>
        <w:t>:</w:t>
      </w:r>
    </w:p>
    <w:p w14:paraId="4C43B049" w14:textId="098504C8" w:rsidR="00E401F3" w:rsidRDefault="007771E7" w:rsidP="008B02DF">
      <w:pPr>
        <w:rPr>
          <w:rFonts w:eastAsiaTheme="minorEastAsia"/>
        </w:rPr>
      </w:pPr>
      <w:r>
        <w:rPr>
          <w:rFonts w:eastAsiaTheme="minorEastAsia"/>
        </w:rPr>
        <w:t xml:space="preserve">Time to Read = (Seek Time) + </w:t>
      </w:r>
      <w:r w:rsidR="00D16744">
        <w:rPr>
          <w:rFonts w:eastAsiaTheme="minorEastAsia"/>
        </w:rPr>
        <w:t>[Bytes]</w:t>
      </w:r>
      <w:proofErr w:type="gramStart"/>
      <w:r w:rsidR="00D16744">
        <w:rPr>
          <w:rFonts w:eastAsiaTheme="minorEastAsia"/>
        </w:rPr>
        <w:t>/</w:t>
      </w:r>
      <w:r>
        <w:rPr>
          <w:rFonts w:eastAsiaTheme="minorEastAsia"/>
        </w:rPr>
        <w:t>[</w:t>
      </w:r>
      <w:proofErr w:type="gramEnd"/>
      <w:r>
        <w:rPr>
          <w:rFonts w:eastAsiaTheme="minorEastAsia"/>
        </w:rPr>
        <w:t>(Sectors per Rotation)</w:t>
      </w:r>
      <w:r w:rsidR="00D16744">
        <w:rPr>
          <w:rFonts w:eastAsiaTheme="minorEastAsia"/>
        </w:rPr>
        <w:t>*</w:t>
      </w:r>
      <w:r>
        <w:rPr>
          <w:rFonts w:eastAsiaTheme="minorEastAsia"/>
        </w:rPr>
        <w:t>(Rotations per Second) * (Bytes/Sector)]</w:t>
      </w:r>
    </w:p>
    <w:p w14:paraId="293A1FA1" w14:textId="371A7609" w:rsidR="007771E7" w:rsidRPr="00D16744" w:rsidRDefault="00D16744" w:rsidP="008B02DF">
      <w:pPr>
        <w:rPr>
          <w:rFonts w:eastAsiaTheme="minorEastAsia"/>
        </w:rPr>
      </w:pPr>
      <m:oMathPara>
        <m:oMathParaPr>
          <m:jc m:val="left"/>
        </m:oMathParaPr>
        <m:oMath>
          <m:r>
            <m:rPr>
              <m:sty m:val="p"/>
            </m:rPr>
            <w:rPr>
              <w:rFonts w:ascii="Cambria Math" w:eastAsiaTheme="minorEastAsia" w:hAnsi="Cambria Math"/>
            </w:rPr>
            <m:t>Time</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m:rPr>
              <m:sty m:val="p"/>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32 </m:t>
              </m:r>
              <m:r>
                <m:rPr>
                  <m:sty m:val="p"/>
                </m:rPr>
                <w:rPr>
                  <w:rFonts w:ascii="Cambria Math" w:eastAsiaTheme="minorEastAsia" w:hAnsi="Cambria Math"/>
                </w:rPr>
                <m:t>KB</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800 </m:t>
                  </m:r>
                  <m:r>
                    <m:rPr>
                      <m:sty m:val="p"/>
                    </m:rPr>
                    <w:rPr>
                      <w:rFonts w:ascii="Cambria Math" w:eastAsiaTheme="minorEastAsia" w:hAnsi="Cambria Math"/>
                    </w:rPr>
                    <m:t>Sectors/Rotation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10,000/60 </m:t>
                  </m:r>
                  <m:r>
                    <m:rPr>
                      <m:sty m:val="p"/>
                    </m:rPr>
                    <w:rPr>
                      <w:rFonts w:ascii="Cambria Math" w:eastAsiaTheme="minorEastAsia" w:hAnsi="Cambria Math"/>
                    </w:rPr>
                    <m:t>Rotations/s</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1 </m:t>
                  </m:r>
                  <m:r>
                    <m:rPr>
                      <m:sty m:val="p"/>
                    </m:rPr>
                    <w:rPr>
                      <w:rFonts w:ascii="Cambria Math" w:eastAsiaTheme="minorEastAsia" w:hAnsi="Cambria Math"/>
                    </w:rPr>
                    <m:t>KB/Sector</m:t>
                  </m:r>
                </m:e>
              </m:d>
              <m:r>
                <w:rPr>
                  <w:rFonts w:ascii="Cambria Math" w:eastAsiaTheme="minorEastAsia" w:hAnsi="Cambria Math"/>
                </w:rPr>
                <m:t xml:space="preserve"> </m:t>
              </m:r>
            </m:e>
          </m:d>
        </m:oMath>
      </m:oMathPara>
    </w:p>
    <w:p w14:paraId="3A3B20EC" w14:textId="731CDA2A" w:rsidR="00D16744" w:rsidRPr="00F51EE1" w:rsidRDefault="00D16744" w:rsidP="008B02DF">
      <w:pPr>
        <w:rPr>
          <w:rFonts w:eastAsiaTheme="minorEastAsia"/>
          <w:b/>
          <w:u w:val="single"/>
        </w:rPr>
      </w:pPr>
      <w:r w:rsidRPr="00F51EE1">
        <w:rPr>
          <w:rFonts w:eastAsiaTheme="minorEastAsia"/>
          <w:b/>
          <w:u w:val="single"/>
        </w:rPr>
        <w:t xml:space="preserve">Time = </w:t>
      </w:r>
      <w:r w:rsidR="00F51EE1" w:rsidRPr="00F51EE1">
        <w:rPr>
          <w:rFonts w:eastAsiaTheme="minorEastAsia"/>
          <w:b/>
          <w:u w:val="single"/>
        </w:rPr>
        <w:t xml:space="preserve">4.24 </w:t>
      </w:r>
      <w:proofErr w:type="spellStart"/>
      <w:r w:rsidR="00F51EE1" w:rsidRPr="00F51EE1">
        <w:rPr>
          <w:rFonts w:eastAsiaTheme="minorEastAsia"/>
          <w:b/>
          <w:u w:val="single"/>
        </w:rPr>
        <w:t>ms</w:t>
      </w:r>
      <w:proofErr w:type="spellEnd"/>
    </w:p>
    <w:p w14:paraId="34EA6423" w14:textId="1F105554" w:rsidR="00F51EE1" w:rsidRDefault="00F51EE1" w:rsidP="008B02DF">
      <w:pPr>
        <w:rPr>
          <w:rFonts w:eastAsiaTheme="minorEastAsia"/>
          <w:b/>
        </w:rPr>
      </w:pPr>
    </w:p>
    <w:p w14:paraId="50A63D59" w14:textId="244E3EDA" w:rsidR="00F51EE1" w:rsidRDefault="00F51EE1" w:rsidP="008B02DF">
      <w:pPr>
        <w:rPr>
          <w:rFonts w:eastAsiaTheme="minorEastAsia"/>
          <w:b/>
        </w:rPr>
      </w:pPr>
      <w:r>
        <w:rPr>
          <w:rFonts w:eastAsiaTheme="minorEastAsia"/>
          <w:b/>
        </w:rPr>
        <w:t>2. Compare 70% cache hit rate with 31% cache miss rate</w:t>
      </w:r>
    </w:p>
    <w:p w14:paraId="68CDF860" w14:textId="54B86A81" w:rsidR="00F51EE1" w:rsidRDefault="00DD0167" w:rsidP="008B02DF">
      <w:pPr>
        <w:rPr>
          <w:rFonts w:eastAsiaTheme="minorEastAsia"/>
        </w:rPr>
      </w:pPr>
      <w:r w:rsidRPr="00DD0167">
        <w:rPr>
          <w:rFonts w:eastAsiaTheme="minorEastAsia"/>
        </w:rPr>
        <w:t xml:space="preserve">I’ll assume the </w:t>
      </w:r>
      <w:r>
        <w:rPr>
          <w:rFonts w:eastAsiaTheme="minorEastAsia"/>
        </w:rPr>
        <w:t>same cache hit time and miss penalty used in the Memory Hierarchy lecture notes:</w:t>
      </w:r>
    </w:p>
    <w:p w14:paraId="41DAC4A2" w14:textId="671CC9AA" w:rsidR="00DD0167" w:rsidRDefault="00DD0167" w:rsidP="008B02DF">
      <w:pPr>
        <w:rPr>
          <w:rFonts w:eastAsiaTheme="minorEastAsia"/>
        </w:rPr>
      </w:pPr>
      <w:r>
        <w:rPr>
          <w:rFonts w:eastAsiaTheme="minorEastAsia"/>
        </w:rPr>
        <w:t>Cache hit time = 1 cycle</w:t>
      </w:r>
    </w:p>
    <w:p w14:paraId="76E28C13" w14:textId="6E6A2932" w:rsidR="00DD0167" w:rsidRDefault="00DD0167" w:rsidP="008B02DF">
      <w:pPr>
        <w:rPr>
          <w:rFonts w:eastAsiaTheme="minorEastAsia"/>
        </w:rPr>
      </w:pPr>
      <w:r>
        <w:rPr>
          <w:rFonts w:eastAsiaTheme="minorEastAsia"/>
        </w:rPr>
        <w:t>Miss Penalty = 100 cycle</w:t>
      </w:r>
    </w:p>
    <w:p w14:paraId="79BB640A" w14:textId="310CF304" w:rsidR="00071F00" w:rsidRPr="00071F00" w:rsidRDefault="00071F00" w:rsidP="008B02DF">
      <w:pPr>
        <w:rPr>
          <w:rFonts w:eastAsiaTheme="minorEastAsia"/>
          <w:u w:val="single"/>
        </w:rPr>
      </w:pPr>
      <w:r>
        <w:rPr>
          <w:rFonts w:eastAsiaTheme="minorEastAsia"/>
        </w:rPr>
        <w:t xml:space="preserve">Then the average access time can be found by: </w:t>
      </w:r>
      <w:r w:rsidRPr="00071F00">
        <w:rPr>
          <w:rFonts w:eastAsiaTheme="minorEastAsia"/>
          <w:u w:val="single"/>
        </w:rPr>
        <w:t>Cycles = Cache Hit Time + (Miss Chance) * Miss Penalty</w:t>
      </w:r>
    </w:p>
    <w:p w14:paraId="78149480" w14:textId="4FA73772" w:rsidR="00071F00" w:rsidRDefault="00071F00" w:rsidP="00071F00">
      <w:pPr>
        <w:ind w:firstLine="720"/>
        <w:rPr>
          <w:rFonts w:eastAsiaTheme="minorEastAsia"/>
        </w:rPr>
      </w:pPr>
      <w:r>
        <w:rPr>
          <w:rFonts w:eastAsiaTheme="minorEastAsia"/>
        </w:rPr>
        <w:t>70% Hit Rate:</w:t>
      </w:r>
      <w:r>
        <w:rPr>
          <w:rFonts w:eastAsiaTheme="minorEastAsia"/>
        </w:rPr>
        <w:tab/>
        <w:t>Cycles = Cache Hit Time + 0.3*Miss Penalty</w:t>
      </w:r>
    </w:p>
    <w:p w14:paraId="5D06DF9D" w14:textId="681D4336" w:rsidR="00071F00" w:rsidRDefault="00071F00" w:rsidP="00071F00">
      <w:pPr>
        <w:ind w:firstLine="720"/>
        <w:rPr>
          <w:rFonts w:eastAsiaTheme="minorEastAsia"/>
        </w:rPr>
      </w:pPr>
      <w:r>
        <w:rPr>
          <w:rFonts w:eastAsiaTheme="minorEastAsia"/>
        </w:rPr>
        <w:t>31% Miss Rate:</w:t>
      </w:r>
      <w:r>
        <w:rPr>
          <w:rFonts w:eastAsiaTheme="minorEastAsia"/>
        </w:rPr>
        <w:tab/>
        <w:t>Cycles = Cache Hit Time + 0.31*Miss Penalty</w:t>
      </w:r>
    </w:p>
    <w:p w14:paraId="45A85DF6" w14:textId="54FEE512" w:rsidR="00071F00" w:rsidRDefault="00071F00" w:rsidP="008B02DF">
      <w:pPr>
        <w:rPr>
          <w:rFonts w:eastAsiaTheme="minorEastAsia"/>
        </w:rPr>
      </w:pPr>
      <w:r>
        <w:rPr>
          <w:rFonts w:eastAsiaTheme="minorEastAsia"/>
        </w:rPr>
        <w:t>This can give us the relationship of how much slower the 31% miss penalty is than the 70% hit rate:</w:t>
      </w:r>
    </w:p>
    <w:p w14:paraId="51A6BDE7" w14:textId="15FFACBA" w:rsidR="00071F00" w:rsidRDefault="00071F00" w:rsidP="008B02DF">
      <w:pPr>
        <w:rPr>
          <w:rFonts w:eastAsiaTheme="minorEastAsia"/>
        </w:rPr>
      </w:pPr>
      <w:r>
        <w:rPr>
          <w:rFonts w:eastAsiaTheme="minorEastAsia"/>
        </w:rPr>
        <w:tab/>
        <w:t>(Cycles for 31% Miss Rate) - (Cycles for 70% Hit Rate) = 0.01*Miss Penalty</w:t>
      </w:r>
    </w:p>
    <w:p w14:paraId="62B12532" w14:textId="7F3F6869" w:rsidR="00071F00" w:rsidRDefault="00071F00" w:rsidP="008B02DF">
      <w:pPr>
        <w:rPr>
          <w:rFonts w:eastAsiaTheme="minorEastAsia"/>
        </w:rPr>
      </w:pPr>
      <w:r>
        <w:rPr>
          <w:rFonts w:eastAsiaTheme="minorEastAsia"/>
        </w:rPr>
        <w:t>In our example, if the miss penalty is 100 cycles, that means we take 1 extra cycle for the 31% Miss Rate than if we had a 70% Hit Rate. Numerically, this would solve to:</w:t>
      </w:r>
    </w:p>
    <w:p w14:paraId="3E95895E" w14:textId="6CFDED97" w:rsidR="00071F00" w:rsidRDefault="00071F00" w:rsidP="008B02DF">
      <w:pPr>
        <w:rPr>
          <w:rFonts w:eastAsiaTheme="minorEastAsia"/>
        </w:rPr>
      </w:pPr>
      <w:r>
        <w:rPr>
          <w:rFonts w:eastAsiaTheme="minorEastAsia"/>
        </w:rPr>
        <w:tab/>
        <w:t>70% Hit Rate: Takes 31 cycles</w:t>
      </w:r>
    </w:p>
    <w:p w14:paraId="250DAED6" w14:textId="51CDAB08" w:rsidR="00071F00" w:rsidRDefault="00071F00" w:rsidP="008B02DF">
      <w:pPr>
        <w:rPr>
          <w:rFonts w:eastAsiaTheme="minorEastAsia"/>
        </w:rPr>
      </w:pPr>
      <w:r>
        <w:rPr>
          <w:rFonts w:eastAsiaTheme="minorEastAsia"/>
        </w:rPr>
        <w:tab/>
        <w:t>31% Miss Rate: Takes 32 cycles</w:t>
      </w:r>
    </w:p>
    <w:p w14:paraId="5A273389" w14:textId="47886F2E" w:rsidR="00071F00" w:rsidRDefault="00071F00" w:rsidP="008B02DF">
      <w:pPr>
        <w:rPr>
          <w:rFonts w:eastAsiaTheme="minorEastAsia"/>
        </w:rPr>
      </w:pPr>
      <w:r>
        <w:rPr>
          <w:rFonts w:eastAsiaTheme="minorEastAsia"/>
        </w:rPr>
        <w:lastRenderedPageBreak/>
        <w:t>That is, having a 70% hit rate vs. a 31% miss rate, using our assumed values for cache hi time and miss penalty, would have a 3.125% decrease in required cycles.</w:t>
      </w:r>
    </w:p>
    <w:p w14:paraId="581E0470" w14:textId="3E7E8057" w:rsidR="00CA27D8" w:rsidRDefault="00CA27D8" w:rsidP="00CA27D8">
      <w:pPr>
        <w:autoSpaceDE w:val="0"/>
        <w:autoSpaceDN w:val="0"/>
        <w:adjustRightInd w:val="0"/>
        <w:spacing w:after="0" w:line="240" w:lineRule="auto"/>
        <w:rPr>
          <w:rFonts w:ascii="Calibri" w:hAnsi="Calibri" w:cs="Calibri"/>
          <w:b/>
        </w:rPr>
      </w:pPr>
      <w:r w:rsidRPr="00CA27D8">
        <w:rPr>
          <w:rFonts w:ascii="Calibri" w:hAnsi="Calibri" w:cs="Calibri"/>
          <w:b/>
        </w:rPr>
        <w:t>3. Fortran programming language uses column major ordering to store arrays. If I have a large 2D</w:t>
      </w:r>
      <w:r>
        <w:rPr>
          <w:rFonts w:ascii="Calibri" w:hAnsi="Calibri" w:cs="Calibri"/>
          <w:b/>
        </w:rPr>
        <w:t xml:space="preserve"> a</w:t>
      </w:r>
      <w:r w:rsidRPr="00CA27D8">
        <w:rPr>
          <w:rFonts w:ascii="Calibri" w:hAnsi="Calibri" w:cs="Calibri"/>
          <w:b/>
        </w:rPr>
        <w:t>rray</w:t>
      </w:r>
      <w:r>
        <w:rPr>
          <w:rFonts w:ascii="Calibri" w:hAnsi="Calibri" w:cs="Calibri"/>
          <w:b/>
        </w:rPr>
        <w:t xml:space="preserve"> </w:t>
      </w:r>
      <w:r w:rsidRPr="00CA27D8">
        <w:rPr>
          <w:rFonts w:ascii="Calibri" w:hAnsi="Calibri" w:cs="Calibri"/>
          <w:b/>
        </w:rPr>
        <w:t>in Fortran with individual dimensions of array exceeding the cache memory size, what would be the</w:t>
      </w:r>
      <w:r>
        <w:rPr>
          <w:rFonts w:ascii="Calibri" w:hAnsi="Calibri" w:cs="Calibri"/>
          <w:b/>
        </w:rPr>
        <w:t xml:space="preserve"> </w:t>
      </w:r>
      <w:r w:rsidRPr="00CA27D8">
        <w:rPr>
          <w:rFonts w:ascii="Calibri" w:hAnsi="Calibri" w:cs="Calibri"/>
          <w:b/>
        </w:rPr>
        <w:t>cache miss rate when traversing along a column and when traversing along a row (assume single</w:t>
      </w:r>
      <w:r>
        <w:rPr>
          <w:rFonts w:ascii="Calibri" w:hAnsi="Calibri" w:cs="Calibri"/>
          <w:b/>
        </w:rPr>
        <w:t xml:space="preserve"> </w:t>
      </w:r>
      <w:r w:rsidRPr="00CA27D8">
        <w:rPr>
          <w:rFonts w:ascii="Calibri" w:hAnsi="Calibri" w:cs="Calibri"/>
          <w:b/>
        </w:rPr>
        <w:t>cache memory level)</w:t>
      </w:r>
      <w:r w:rsidR="003C7ECD">
        <w:rPr>
          <w:rFonts w:ascii="Calibri" w:hAnsi="Calibri" w:cs="Calibri"/>
          <w:b/>
        </w:rPr>
        <w:t>?</w:t>
      </w:r>
    </w:p>
    <w:p w14:paraId="60943460" w14:textId="45207436" w:rsidR="00CA27D8" w:rsidRDefault="00A71323" w:rsidP="00CA27D8">
      <w:pPr>
        <w:rPr>
          <w:rFonts w:eastAsiaTheme="minorEastAsia"/>
        </w:rPr>
      </w:pPr>
      <w:r>
        <w:rPr>
          <w:rFonts w:eastAsiaTheme="minorEastAsia"/>
        </w:rPr>
        <w:t>Again, we’re assuming a 1 cycle hit rate and 100 cycle miss penalty.</w:t>
      </w:r>
    </w:p>
    <w:p w14:paraId="09171BC1" w14:textId="5770C746" w:rsidR="00D02E24" w:rsidRDefault="001C4087" w:rsidP="00CA27D8">
      <w:pPr>
        <w:rPr>
          <w:rFonts w:eastAsiaTheme="minorEastAsia"/>
        </w:rPr>
      </w:pPr>
      <w:r>
        <w:rPr>
          <w:rFonts w:eastAsiaTheme="minorEastAsia"/>
        </w:rPr>
        <w:t>Moving along a column, you would have a cache miss every time the processor needs to pull data that isn’t already in the cache, because the entire column couldn’t fit in the cache. Moving along a row, you would have a cache miss every single time, so you would be several orders of magnitudes slower than moving along a column.</w:t>
      </w:r>
    </w:p>
    <w:p w14:paraId="0B276F45" w14:textId="07F80760" w:rsidR="00D02E24" w:rsidRDefault="00D02E24" w:rsidP="00CA27D8">
      <w:pPr>
        <w:rPr>
          <w:rFonts w:eastAsiaTheme="minorEastAsia"/>
        </w:rPr>
      </w:pPr>
    </w:p>
    <w:p w14:paraId="513F96EF" w14:textId="6E59C722" w:rsidR="00D040FE" w:rsidRDefault="00D978DA" w:rsidP="00CA27D8">
      <w:pPr>
        <w:rPr>
          <w:rFonts w:eastAsiaTheme="minorEastAsia"/>
          <w:b/>
        </w:rPr>
      </w:pPr>
      <w:r w:rsidRPr="00D978DA">
        <w:rPr>
          <w:rFonts w:eastAsiaTheme="minorEastAsia"/>
          <w:b/>
        </w:rPr>
        <w:t>4. Optimize the following piece of code:</w:t>
      </w:r>
    </w:p>
    <w:p w14:paraId="053952B3" w14:textId="52383C97" w:rsidR="00D978DA" w:rsidRDefault="00D978DA" w:rsidP="00CA27D8">
      <w:pPr>
        <w:rPr>
          <w:rFonts w:eastAsiaTheme="minorEastAsia"/>
          <w:b/>
        </w:rPr>
      </w:pPr>
      <w:r>
        <w:rPr>
          <w:noProof/>
        </w:rPr>
        <w:drawing>
          <wp:inline distT="0" distB="0" distL="0" distR="0" wp14:anchorId="40353D11" wp14:editId="41AAD849">
            <wp:extent cx="5943600" cy="183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35785"/>
                    </a:xfrm>
                    <a:prstGeom prst="rect">
                      <a:avLst/>
                    </a:prstGeom>
                  </pic:spPr>
                </pic:pic>
              </a:graphicData>
            </a:graphic>
          </wp:inline>
        </w:drawing>
      </w:r>
    </w:p>
    <w:p w14:paraId="52793F0D" w14:textId="043854E6" w:rsidR="00D978DA" w:rsidRDefault="006666CE" w:rsidP="00CA27D8">
      <w:pPr>
        <w:rPr>
          <w:rFonts w:eastAsiaTheme="minorEastAsia"/>
        </w:rPr>
      </w:pPr>
      <w:r w:rsidRPr="006666CE">
        <w:rPr>
          <w:rFonts w:eastAsiaTheme="minorEastAsia"/>
        </w:rPr>
        <w:t>I shall</w:t>
      </w:r>
      <w:r>
        <w:rPr>
          <w:rFonts w:eastAsiaTheme="minorEastAsia"/>
        </w:rPr>
        <w:t xml:space="preserve"> assume that we are using MATLAB, since the indices start at 1 and not 0 for these arrays.</w:t>
      </w:r>
    </w:p>
    <w:p w14:paraId="001DA525" w14:textId="3954FCAF" w:rsidR="00A23A6F" w:rsidRDefault="00A23A6F" w:rsidP="00CA27D8">
      <w:pPr>
        <w:rPr>
          <w:rFonts w:eastAsiaTheme="minorEastAsia"/>
        </w:rPr>
      </w:pPr>
      <w:r>
        <w:rPr>
          <w:rFonts w:eastAsiaTheme="minorEastAsia"/>
        </w:rPr>
        <w:t>Notice that c(</w:t>
      </w:r>
      <w:proofErr w:type="spellStart"/>
      <w:proofErr w:type="gramStart"/>
      <w:r>
        <w:rPr>
          <w:rFonts w:eastAsiaTheme="minorEastAsia"/>
        </w:rPr>
        <w:t>i,j</w:t>
      </w:r>
      <w:proofErr w:type="spellEnd"/>
      <w:proofErr w:type="gramEnd"/>
      <w:r>
        <w:rPr>
          <w:rFonts w:eastAsiaTheme="minorEastAsia"/>
        </w:rPr>
        <w:t xml:space="preserve">) gets overwritten for every </w:t>
      </w:r>
      <w:proofErr w:type="spellStart"/>
      <w:r>
        <w:rPr>
          <w:rFonts w:eastAsiaTheme="minorEastAsia"/>
        </w:rPr>
        <w:t>i,j</w:t>
      </w:r>
      <w:proofErr w:type="spellEnd"/>
      <w:r>
        <w:rPr>
          <w:rFonts w:eastAsiaTheme="minorEastAsia"/>
        </w:rPr>
        <w:t xml:space="preserve"> by the value at k=N in the original code</w:t>
      </w:r>
      <w:r w:rsidR="00E433CC">
        <w:rPr>
          <w:rFonts w:eastAsiaTheme="minorEastAsia"/>
        </w:rPr>
        <w:t>.</w:t>
      </w:r>
    </w:p>
    <w:p w14:paraId="0C6E9D3E" w14:textId="5D363DDF" w:rsidR="00E433CC" w:rsidRPr="00E433CC" w:rsidRDefault="00E433CC" w:rsidP="00CA27D8">
      <w:pPr>
        <w:rPr>
          <w:rFonts w:eastAsiaTheme="minorEastAsia"/>
          <w:b/>
          <w:u w:val="single"/>
        </w:rPr>
      </w:pPr>
      <w:r w:rsidRPr="00E433CC">
        <w:rPr>
          <w:rFonts w:eastAsiaTheme="minorEastAsia"/>
          <w:b/>
          <w:u w:val="single"/>
        </w:rPr>
        <w:t>Optimize</w:t>
      </w:r>
      <w:r>
        <w:rPr>
          <w:rFonts w:eastAsiaTheme="minorEastAsia"/>
          <w:b/>
          <w:u w:val="single"/>
        </w:rPr>
        <w:t>d</w:t>
      </w:r>
      <w:r w:rsidRPr="00E433CC">
        <w:rPr>
          <w:rFonts w:eastAsiaTheme="minorEastAsia"/>
          <w:b/>
          <w:u w:val="single"/>
        </w:rPr>
        <w:t xml:space="preserve"> Code:</w:t>
      </w:r>
    </w:p>
    <w:p w14:paraId="641DE832" w14:textId="71D3F046" w:rsidR="006666CE" w:rsidRDefault="006666CE" w:rsidP="00CA27D8">
      <w:pPr>
        <w:rPr>
          <w:rFonts w:eastAsiaTheme="minorEastAsia"/>
        </w:rPr>
      </w:pPr>
      <w:r>
        <w:rPr>
          <w:rFonts w:eastAsiaTheme="minorEastAsia"/>
        </w:rPr>
        <w:t>for j=</w:t>
      </w:r>
      <w:proofErr w:type="gramStart"/>
      <w:r>
        <w:rPr>
          <w:rFonts w:eastAsiaTheme="minorEastAsia"/>
        </w:rPr>
        <w:t>1:N</w:t>
      </w:r>
      <w:proofErr w:type="gramEnd"/>
    </w:p>
    <w:p w14:paraId="1035D224" w14:textId="29A14CCA" w:rsidR="006666CE" w:rsidRDefault="006666CE" w:rsidP="00CA27D8">
      <w:pPr>
        <w:rPr>
          <w:rFonts w:eastAsiaTheme="minorEastAsia"/>
        </w:rPr>
      </w:pPr>
      <w:r>
        <w:rPr>
          <w:rFonts w:eastAsiaTheme="minorEastAsia"/>
        </w:rPr>
        <w:tab/>
        <w:t xml:space="preserve">for </w:t>
      </w:r>
      <w:proofErr w:type="spellStart"/>
      <w:r>
        <w:rPr>
          <w:rFonts w:eastAsiaTheme="minorEastAsia"/>
        </w:rPr>
        <w:t>i</w:t>
      </w:r>
      <w:proofErr w:type="spellEnd"/>
      <w:r>
        <w:rPr>
          <w:rFonts w:eastAsiaTheme="minorEastAsia"/>
        </w:rPr>
        <w:t>=</w:t>
      </w:r>
      <w:proofErr w:type="gramStart"/>
      <w:r>
        <w:rPr>
          <w:rFonts w:eastAsiaTheme="minorEastAsia"/>
        </w:rPr>
        <w:t>1:N</w:t>
      </w:r>
      <w:proofErr w:type="gramEnd"/>
    </w:p>
    <w:p w14:paraId="5D1D1BD5" w14:textId="0683E962" w:rsidR="006666CE" w:rsidRDefault="006666CE" w:rsidP="00CA27D8">
      <w:pPr>
        <w:rPr>
          <w:rFonts w:eastAsiaTheme="minorEastAsia"/>
        </w:rPr>
      </w:pPr>
      <w:r>
        <w:rPr>
          <w:rFonts w:eastAsiaTheme="minorEastAsia"/>
        </w:rPr>
        <w:tab/>
      </w:r>
      <w:r>
        <w:rPr>
          <w:rFonts w:eastAsiaTheme="minorEastAsia"/>
        </w:rPr>
        <w:tab/>
        <w:t>c(</w:t>
      </w:r>
      <w:proofErr w:type="spellStart"/>
      <w:proofErr w:type="gramStart"/>
      <w:r>
        <w:rPr>
          <w:rFonts w:eastAsiaTheme="minorEastAsia"/>
        </w:rPr>
        <w:t>i,j</w:t>
      </w:r>
      <w:proofErr w:type="spellEnd"/>
      <w:proofErr w:type="gramEnd"/>
      <w:r>
        <w:rPr>
          <w:rFonts w:eastAsiaTheme="minorEastAsia"/>
        </w:rPr>
        <w:t>) = a(</w:t>
      </w:r>
      <w:proofErr w:type="spellStart"/>
      <w:r>
        <w:rPr>
          <w:rFonts w:eastAsiaTheme="minorEastAsia"/>
        </w:rPr>
        <w:t>i,</w:t>
      </w:r>
      <w:r w:rsidR="00A23A6F">
        <w:rPr>
          <w:rFonts w:eastAsiaTheme="minorEastAsia"/>
        </w:rPr>
        <w:t>N</w:t>
      </w:r>
      <w:proofErr w:type="spellEnd"/>
      <w:r>
        <w:rPr>
          <w:rFonts w:eastAsiaTheme="minorEastAsia"/>
        </w:rPr>
        <w:t>) * b(</w:t>
      </w:r>
      <w:proofErr w:type="spellStart"/>
      <w:r w:rsidR="00A23A6F">
        <w:rPr>
          <w:rFonts w:eastAsiaTheme="minorEastAsia"/>
        </w:rPr>
        <w:t>N</w:t>
      </w:r>
      <w:r>
        <w:rPr>
          <w:rFonts w:eastAsiaTheme="minorEastAsia"/>
        </w:rPr>
        <w:t>,j</w:t>
      </w:r>
      <w:proofErr w:type="spellEnd"/>
      <w:r>
        <w:rPr>
          <w:rFonts w:eastAsiaTheme="minorEastAsia"/>
        </w:rPr>
        <w:t>);</w:t>
      </w:r>
    </w:p>
    <w:p w14:paraId="0C56F475" w14:textId="2B416D1D" w:rsidR="006666CE" w:rsidRDefault="006666CE" w:rsidP="00CA27D8">
      <w:pPr>
        <w:rPr>
          <w:rFonts w:eastAsiaTheme="minorEastAsia"/>
        </w:rPr>
      </w:pPr>
      <w:r>
        <w:rPr>
          <w:rFonts w:eastAsiaTheme="minorEastAsia"/>
        </w:rPr>
        <w:tab/>
        <w:t>end</w:t>
      </w:r>
    </w:p>
    <w:p w14:paraId="0803B75F" w14:textId="6480588D" w:rsidR="006666CE" w:rsidRDefault="006666CE" w:rsidP="00CA27D8">
      <w:pPr>
        <w:rPr>
          <w:rFonts w:eastAsiaTheme="minorEastAsia"/>
        </w:rPr>
      </w:pPr>
      <w:r>
        <w:rPr>
          <w:rFonts w:eastAsiaTheme="minorEastAsia"/>
        </w:rPr>
        <w:t>end</w:t>
      </w:r>
    </w:p>
    <w:p w14:paraId="74A921CF" w14:textId="04F086A8" w:rsidR="006666CE" w:rsidRDefault="006666CE" w:rsidP="00CA27D8">
      <w:pPr>
        <w:rPr>
          <w:rFonts w:eastAsiaTheme="minorEastAsia"/>
        </w:rPr>
      </w:pPr>
    </w:p>
    <w:p w14:paraId="1A6A98B3" w14:textId="3EE2591D" w:rsidR="00E433CC" w:rsidRDefault="00585893" w:rsidP="00CA27D8">
      <w:pPr>
        <w:rPr>
          <w:rFonts w:eastAsiaTheme="minorEastAsia"/>
          <w:b/>
        </w:rPr>
      </w:pPr>
      <w:r w:rsidRPr="00D10A85">
        <w:rPr>
          <w:rFonts w:eastAsiaTheme="minorEastAsia"/>
          <w:b/>
        </w:rPr>
        <w:t xml:space="preserve">5. </w:t>
      </w:r>
      <w:r w:rsidR="00D10A85" w:rsidRPr="00D10A85">
        <w:rPr>
          <w:rFonts w:eastAsiaTheme="minorEastAsia"/>
          <w:b/>
        </w:rPr>
        <w:t>Copy over some mountain script, compile it, and show the output to prove that I did it.</w:t>
      </w:r>
    </w:p>
    <w:p w14:paraId="6B91A825" w14:textId="1652533A" w:rsidR="00284D11" w:rsidRDefault="00D10A85" w:rsidP="00CA27D8">
      <w:pPr>
        <w:rPr>
          <w:rFonts w:eastAsiaTheme="minorEastAsia"/>
        </w:rPr>
      </w:pPr>
      <w:r>
        <w:rPr>
          <w:rFonts w:eastAsiaTheme="minorEastAsia"/>
        </w:rPr>
        <w:t>I downloaded Cygwin (since that’s how I emulate Linux at work) with packages for GCC and Git</w:t>
      </w:r>
      <w:r w:rsidR="00284D11">
        <w:rPr>
          <w:rFonts w:eastAsiaTheme="minorEastAsia"/>
        </w:rPr>
        <w:t xml:space="preserve">. </w:t>
      </w:r>
      <w:r w:rsidR="00DB21C6">
        <w:rPr>
          <w:rFonts w:eastAsiaTheme="minorEastAsia"/>
        </w:rPr>
        <w:t xml:space="preserve">Very easy installation and friendly interface for downloading packages, but there are a lot of packages so the students would have to know what they’re looking for before they start downloading stuff. </w:t>
      </w:r>
      <w:r w:rsidR="00284D11">
        <w:rPr>
          <w:rFonts w:eastAsiaTheme="minorEastAsia"/>
        </w:rPr>
        <w:t xml:space="preserve">I’ll get </w:t>
      </w:r>
      <w:r w:rsidR="00284D11">
        <w:rPr>
          <w:rFonts w:eastAsiaTheme="minorEastAsia"/>
        </w:rPr>
        <w:lastRenderedPageBreak/>
        <w:t xml:space="preserve">around to playing with Git </w:t>
      </w:r>
      <w:r w:rsidR="00ED06B0">
        <w:rPr>
          <w:rFonts w:eastAsiaTheme="minorEastAsia"/>
        </w:rPr>
        <w:t xml:space="preserve">at the command line level </w:t>
      </w:r>
      <w:r w:rsidR="00284D11">
        <w:rPr>
          <w:rFonts w:eastAsiaTheme="minorEastAsia"/>
        </w:rPr>
        <w:t>later</w:t>
      </w:r>
      <w:r w:rsidR="008518A7">
        <w:rPr>
          <w:rFonts w:eastAsiaTheme="minorEastAsia"/>
        </w:rPr>
        <w:t>;</w:t>
      </w:r>
      <w:r w:rsidR="00284D11">
        <w:rPr>
          <w:rFonts w:eastAsiaTheme="minorEastAsia"/>
        </w:rPr>
        <w:t xml:space="preserve"> for now</w:t>
      </w:r>
      <w:r w:rsidR="005A0D40">
        <w:rPr>
          <w:rFonts w:eastAsiaTheme="minorEastAsia"/>
        </w:rPr>
        <w:t>,</w:t>
      </w:r>
      <w:r w:rsidR="00284D11">
        <w:rPr>
          <w:rFonts w:eastAsiaTheme="minorEastAsia"/>
        </w:rPr>
        <w:t xml:space="preserve"> I’m sticking with the app they’ve made</w:t>
      </w:r>
      <w:r w:rsidR="00CB5CFB">
        <w:rPr>
          <w:rFonts w:eastAsiaTheme="minorEastAsia"/>
        </w:rPr>
        <w:t>.</w:t>
      </w:r>
      <w:r w:rsidR="00510C5A">
        <w:rPr>
          <w:rFonts w:eastAsiaTheme="minorEastAsia"/>
        </w:rPr>
        <w:t xml:space="preserve"> Below are the standard outputs of the mountain.exe file after being compiled and run</w:t>
      </w:r>
      <w:r w:rsidR="00CA45C2">
        <w:rPr>
          <w:rFonts w:eastAsiaTheme="minorEastAsia"/>
        </w:rPr>
        <w:t>.</w:t>
      </w:r>
      <w:r w:rsidR="009C2E5B">
        <w:rPr>
          <w:rFonts w:eastAsiaTheme="minorEastAsia"/>
        </w:rPr>
        <w:t xml:space="preserve"> </w:t>
      </w:r>
    </w:p>
    <w:p w14:paraId="0C8193F7" w14:textId="4B0BAD46" w:rsidR="00D10A85" w:rsidRDefault="00284D11" w:rsidP="00CA27D8">
      <w:pPr>
        <w:rPr>
          <w:rFonts w:eastAsiaTheme="minorEastAsia"/>
        </w:rPr>
      </w:pPr>
      <w:r>
        <w:rPr>
          <w:noProof/>
        </w:rPr>
        <w:drawing>
          <wp:inline distT="0" distB="0" distL="0" distR="0" wp14:anchorId="4CC5A652" wp14:editId="2ECEEA5B">
            <wp:extent cx="5943600" cy="1772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2285"/>
                    </a:xfrm>
                    <a:prstGeom prst="rect">
                      <a:avLst/>
                    </a:prstGeom>
                  </pic:spPr>
                </pic:pic>
              </a:graphicData>
            </a:graphic>
          </wp:inline>
        </w:drawing>
      </w:r>
      <w:r>
        <w:rPr>
          <w:rFonts w:eastAsiaTheme="minorEastAsia"/>
        </w:rPr>
        <w:t xml:space="preserve"> </w:t>
      </w:r>
    </w:p>
    <w:p w14:paraId="1A032149" w14:textId="0520B29B" w:rsidR="000076B8" w:rsidRDefault="000076B8" w:rsidP="00CA27D8">
      <w:pPr>
        <w:rPr>
          <w:rFonts w:eastAsiaTheme="minorEastAsia"/>
        </w:rPr>
      </w:pPr>
    </w:p>
    <w:p w14:paraId="152FD042" w14:textId="77777777" w:rsidR="000076B8" w:rsidRPr="000076B8" w:rsidRDefault="000076B8" w:rsidP="000076B8">
      <w:pPr>
        <w:autoSpaceDE w:val="0"/>
        <w:autoSpaceDN w:val="0"/>
        <w:adjustRightInd w:val="0"/>
        <w:spacing w:after="0" w:line="240" w:lineRule="auto"/>
        <w:rPr>
          <w:rFonts w:ascii="Calibri" w:hAnsi="Calibri" w:cs="Calibri"/>
          <w:b/>
        </w:rPr>
      </w:pPr>
      <w:r w:rsidRPr="000076B8">
        <w:rPr>
          <w:rFonts w:eastAsiaTheme="minorEastAsia"/>
          <w:b/>
        </w:rPr>
        <w:t xml:space="preserve">6. </w:t>
      </w:r>
      <w:r w:rsidRPr="000076B8">
        <w:rPr>
          <w:rFonts w:ascii="Calibri" w:hAnsi="Calibri" w:cs="Calibri"/>
          <w:b/>
        </w:rPr>
        <w:t>Write you own matrix multiplication code and recreate the graph from the “Core i7 Matrix Multiply</w:t>
      </w:r>
    </w:p>
    <w:p w14:paraId="5270A9EB" w14:textId="6A9E0CE8" w:rsidR="000076B8" w:rsidRDefault="000076B8" w:rsidP="000076B8">
      <w:pPr>
        <w:rPr>
          <w:rFonts w:ascii="Calibri" w:hAnsi="Calibri" w:cs="Calibri"/>
          <w:b/>
        </w:rPr>
      </w:pPr>
      <w:r w:rsidRPr="000076B8">
        <w:rPr>
          <w:rFonts w:ascii="Calibri" w:hAnsi="Calibri" w:cs="Calibri"/>
          <w:b/>
        </w:rPr>
        <w:t>Performance” slide.</w:t>
      </w:r>
    </w:p>
    <w:p w14:paraId="4C6214DF" w14:textId="584CC44A" w:rsidR="000076B8" w:rsidRDefault="00887F4D" w:rsidP="000076B8">
      <w:pPr>
        <w:rPr>
          <w:rFonts w:eastAsiaTheme="minorEastAsia"/>
        </w:rPr>
      </w:pPr>
      <w:r>
        <w:rPr>
          <w:rFonts w:eastAsiaTheme="minorEastAsia"/>
        </w:rPr>
        <w:t>See code “Problems_JRS_HW8.m”, and the graphs produced below. Switched order of indexing in the for loops to show “</w:t>
      </w:r>
      <w:proofErr w:type="spellStart"/>
      <w:r>
        <w:rPr>
          <w:rFonts w:eastAsiaTheme="minorEastAsia"/>
        </w:rPr>
        <w:t>ijk</w:t>
      </w:r>
      <w:proofErr w:type="spellEnd"/>
      <w:r>
        <w:rPr>
          <w:rFonts w:eastAsiaTheme="minorEastAsia"/>
        </w:rPr>
        <w:t>”, “</w:t>
      </w:r>
      <w:proofErr w:type="spellStart"/>
      <w:r>
        <w:rPr>
          <w:rFonts w:eastAsiaTheme="minorEastAsia"/>
        </w:rPr>
        <w:t>kij</w:t>
      </w:r>
      <w:proofErr w:type="spellEnd"/>
      <w:r>
        <w:rPr>
          <w:rFonts w:eastAsiaTheme="minorEastAsia"/>
        </w:rPr>
        <w:t>”, and “</w:t>
      </w:r>
      <w:proofErr w:type="spellStart"/>
      <w:r>
        <w:rPr>
          <w:rFonts w:eastAsiaTheme="minorEastAsia"/>
        </w:rPr>
        <w:t>jki</w:t>
      </w:r>
      <w:proofErr w:type="spellEnd"/>
      <w:r>
        <w:rPr>
          <w:rFonts w:eastAsiaTheme="minorEastAsia"/>
        </w:rPr>
        <w:t>” seek patterns.</w:t>
      </w:r>
      <w:r w:rsidR="00381C5A">
        <w:rPr>
          <w:rFonts w:eastAsiaTheme="minorEastAsia"/>
        </w:rPr>
        <w:t xml:space="preserve"> Y-axis is time, x-axis is the size of an individual dimension of a square matrix.</w:t>
      </w:r>
    </w:p>
    <w:p w14:paraId="6E4AD925" w14:textId="64E85F65" w:rsidR="00887F4D" w:rsidRDefault="00291D13" w:rsidP="00291D13">
      <w:pPr>
        <w:jc w:val="center"/>
        <w:rPr>
          <w:rFonts w:eastAsiaTheme="minorEastAsia"/>
        </w:rPr>
      </w:pPr>
      <w:r w:rsidRPr="00291D13">
        <w:rPr>
          <w:rFonts w:eastAsiaTheme="minorEastAsia"/>
          <w:noProof/>
        </w:rPr>
        <w:drawing>
          <wp:inline distT="0" distB="0" distL="0" distR="0" wp14:anchorId="21C32543" wp14:editId="17D508CA">
            <wp:extent cx="2828925" cy="2120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139" cy="2121339"/>
                    </a:xfrm>
                    <a:prstGeom prst="rect">
                      <a:avLst/>
                    </a:prstGeom>
                    <a:noFill/>
                    <a:ln>
                      <a:noFill/>
                    </a:ln>
                  </pic:spPr>
                </pic:pic>
              </a:graphicData>
            </a:graphic>
          </wp:inline>
        </w:drawing>
      </w:r>
    </w:p>
    <w:p w14:paraId="42A78BDD" w14:textId="3B4B943D" w:rsidR="00B754FB" w:rsidRPr="00B754FB" w:rsidRDefault="00B754FB" w:rsidP="00B754FB">
      <w:pPr>
        <w:autoSpaceDE w:val="0"/>
        <w:autoSpaceDN w:val="0"/>
        <w:adjustRightInd w:val="0"/>
        <w:spacing w:after="0" w:line="240" w:lineRule="auto"/>
        <w:rPr>
          <w:rFonts w:ascii="Calibri" w:hAnsi="Calibri" w:cs="Calibri"/>
          <w:b/>
        </w:rPr>
      </w:pPr>
      <w:r w:rsidRPr="00B754FB">
        <w:rPr>
          <w:rFonts w:ascii="Calibri" w:hAnsi="Calibri" w:cs="Calibri"/>
          <w:b/>
        </w:rPr>
        <w:t>7. One obvious way to transpose a matrix is to use,</w:t>
      </w:r>
    </w:p>
    <w:p w14:paraId="30AD6824" w14:textId="77777777" w:rsidR="00B754FB" w:rsidRPr="00B754FB" w:rsidRDefault="00B754FB" w:rsidP="00B754FB">
      <w:pPr>
        <w:autoSpaceDE w:val="0"/>
        <w:autoSpaceDN w:val="0"/>
        <w:adjustRightInd w:val="0"/>
        <w:spacing w:after="0" w:line="240" w:lineRule="auto"/>
        <w:rPr>
          <w:rFonts w:ascii="Calibri" w:hAnsi="Calibri" w:cs="Calibri"/>
          <w:b/>
        </w:rPr>
      </w:pPr>
      <w:r w:rsidRPr="00B754FB">
        <w:rPr>
          <w:rFonts w:ascii="Calibri" w:hAnsi="Calibri" w:cs="Calibri"/>
          <w:b/>
        </w:rPr>
        <w:t xml:space="preserve">for </w:t>
      </w:r>
      <w:proofErr w:type="spellStart"/>
      <w:r w:rsidRPr="00B754FB">
        <w:rPr>
          <w:rFonts w:ascii="Calibri" w:hAnsi="Calibri" w:cs="Calibri"/>
          <w:b/>
        </w:rPr>
        <w:t>i</w:t>
      </w:r>
      <w:proofErr w:type="spellEnd"/>
      <w:r w:rsidRPr="00B754FB">
        <w:rPr>
          <w:rFonts w:ascii="Calibri" w:hAnsi="Calibri" w:cs="Calibri"/>
          <w:b/>
        </w:rPr>
        <w:t>=</w:t>
      </w:r>
      <w:proofErr w:type="gramStart"/>
      <w:r w:rsidRPr="00B754FB">
        <w:rPr>
          <w:rFonts w:ascii="Calibri" w:hAnsi="Calibri" w:cs="Calibri"/>
          <w:b/>
        </w:rPr>
        <w:t>1:n</w:t>
      </w:r>
      <w:proofErr w:type="gramEnd"/>
    </w:p>
    <w:p w14:paraId="0780F22A" w14:textId="77777777" w:rsidR="00B754FB" w:rsidRPr="00B754FB" w:rsidRDefault="00B754FB" w:rsidP="00B754FB">
      <w:pPr>
        <w:autoSpaceDE w:val="0"/>
        <w:autoSpaceDN w:val="0"/>
        <w:adjustRightInd w:val="0"/>
        <w:spacing w:after="0" w:line="240" w:lineRule="auto"/>
        <w:ind w:firstLine="720"/>
        <w:rPr>
          <w:rFonts w:ascii="Calibri" w:hAnsi="Calibri" w:cs="Calibri"/>
          <w:b/>
        </w:rPr>
      </w:pPr>
      <w:r w:rsidRPr="00B754FB">
        <w:rPr>
          <w:rFonts w:ascii="Calibri" w:hAnsi="Calibri" w:cs="Calibri"/>
          <w:b/>
        </w:rPr>
        <w:t>for j=</w:t>
      </w:r>
      <w:proofErr w:type="gramStart"/>
      <w:r w:rsidRPr="00B754FB">
        <w:rPr>
          <w:rFonts w:ascii="Calibri" w:hAnsi="Calibri" w:cs="Calibri"/>
          <w:b/>
        </w:rPr>
        <w:t>1:n</w:t>
      </w:r>
      <w:proofErr w:type="gramEnd"/>
    </w:p>
    <w:p w14:paraId="78D6FADD" w14:textId="77777777" w:rsidR="00B754FB" w:rsidRPr="00B754FB" w:rsidRDefault="00B754FB" w:rsidP="00B754FB">
      <w:pPr>
        <w:autoSpaceDE w:val="0"/>
        <w:autoSpaceDN w:val="0"/>
        <w:adjustRightInd w:val="0"/>
        <w:spacing w:after="0" w:line="240" w:lineRule="auto"/>
        <w:ind w:left="720" w:firstLine="720"/>
        <w:rPr>
          <w:rFonts w:ascii="Calibri" w:hAnsi="Calibri" w:cs="Calibri"/>
          <w:b/>
        </w:rPr>
      </w:pPr>
      <w:r w:rsidRPr="00B754FB">
        <w:rPr>
          <w:rFonts w:ascii="Calibri" w:hAnsi="Calibri" w:cs="Calibri"/>
          <w:b/>
        </w:rPr>
        <w:t>destination(</w:t>
      </w:r>
      <w:proofErr w:type="spellStart"/>
      <w:r w:rsidRPr="00B754FB">
        <w:rPr>
          <w:rFonts w:ascii="Calibri" w:hAnsi="Calibri" w:cs="Calibri"/>
          <w:b/>
        </w:rPr>
        <w:t>j+i</w:t>
      </w:r>
      <w:proofErr w:type="spellEnd"/>
      <w:r w:rsidRPr="00B754FB">
        <w:rPr>
          <w:rFonts w:ascii="Calibri" w:hAnsi="Calibri" w:cs="Calibri"/>
          <w:b/>
        </w:rPr>
        <w:t>*n) = source(</w:t>
      </w:r>
      <w:proofErr w:type="spellStart"/>
      <w:r w:rsidRPr="00B754FB">
        <w:rPr>
          <w:rFonts w:ascii="Calibri" w:hAnsi="Calibri" w:cs="Calibri"/>
          <w:b/>
        </w:rPr>
        <w:t>i+j</w:t>
      </w:r>
      <w:proofErr w:type="spellEnd"/>
      <w:r w:rsidRPr="00B754FB">
        <w:rPr>
          <w:rFonts w:ascii="Calibri" w:hAnsi="Calibri" w:cs="Calibri"/>
          <w:b/>
        </w:rPr>
        <w:t>*n);</w:t>
      </w:r>
    </w:p>
    <w:p w14:paraId="6A62E6AB" w14:textId="77777777" w:rsidR="00B754FB" w:rsidRPr="00B754FB" w:rsidRDefault="00B754FB" w:rsidP="00B754FB">
      <w:pPr>
        <w:autoSpaceDE w:val="0"/>
        <w:autoSpaceDN w:val="0"/>
        <w:adjustRightInd w:val="0"/>
        <w:spacing w:after="0" w:line="240" w:lineRule="auto"/>
        <w:ind w:firstLine="720"/>
        <w:rPr>
          <w:rFonts w:ascii="Calibri" w:hAnsi="Calibri" w:cs="Calibri"/>
          <w:b/>
        </w:rPr>
      </w:pPr>
      <w:r w:rsidRPr="00B754FB">
        <w:rPr>
          <w:rFonts w:ascii="Calibri" w:hAnsi="Calibri" w:cs="Calibri"/>
          <w:b/>
        </w:rPr>
        <w:t>end</w:t>
      </w:r>
    </w:p>
    <w:p w14:paraId="6F382E05" w14:textId="77777777" w:rsidR="00B754FB" w:rsidRPr="00B754FB" w:rsidRDefault="00B754FB" w:rsidP="00B754FB">
      <w:pPr>
        <w:autoSpaceDE w:val="0"/>
        <w:autoSpaceDN w:val="0"/>
        <w:adjustRightInd w:val="0"/>
        <w:spacing w:after="0" w:line="240" w:lineRule="auto"/>
        <w:rPr>
          <w:rFonts w:ascii="Calibri" w:hAnsi="Calibri" w:cs="Calibri"/>
          <w:b/>
        </w:rPr>
      </w:pPr>
      <w:r w:rsidRPr="00B754FB">
        <w:rPr>
          <w:rFonts w:ascii="Calibri" w:hAnsi="Calibri" w:cs="Calibri"/>
          <w:b/>
        </w:rPr>
        <w:t>end</w:t>
      </w:r>
    </w:p>
    <w:p w14:paraId="594A7857" w14:textId="77777777" w:rsidR="00B754FB" w:rsidRPr="00B754FB" w:rsidRDefault="00B754FB" w:rsidP="00B754FB">
      <w:pPr>
        <w:autoSpaceDE w:val="0"/>
        <w:autoSpaceDN w:val="0"/>
        <w:adjustRightInd w:val="0"/>
        <w:spacing w:after="0" w:line="240" w:lineRule="auto"/>
        <w:rPr>
          <w:rFonts w:ascii="Calibri" w:hAnsi="Calibri" w:cs="Calibri"/>
          <w:b/>
        </w:rPr>
      </w:pPr>
      <w:r w:rsidRPr="00B754FB">
        <w:rPr>
          <w:rFonts w:ascii="Calibri" w:hAnsi="Calibri" w:cs="Calibri"/>
          <w:b/>
        </w:rPr>
        <w:t xml:space="preserve">How can you take advantage of locality and cache blocking to improve the performance of </w:t>
      </w:r>
      <w:proofErr w:type="gramStart"/>
      <w:r w:rsidRPr="00B754FB">
        <w:rPr>
          <w:rFonts w:ascii="Calibri" w:hAnsi="Calibri" w:cs="Calibri"/>
          <w:b/>
        </w:rPr>
        <w:t>this</w:t>
      </w:r>
      <w:proofErr w:type="gramEnd"/>
    </w:p>
    <w:p w14:paraId="32BF1416" w14:textId="18F78BA2" w:rsidR="00B754FB" w:rsidRPr="00B754FB" w:rsidRDefault="00B754FB" w:rsidP="00B754FB">
      <w:pPr>
        <w:rPr>
          <w:rFonts w:eastAsiaTheme="minorEastAsia"/>
          <w:b/>
        </w:rPr>
      </w:pPr>
      <w:r w:rsidRPr="00B754FB">
        <w:rPr>
          <w:rFonts w:ascii="Calibri" w:hAnsi="Calibri" w:cs="Calibri"/>
          <w:b/>
        </w:rPr>
        <w:t>operation?</w:t>
      </w:r>
    </w:p>
    <w:p w14:paraId="7120EEFA" w14:textId="29EBEB69" w:rsidR="00887F4D" w:rsidRPr="000076B8" w:rsidRDefault="00291D13" w:rsidP="000076B8">
      <w:pPr>
        <w:rPr>
          <w:rFonts w:eastAsiaTheme="minorEastAsia"/>
        </w:rPr>
      </w:pPr>
      <w:r>
        <w:rPr>
          <w:rFonts w:eastAsiaTheme="minorEastAsia"/>
        </w:rPr>
        <w:t xml:space="preserve">To take advantage of locality and cache blocking, we can pull data from source in chunks of four. This is similar to how we could utilize SIMM operations, but instead of performing multiple operations at once, we’re pulling multiple pieces of data at once. Ideally, we can pull the entire matrix “source” into the registers before doing this function, but that would depend on the size of the matrix and register. </w:t>
      </w:r>
    </w:p>
    <w:sectPr w:rsidR="00887F4D" w:rsidRPr="00007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CA"/>
    <w:rsid w:val="000076B8"/>
    <w:rsid w:val="00071F00"/>
    <w:rsid w:val="001C4087"/>
    <w:rsid w:val="00284D11"/>
    <w:rsid w:val="00291D13"/>
    <w:rsid w:val="00346AD0"/>
    <w:rsid w:val="00381C5A"/>
    <w:rsid w:val="003C7ECD"/>
    <w:rsid w:val="00497C2E"/>
    <w:rsid w:val="00510C5A"/>
    <w:rsid w:val="00585893"/>
    <w:rsid w:val="005A0D40"/>
    <w:rsid w:val="006666CE"/>
    <w:rsid w:val="007771E7"/>
    <w:rsid w:val="008518A7"/>
    <w:rsid w:val="00887F4D"/>
    <w:rsid w:val="008B02DF"/>
    <w:rsid w:val="009457CA"/>
    <w:rsid w:val="009C2E5B"/>
    <w:rsid w:val="00A23A6F"/>
    <w:rsid w:val="00A71323"/>
    <w:rsid w:val="00B754FB"/>
    <w:rsid w:val="00BB4354"/>
    <w:rsid w:val="00CA27D8"/>
    <w:rsid w:val="00CA45C2"/>
    <w:rsid w:val="00CB5CFB"/>
    <w:rsid w:val="00D02E24"/>
    <w:rsid w:val="00D040FE"/>
    <w:rsid w:val="00D10A85"/>
    <w:rsid w:val="00D16744"/>
    <w:rsid w:val="00D33EC7"/>
    <w:rsid w:val="00D978DA"/>
    <w:rsid w:val="00DB21C6"/>
    <w:rsid w:val="00DD0167"/>
    <w:rsid w:val="00E401F3"/>
    <w:rsid w:val="00E433CC"/>
    <w:rsid w:val="00EB4CD6"/>
    <w:rsid w:val="00ED06B0"/>
    <w:rsid w:val="00F51EE1"/>
    <w:rsid w:val="00F8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434F"/>
  <w15:chartTrackingRefBased/>
  <w15:docId w15:val="{3F1A4338-86BC-43DA-8B9E-30EF81EC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2DF"/>
    <w:rPr>
      <w:color w:val="808080"/>
    </w:rPr>
  </w:style>
  <w:style w:type="paragraph" w:styleId="BalloonText">
    <w:name w:val="Balloon Text"/>
    <w:basedOn w:val="Normal"/>
    <w:link w:val="BalloonTextChar"/>
    <w:uiPriority w:val="99"/>
    <w:semiHidden/>
    <w:unhideWhenUsed/>
    <w:rsid w:val="00D97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8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Jonah R</dc:creator>
  <cp:keywords/>
  <dc:description/>
  <cp:lastModifiedBy>Smith, Jonah R</cp:lastModifiedBy>
  <cp:revision>31</cp:revision>
  <dcterms:created xsi:type="dcterms:W3CDTF">2019-04-23T00:03:00Z</dcterms:created>
  <dcterms:modified xsi:type="dcterms:W3CDTF">2019-04-23T20:37:00Z</dcterms:modified>
</cp:coreProperties>
</file>