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jc w:val="center"/>
        <w:rPr>
          <w:rFonts w:hint="eastAsia"/>
          <w:sz w:val="28"/>
          <w:szCs w:val="36"/>
          <w:lang w:val="en-US" w:eastAsia="zh-CN"/>
        </w:rPr>
      </w:pPr>
      <w:bookmarkStart w:id="0" w:name="_GoBack"/>
      <w:r>
        <w:rPr>
          <w:rFonts w:hint="eastAsia"/>
          <w:sz w:val="28"/>
          <w:szCs w:val="36"/>
          <w:lang w:val="en-US" w:eastAsia="zh-CN"/>
        </w:rPr>
        <w:t>第二次实验</w:t>
      </w:r>
    </w:p>
    <w:p>
      <w:pPr>
        <w:numPr>
          <w:numId w:val="0"/>
        </w:num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58119125</w:t>
      </w:r>
    </w:p>
    <w:p>
      <w:pPr>
        <w:numPr>
          <w:numId w:val="0"/>
        </w:numPr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蒋卓洋</w:t>
      </w:r>
    </w:p>
    <w:bookmarkEnd w:id="0"/>
    <w:p>
      <w:pPr>
        <w:numPr>
          <w:ilvl w:val="0"/>
          <w:numId w:val="1"/>
        </w:numPr>
        <w:ind w:left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实验一:</w:t>
      </w:r>
    </w:p>
    <w:p>
      <w:pPr>
        <w:numPr>
          <w:ilvl w:val="0"/>
          <w:numId w:val="2"/>
        </w:numPr>
        <w:ind w:left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实验步骤</w:t>
      </w:r>
    </w:p>
    <w:p>
      <w:pPr>
        <w:numPr>
          <w:ilvl w:val="1"/>
          <w:numId w:val="2"/>
        </w:numPr>
        <w:ind w:left="0" w:leftChars="0" w:firstLine="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全称量词构建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·构建“belongToDesignStyle”对“DesignStyle”的全称关系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3101975" cy="2498725"/>
            <wp:effectExtent l="0" t="0" r="9525" b="3175"/>
            <wp:docPr id="19" name="图片 19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图1.全称关系构建</w:t>
      </w:r>
    </w:p>
    <w:p>
      <w:pPr>
        <w:numPr>
          <w:ilvl w:val="1"/>
          <w:numId w:val="2"/>
        </w:numPr>
        <w:ind w:left="0" w:leftChars="0" w:firstLine="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存在量词构建</w:t>
      </w:r>
    </w:p>
    <w:p>
      <w:pPr>
        <w:numPr>
          <w:ilvl w:val="2"/>
          <w:numId w:val="2"/>
        </w:numPr>
        <w:ind w:left="0" w:leftChars="0" w:firstLine="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构建“belongToModernDesignStyle”对“ModernArchitecturePeriod”的特称关系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3029585" cy="2440305"/>
            <wp:effectExtent l="0" t="0" r="5715" b="10795"/>
            <wp:docPr id="20" name="图片 20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图2.特称关系构建1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4"/>
          <w:szCs w:val="32"/>
          <w:lang w:val="en-US" w:eastAsia="zh-CN"/>
        </w:rPr>
      </w:pPr>
    </w:p>
    <w:p>
      <w:pPr>
        <w:numPr>
          <w:ilvl w:val="2"/>
          <w:numId w:val="2"/>
        </w:numPr>
        <w:ind w:left="0" w:leftChars="0" w:firstLine="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构建“belongToModernDesignStyle”对“ModernClothingPeriod”的特称关系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3257550" cy="2624455"/>
            <wp:effectExtent l="0" t="0" r="6350" b="4445"/>
            <wp:docPr id="21" name="图片 21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图3.特称关系构建2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4"/>
          <w:szCs w:val="32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实验结果</w:t>
      </w:r>
    </w:p>
    <w:p>
      <w:pPr>
        <w:numPr>
          <w:ilvl w:val="1"/>
          <w:numId w:val="2"/>
        </w:numPr>
        <w:ind w:left="0" w:leftChars="0" w:firstLine="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全称量词构建结果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3896995" cy="2072640"/>
            <wp:effectExtent l="0" t="0" r="1905" b="10160"/>
            <wp:docPr id="22" name="图片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99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图4.全称关系构建结果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4"/>
          <w:szCs w:val="32"/>
          <w:lang w:val="en-US" w:eastAsia="zh-CN"/>
        </w:rPr>
      </w:pPr>
    </w:p>
    <w:p>
      <w:pPr>
        <w:numPr>
          <w:ilvl w:val="1"/>
          <w:numId w:val="2"/>
        </w:numPr>
        <w:ind w:left="0" w:leftChars="0" w:firstLine="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存在量词构建结果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4057650" cy="2157730"/>
            <wp:effectExtent l="0" t="0" r="6350" b="1270"/>
            <wp:docPr id="23" name="图片 2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图5.特称关系构建结果</w:t>
      </w:r>
    </w:p>
    <w:p>
      <w:pPr>
        <w:numPr>
          <w:ilvl w:val="0"/>
          <w:numId w:val="1"/>
        </w:numPr>
        <w:ind w:left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实验二：</w:t>
      </w:r>
    </w:p>
    <w:p>
      <w:pPr>
        <w:numPr>
          <w:ilvl w:val="0"/>
          <w:numId w:val="3"/>
        </w:numPr>
        <w:ind w:left="-42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实验步骤</w:t>
      </w:r>
    </w:p>
    <w:p>
      <w:pPr>
        <w:numPr>
          <w:ilvl w:val="1"/>
          <w:numId w:val="4"/>
        </w:numPr>
        <w:ind w:left="-21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观察数据，确定表格中各项在知识图谱中的类别</w:t>
      </w:r>
    </w:p>
    <w:p>
      <w:pPr>
        <w:numPr>
          <w:ilvl w:val="2"/>
          <w:numId w:val="4"/>
        </w:numPr>
        <w:ind w:left="-21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Class：</w:t>
      </w:r>
    </w:p>
    <w:p>
      <w:pPr>
        <w:numPr>
          <w:ilvl w:val="3"/>
          <w:numId w:val="4"/>
        </w:numPr>
        <w:ind w:left="21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D2项（或D2-D173中任意一项）“地铁站”；</w:t>
      </w:r>
    </w:p>
    <w:p>
      <w:pPr>
        <w:numPr>
          <w:ilvl w:val="3"/>
          <w:numId w:val="4"/>
        </w:numPr>
        <w:ind w:left="21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F2项“地铁线路”；</w:t>
      </w:r>
    </w:p>
    <w:p>
      <w:pPr>
        <w:numPr>
          <w:ilvl w:val="2"/>
          <w:numId w:val="4"/>
        </w:numPr>
        <w:ind w:left="-21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Individual：</w:t>
      </w:r>
    </w:p>
    <w:p>
      <w:pPr>
        <w:numPr>
          <w:ilvl w:val="3"/>
          <w:numId w:val="4"/>
        </w:numPr>
        <w:ind w:left="21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B列（B2-B173）的地铁站名字列表；</w:t>
      </w:r>
    </w:p>
    <w:p>
      <w:pPr>
        <w:numPr>
          <w:ilvl w:val="3"/>
          <w:numId w:val="4"/>
        </w:numPr>
        <w:ind w:left="21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D列（D2-D173）的地铁线路名字列表</w:t>
      </w:r>
    </w:p>
    <w:p>
      <w:pPr>
        <w:numPr>
          <w:ilvl w:val="2"/>
          <w:numId w:val="4"/>
        </w:numPr>
        <w:ind w:left="-21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ObjectProperty：</w:t>
      </w:r>
    </w:p>
    <w:p>
      <w:pPr>
        <w:numPr>
          <w:ilvl w:val="3"/>
          <w:numId w:val="4"/>
        </w:numPr>
        <w:ind w:left="21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E2项“属于”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1"/>
          <w:numId w:val="4"/>
        </w:numPr>
        <w:ind w:left="-21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在Protege工具中打开Excel表格，准备进行类、实体与规则导入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63240" cy="2270760"/>
            <wp:effectExtent l="0" t="0" r="10160" b="254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图6.打开表格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63570" cy="2210435"/>
            <wp:effectExtent l="0" t="0" r="11430" b="1206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图7.选定目标区域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</w:p>
    <w:p>
      <w:pPr>
        <w:numPr>
          <w:ilvl w:val="1"/>
          <w:numId w:val="4"/>
        </w:numPr>
        <w:ind w:left="-21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添加class规则</w:t>
      </w:r>
    </w:p>
    <w:p>
      <w:pPr>
        <w:numPr>
          <w:ilvl w:val="2"/>
          <w:numId w:val="4"/>
        </w:numPr>
        <w:ind w:left="-21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添加“地铁站”类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48660" cy="3389630"/>
            <wp:effectExtent l="0" t="0" r="2540" b="1270"/>
            <wp:docPr id="6" name="图片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图8.Class:@D2</w:t>
      </w:r>
    </w:p>
    <w:p>
      <w:pPr>
        <w:numPr>
          <w:ilvl w:val="2"/>
          <w:numId w:val="4"/>
        </w:numPr>
        <w:ind w:left="-21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添加“地铁线路”类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62630" cy="3404870"/>
            <wp:effectExtent l="0" t="0" r="1270" b="11430"/>
            <wp:docPr id="11" name="图片 1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图9.Class:@F2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1"/>
          <w:numId w:val="4"/>
        </w:numPr>
        <w:ind w:left="-21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添加Individual规则</w:t>
      </w:r>
    </w:p>
    <w:p>
      <w:pPr>
        <w:numPr>
          <w:ilvl w:val="2"/>
          <w:numId w:val="4"/>
        </w:numPr>
        <w:ind w:left="-21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添加所有地铁站实例并设定类别为“地铁站”：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40380" cy="3172460"/>
            <wp:effectExtent l="0" t="0" r="7620" b="2540"/>
            <wp:docPr id="12" name="图片 1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图10.Individual:@B* Types:@D2</w:t>
      </w:r>
    </w:p>
    <w:p>
      <w:pPr>
        <w:numPr>
          <w:ilvl w:val="2"/>
          <w:numId w:val="4"/>
        </w:numPr>
        <w:ind w:left="-21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添加所有地铁线路实例并设定类别为“地铁线路”：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46730" cy="3180715"/>
            <wp:effectExtent l="0" t="0" r="1270" b="6985"/>
            <wp:docPr id="13" name="图片 1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图11.Individual:@C* Types:@F2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</w:p>
    <w:p>
      <w:pPr>
        <w:numPr>
          <w:ilvl w:val="1"/>
          <w:numId w:val="4"/>
        </w:numPr>
        <w:ind w:left="-21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添加ObjectProperty规则</w:t>
      </w:r>
    </w:p>
    <w:p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·建立所有地铁站实例与地铁线路实例的“属于关系”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14015" cy="3041015"/>
            <wp:effectExtent l="0" t="0" r="6985" b="6985"/>
            <wp:docPr id="14" name="图片 1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图12. Individual:@B*</w:t>
      </w:r>
    </w:p>
    <w:p>
      <w:pPr>
        <w:numPr>
          <w:ilvl w:val="0"/>
          <w:numId w:val="0"/>
        </w:numPr>
        <w:ind w:left="33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Facts:@E2(ObjectProperty) @C*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</w:p>
    <w:p>
      <w:pPr>
        <w:numPr>
          <w:ilvl w:val="1"/>
          <w:numId w:val="4"/>
        </w:numPr>
        <w:ind w:left="-21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统一导入规则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535430" cy="3282315"/>
            <wp:effectExtent l="0" t="0" r="1270" b="6985"/>
            <wp:docPr id="15" name="图片 1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2818130" cy="1963420"/>
            <wp:effectExtent l="0" t="0" r="1270" b="5080"/>
            <wp:docPr id="16" name="图片 1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图13.规则导入</w:t>
      </w:r>
    </w:p>
    <w:p>
      <w:pPr>
        <w:numPr>
          <w:ilvl w:val="1"/>
          <w:numId w:val="4"/>
        </w:numPr>
        <w:ind w:left="-21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手动添加“地铁站”类和“地铁线路”类的关系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93870" cy="2283460"/>
            <wp:effectExtent l="0" t="0" r="11430" b="2540"/>
            <wp:docPr id="17" name="图片 1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图14.手动添加类间关系</w:t>
      </w:r>
    </w:p>
    <w:p>
      <w:pPr>
        <w:numPr>
          <w:ilvl w:val="1"/>
          <w:numId w:val="4"/>
        </w:numPr>
        <w:ind w:left="-21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推理并生成可视化图谱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实验结果: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62015" cy="3280410"/>
            <wp:effectExtent l="0" t="0" r="6985" b="8890"/>
            <wp:docPr id="18" name="图片 18" descr="实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实验结果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图15.可视化图谱结果上上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1381A6"/>
    <w:multiLevelType w:val="multilevel"/>
    <w:tmpl w:val="011381A6"/>
    <w:lvl w:ilvl="0" w:tentative="0">
      <w:start w:val="1"/>
      <w:numFmt w:val="chineseCounting"/>
      <w:suff w:val="nothing"/>
      <w:lvlText w:val="%1、"/>
      <w:lvlJc w:val="left"/>
      <w:pPr>
        <w:ind w:left="-42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-21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-21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21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-42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-42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-42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-42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-420" w:firstLine="420"/>
      </w:pPr>
      <w:rPr>
        <w:rFonts w:hint="eastAsia"/>
      </w:rPr>
    </w:lvl>
  </w:abstractNum>
  <w:abstractNum w:abstractNumId="1">
    <w:nsid w:val="36F0B8E1"/>
    <w:multiLevelType w:val="multilevel"/>
    <w:tmpl w:val="36F0B8E1"/>
    <w:lvl w:ilvl="0" w:tentative="0">
      <w:start w:val="1"/>
      <w:numFmt w:val="chineseCounting"/>
      <w:lvlText w:val="（%1）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2">
    <w:nsid w:val="3E8BB4F9"/>
    <w:multiLevelType w:val="singleLevel"/>
    <w:tmpl w:val="3E8BB4F9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3">
    <w:nsid w:val="70866E07"/>
    <w:multiLevelType w:val="multilevel"/>
    <w:tmpl w:val="70866E07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C8404F"/>
    <w:rsid w:val="174C17C8"/>
    <w:rsid w:val="1A595853"/>
    <w:rsid w:val="1BB55B67"/>
    <w:rsid w:val="239D2F20"/>
    <w:rsid w:val="2CAD6324"/>
    <w:rsid w:val="40C85A78"/>
    <w:rsid w:val="4E1E0A14"/>
    <w:rsid w:val="50ED66A0"/>
    <w:rsid w:val="541F6EAA"/>
    <w:rsid w:val="5B7D6440"/>
    <w:rsid w:val="5C277E74"/>
    <w:rsid w:val="63ED35A2"/>
    <w:rsid w:val="6F3907CF"/>
    <w:rsid w:val="73B46BDB"/>
    <w:rsid w:val="75BE3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2021-11-08T11:40:00Z</dcterms:created>
  <dc:creator>JZY</dc:creator>
  <cp:lastModifiedBy>Jona rch o_O</cp:lastModifiedBy>
  <dcterms:modified xsi:type="dcterms:W3CDTF">2021-11-10T01:40:18Z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5F764AB9337B4592965DD2DD2B31E48B</vt:lpwstr>
  </property>
</Properties>
</file>