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8"/>
          <w:szCs w:val="36"/>
        </w:rPr>
      </w:pPr>
      <w:r>
        <w:rPr>
          <w:rFonts w:hint="default" w:ascii="Times New Roman" w:hAnsi="Times New Roman" w:cs="Times New Roman"/>
          <w:sz w:val="28"/>
          <w:szCs w:val="36"/>
        </w:rPr>
        <w:t>Secure Communication with Stunnel</w:t>
      </w:r>
    </w:p>
    <w:p>
      <w:pPr>
        <w:jc w:val="center"/>
        <w:rPr>
          <w:rFonts w:hint="default" w:ascii="Times New Roman" w:hAnsi="Times New Roman" w:cs="Times New Roman"/>
          <w:sz w:val="28"/>
          <w:szCs w:val="36"/>
          <w:lang w:val="en-US" w:eastAsia="zh-CN"/>
        </w:rPr>
      </w:pPr>
      <w:r>
        <w:rPr>
          <w:rFonts w:hint="default" w:ascii="Times New Roman" w:hAnsi="Times New Roman" w:cs="Times New Roman"/>
          <w:sz w:val="28"/>
          <w:szCs w:val="36"/>
          <w:lang w:val="en-US" w:eastAsia="zh-CN"/>
        </w:rPr>
        <w:t>58119125 JiangZhuoyang</w:t>
      </w:r>
    </w:p>
    <w:p>
      <w:pPr>
        <w:jc w:val="both"/>
        <w:rPr>
          <w:rFonts w:hint="default" w:ascii="Times New Roman" w:hAnsi="Times New Roman" w:cs="Times New Roman"/>
          <w:b/>
          <w:bCs/>
          <w:sz w:val="28"/>
          <w:szCs w:val="36"/>
          <w:lang w:val="en-US" w:eastAsia="zh-CN"/>
        </w:rPr>
      </w:pPr>
      <w:r>
        <w:rPr>
          <w:rFonts w:hint="default" w:ascii="Times New Roman" w:hAnsi="Times New Roman" w:cs="Times New Roman"/>
          <w:b/>
          <w:bCs/>
          <w:sz w:val="28"/>
          <w:szCs w:val="36"/>
          <w:lang w:val="en-US" w:eastAsia="zh-CN"/>
        </w:rPr>
        <w:t>Introduction:</w:t>
      </w:r>
    </w:p>
    <w:p>
      <w:pPr>
        <w:ind w:firstLine="420" w:firstLineChars="0"/>
        <w:jc w:val="both"/>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Stunnel is an open source program that allows you to encrypt arbitrary TCP connections inside SSL (Secure Sockets Layer) available on both Unix and Windows. Stunnel can allow you to secure non-SSL aware daemons and protocols (like POP, IMAP, LDAP, etc) by having Stunnel provide the encryption, requiring no changes to the daemon's code</w:t>
      </w:r>
      <w:r>
        <w:rPr>
          <w:rFonts w:hint="eastAsia" w:ascii="Times New Roman" w:hAnsi="Times New Roman" w:cs="Times New Roman"/>
          <w:sz w:val="24"/>
          <w:szCs w:val="32"/>
          <w:lang w:val="en-US" w:eastAsia="zh-CN"/>
        </w:rPr>
        <w:t>.</w:t>
      </w:r>
    </w:p>
    <w:p>
      <w:pPr>
        <w:jc w:val="center"/>
        <w:rPr>
          <w:rFonts w:hint="default" w:ascii="Times New Roman" w:hAnsi="Times New Roman" w:cs="Times New Roman"/>
          <w:sz w:val="28"/>
          <w:szCs w:val="36"/>
          <w:lang w:val="en-US" w:eastAsia="zh-CN"/>
        </w:rPr>
      </w:pPr>
      <w:r>
        <w:drawing>
          <wp:inline distT="0" distB="0" distL="114300" distR="114300">
            <wp:extent cx="4557395" cy="2851785"/>
            <wp:effectExtent l="0" t="0" r="1905" b="571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4"/>
                    <a:stretch>
                      <a:fillRect/>
                    </a:stretch>
                  </pic:blipFill>
                  <pic:spPr>
                    <a:xfrm>
                      <a:off x="0" y="0"/>
                      <a:ext cx="4557395" cy="2851785"/>
                    </a:xfrm>
                    <a:prstGeom prst="rect">
                      <a:avLst/>
                    </a:prstGeom>
                    <a:noFill/>
                    <a:ln>
                      <a:noFill/>
                    </a:ln>
                  </pic:spPr>
                </pic:pic>
              </a:graphicData>
            </a:graphic>
          </wp:inline>
        </w:drawing>
      </w:r>
    </w:p>
    <w:p>
      <w:pPr>
        <w:ind w:firstLine="420" w:firstLineChars="0"/>
        <w:jc w:val="both"/>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 xml:space="preserve">In this lab, </w:t>
      </w:r>
      <w:r>
        <w:rPr>
          <w:rFonts w:hint="eastAsia" w:ascii="Times New Roman" w:hAnsi="Times New Roman" w:cs="Times New Roman"/>
          <w:sz w:val="24"/>
          <w:szCs w:val="32"/>
          <w:lang w:val="en-US" w:eastAsia="zh-CN"/>
        </w:rPr>
        <w:t>we</w:t>
      </w:r>
      <w:r>
        <w:rPr>
          <w:rFonts w:hint="default" w:ascii="Times New Roman" w:hAnsi="Times New Roman" w:cs="Times New Roman"/>
          <w:sz w:val="24"/>
          <w:szCs w:val="32"/>
          <w:lang w:val="en-US" w:eastAsia="zh-CN"/>
        </w:rPr>
        <w:t xml:space="preserve"> are required to establish a secure channel by using Stunnel, which are shown in the above Figure. In the end, you can use Netcat to listen on a TCP port 8181 on one Ubuntu 16.04 virtual machine (referred to as Host B). Then, you can use Netcat to connect to the Listening TCP port 8181</w:t>
      </w:r>
      <w:r>
        <w:rPr>
          <w:rFonts w:hint="eastAsia" w:ascii="Times New Roman" w:hAnsi="Times New Roman" w:cs="Times New Roman"/>
          <w:sz w:val="24"/>
          <w:szCs w:val="32"/>
          <w:lang w:val="en-US" w:eastAsia="zh-CN"/>
        </w:rPr>
        <w:t xml:space="preserve"> </w:t>
      </w:r>
      <w:r>
        <w:rPr>
          <w:rFonts w:hint="default" w:ascii="Times New Roman" w:hAnsi="Times New Roman" w:cs="Times New Roman"/>
          <w:sz w:val="24"/>
          <w:szCs w:val="32"/>
          <w:lang w:val="en-US" w:eastAsia="zh-CN"/>
        </w:rPr>
        <w:t>from another Ubuntu 16.04 virtual machine (referred to as Host A), but over a secure SSL/TLS channel</w:t>
      </w:r>
      <w:r>
        <w:rPr>
          <w:rFonts w:hint="eastAsia" w:ascii="Times New Roman" w:hAnsi="Times New Roman" w:cs="Times New Roman"/>
          <w:sz w:val="24"/>
          <w:szCs w:val="32"/>
          <w:lang w:val="en-US" w:eastAsia="zh-CN"/>
        </w:rPr>
        <w:t xml:space="preserve"> </w:t>
      </w:r>
      <w:r>
        <w:rPr>
          <w:rFonts w:hint="default" w:ascii="Times New Roman" w:hAnsi="Times New Roman" w:cs="Times New Roman"/>
          <w:sz w:val="24"/>
          <w:szCs w:val="32"/>
          <w:lang w:val="en-US" w:eastAsia="zh-CN"/>
        </w:rPr>
        <w:t xml:space="preserve">through Stunnel, as shown in </w:t>
      </w:r>
      <w:r>
        <w:rPr>
          <w:rFonts w:hint="eastAsia" w:ascii="Times New Roman" w:hAnsi="Times New Roman" w:cs="Times New Roman"/>
          <w:sz w:val="24"/>
          <w:szCs w:val="32"/>
          <w:lang w:val="en-US" w:eastAsia="zh-CN"/>
        </w:rPr>
        <w:t xml:space="preserve">the </w:t>
      </w:r>
      <w:r>
        <w:rPr>
          <w:rFonts w:hint="default" w:ascii="Times New Roman" w:hAnsi="Times New Roman" w:cs="Times New Roman"/>
          <w:sz w:val="24"/>
          <w:szCs w:val="32"/>
          <w:lang w:val="en-US" w:eastAsia="zh-CN"/>
        </w:rPr>
        <w:t>Figure</w:t>
      </w:r>
      <w:r>
        <w:rPr>
          <w:rFonts w:hint="eastAsia" w:ascii="Times New Roman" w:hAnsi="Times New Roman" w:cs="Times New Roman"/>
          <w:sz w:val="24"/>
          <w:szCs w:val="32"/>
          <w:lang w:val="en-US" w:eastAsia="zh-CN"/>
        </w:rPr>
        <w:t xml:space="preserve"> above</w:t>
      </w:r>
      <w:r>
        <w:rPr>
          <w:rFonts w:hint="default" w:ascii="Times New Roman" w:hAnsi="Times New Roman" w:cs="Times New Roman"/>
          <w:sz w:val="24"/>
          <w:szCs w:val="32"/>
          <w:lang w:val="en-US" w:eastAsia="zh-CN"/>
        </w:rPr>
        <w:t>.</w:t>
      </w:r>
    </w:p>
    <w:p>
      <w:pPr>
        <w:jc w:val="both"/>
        <w:rPr>
          <w:rFonts w:hint="eastAsia" w:ascii="Times New Roman" w:hAnsi="Times New Roman" w:cs="Times New Roman"/>
          <w:b/>
          <w:bCs/>
          <w:sz w:val="28"/>
          <w:szCs w:val="36"/>
          <w:lang w:val="en-US" w:eastAsia="zh-CN"/>
        </w:rPr>
      </w:pPr>
      <w:r>
        <w:rPr>
          <w:rFonts w:hint="default" w:ascii="Times New Roman" w:hAnsi="Times New Roman" w:cs="Times New Roman"/>
          <w:b/>
          <w:bCs/>
          <w:sz w:val="28"/>
          <w:szCs w:val="36"/>
          <w:lang w:val="en-US" w:eastAsia="zh-CN"/>
        </w:rPr>
        <w:t>The lab environment</w:t>
      </w:r>
      <w:r>
        <w:rPr>
          <w:rFonts w:hint="eastAsia" w:ascii="Times New Roman" w:hAnsi="Times New Roman" w:cs="Times New Roman"/>
          <w:b/>
          <w:bCs/>
          <w:sz w:val="28"/>
          <w:szCs w:val="36"/>
          <w:lang w:val="en-US" w:eastAsia="zh-CN"/>
        </w:rPr>
        <w:t>:</w:t>
      </w:r>
    </w:p>
    <w:p>
      <w:pPr>
        <w:numPr>
          <w:ilvl w:val="0"/>
          <w:numId w:val="1"/>
        </w:numPr>
        <w:ind w:left="420" w:leftChars="0" w:hanging="420" w:firstLineChars="0"/>
        <w:jc w:val="both"/>
        <w:rPr>
          <w:rFonts w:hint="eastAsia" w:ascii="Times New Roman" w:hAnsi="Times New Roman" w:cs="Times New Roman"/>
          <w:b/>
          <w:bCs/>
          <w:sz w:val="28"/>
          <w:szCs w:val="36"/>
          <w:lang w:val="en-US" w:eastAsia="zh-CN"/>
        </w:rPr>
      </w:pPr>
      <w:r>
        <w:rPr>
          <w:rFonts w:hint="default" w:ascii="Times New Roman" w:hAnsi="Times New Roman" w:cs="Times New Roman"/>
          <w:sz w:val="28"/>
          <w:szCs w:val="36"/>
          <w:lang w:val="en-US" w:eastAsia="zh-CN"/>
        </w:rPr>
        <w:t>Ubuntu 16.04 virtual machine</w:t>
      </w:r>
      <w:r>
        <w:rPr>
          <w:rFonts w:hint="eastAsia" w:ascii="Times New Roman" w:hAnsi="Times New Roman" w:cs="Times New Roman"/>
          <w:sz w:val="28"/>
          <w:szCs w:val="36"/>
          <w:lang w:val="en-US" w:eastAsia="zh-CN"/>
        </w:rPr>
        <w:t xml:space="preserve"> HostA as client</w:t>
      </w:r>
    </w:p>
    <w:p>
      <w:pPr>
        <w:numPr>
          <w:ilvl w:val="0"/>
          <w:numId w:val="1"/>
        </w:numPr>
        <w:ind w:left="420" w:leftChars="0" w:hanging="420" w:firstLineChars="0"/>
        <w:jc w:val="both"/>
        <w:rPr>
          <w:rFonts w:hint="eastAsia" w:ascii="Times New Roman" w:hAnsi="Times New Roman" w:cs="Times New Roman"/>
          <w:b/>
          <w:bCs/>
          <w:sz w:val="28"/>
          <w:szCs w:val="36"/>
          <w:lang w:val="en-US" w:eastAsia="zh-CN"/>
        </w:rPr>
      </w:pPr>
      <w:r>
        <w:rPr>
          <w:rFonts w:hint="default" w:ascii="Times New Roman" w:hAnsi="Times New Roman" w:cs="Times New Roman"/>
          <w:sz w:val="28"/>
          <w:szCs w:val="36"/>
          <w:lang w:val="en-US" w:eastAsia="zh-CN"/>
        </w:rPr>
        <w:t>Ubuntu 16.04 virtual machine</w:t>
      </w:r>
      <w:r>
        <w:rPr>
          <w:rFonts w:hint="eastAsia" w:ascii="Times New Roman" w:hAnsi="Times New Roman" w:cs="Times New Roman"/>
          <w:sz w:val="28"/>
          <w:szCs w:val="36"/>
          <w:lang w:val="en-US" w:eastAsia="zh-CN"/>
        </w:rPr>
        <w:t xml:space="preserve"> HostB as sever</w:t>
      </w:r>
    </w:p>
    <w:p>
      <w:pPr>
        <w:numPr>
          <w:ilvl w:val="0"/>
          <w:numId w:val="1"/>
        </w:numPr>
        <w:ind w:left="420" w:leftChars="0" w:hanging="420" w:firstLineChars="0"/>
        <w:jc w:val="both"/>
        <w:rPr>
          <w:rFonts w:hint="eastAsia" w:ascii="Times New Roman" w:hAnsi="Times New Roman" w:cs="Times New Roman"/>
          <w:b/>
          <w:bCs/>
          <w:sz w:val="28"/>
          <w:szCs w:val="36"/>
          <w:lang w:val="en-US" w:eastAsia="zh-CN"/>
        </w:rPr>
      </w:pPr>
      <w:r>
        <w:rPr>
          <w:rFonts w:hint="eastAsia" w:ascii="Times New Roman" w:hAnsi="Times New Roman" w:cs="Times New Roman"/>
          <w:sz w:val="28"/>
          <w:szCs w:val="36"/>
          <w:lang w:val="en-US" w:eastAsia="zh-CN"/>
        </w:rPr>
        <w:t>Stunnel and OpenSSL</w:t>
      </w:r>
    </w:p>
    <w:p>
      <w:pPr>
        <w:jc w:val="both"/>
        <w:rPr>
          <w:rFonts w:hint="default"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Setup</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925"/>
        <w:gridCol w:w="6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25" w:type="dxa"/>
          </w:tcPr>
          <w:p>
            <w:pPr>
              <w:rPr>
                <w:rFonts w:hint="default" w:ascii="Times New Roman" w:hAnsi="Times New Roman" w:cs="Times New Roman" w:eastAsiaTheme="minorEastAsia"/>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Step</w:t>
            </w:r>
          </w:p>
        </w:tc>
        <w:tc>
          <w:tcPr>
            <w:tcW w:w="6597" w:type="dxa"/>
          </w:tcPr>
          <w:p>
            <w:pPr>
              <w:rPr>
                <w:rFonts w:hint="default" w:ascii="Times New Roman" w:hAnsi="Times New Roman" w:cs="Times New Roman" w:eastAsiaTheme="minorEastAsia"/>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Procedure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25" w:type="dxa"/>
          </w:tcPr>
          <w:p>
            <w:pPr>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1.</w:t>
            </w:r>
          </w:p>
        </w:tc>
        <w:tc>
          <w:tcPr>
            <w:tcW w:w="6597" w:type="dxa"/>
          </w:tcPr>
          <w:p>
            <w:pPr>
              <w:numPr>
                <w:ilvl w:val="0"/>
                <w:numId w:val="2"/>
              </w:numPr>
              <w:rPr>
                <w:rFonts w:hint="default" w:ascii="Times New Roman" w:hAnsi="Times New Roman" w:cs="Times New Roman"/>
                <w:sz w:val="24"/>
                <w:szCs w:val="24"/>
                <w:vertAlign w:val="baseline"/>
              </w:rPr>
            </w:pPr>
            <w:r>
              <w:rPr>
                <w:rFonts w:hint="default" w:ascii="Times New Roman" w:hAnsi="Times New Roman" w:cs="Times New Roman"/>
                <w:sz w:val="24"/>
                <w:szCs w:val="24"/>
                <w:vertAlign w:val="baseline"/>
              </w:rPr>
              <w:t>Install the Stunnel -- Universal SSL Wrapper onto two Ubuntu 16.04 virtual machines.</w:t>
            </w:r>
          </w:p>
          <w:p>
            <w:pPr>
              <w:numPr>
                <w:ilvl w:val="0"/>
                <w:numId w:val="2"/>
              </w:numPr>
              <w:ind w:left="0" w:leftChars="0" w:firstLine="0" w:firstLineChars="0"/>
              <w:rPr>
                <w:rFonts w:hint="eastAsia" w:ascii="Times New Roman" w:hAnsi="Times New Roman" w:cs="Times New Roman" w:eastAsiaTheme="minorEastAsia"/>
                <w:sz w:val="24"/>
                <w:szCs w:val="24"/>
                <w:vertAlign w:val="baseline"/>
                <w:lang w:val="en-US" w:eastAsia="zh-CN"/>
              </w:rPr>
            </w:pPr>
            <w:r>
              <w:rPr>
                <w:rFonts w:hint="default" w:ascii="Times New Roman" w:hAnsi="Times New Roman" w:cs="Times New Roman"/>
                <w:sz w:val="24"/>
                <w:szCs w:val="24"/>
                <w:vertAlign w:val="baseline"/>
              </w:rPr>
              <w:t>To install Stunnel on Ubuntu, type</w:t>
            </w:r>
            <w:r>
              <w:rPr>
                <w:rFonts w:hint="eastAsia" w:ascii="Times New Roman" w:hAnsi="Times New Roman" w:cs="Times New Roman"/>
                <w:sz w:val="24"/>
                <w:szCs w:val="24"/>
                <w:vertAlign w:val="baseline"/>
                <w:lang w:val="en-US" w:eastAsia="zh-CN"/>
              </w:rPr>
              <w:t>:</w:t>
            </w:r>
          </w:p>
          <w:p>
            <w:pPr>
              <w:numPr>
                <w:numId w:val="0"/>
              </w:numPr>
              <w:ind w:leftChars="0"/>
              <w:jc w:val="center"/>
              <w:rPr>
                <w:rFonts w:hint="eastAsia" w:ascii="Times New Roman" w:hAnsi="Times New Roman" w:cs="Times New Roman" w:eastAsiaTheme="minorEastAsia"/>
                <w:b/>
                <w:bCs/>
                <w:i/>
                <w:iCs/>
                <w:sz w:val="24"/>
                <w:szCs w:val="24"/>
                <w:vertAlign w:val="baseline"/>
                <w:lang w:val="en-US" w:eastAsia="zh-CN"/>
              </w:rPr>
            </w:pPr>
            <w:r>
              <w:rPr>
                <w:rFonts w:hint="eastAsia" w:ascii="Times New Roman" w:hAnsi="Times New Roman" w:cs="Times New Roman" w:eastAsiaTheme="minorEastAsia"/>
                <w:b/>
                <w:bCs/>
                <w:i/>
                <w:iCs/>
                <w:sz w:val="24"/>
                <w:szCs w:val="24"/>
                <w:vertAlign w:val="baseline"/>
                <w:lang w:val="en-US" w:eastAsia="zh-CN"/>
              </w:rPr>
              <w:t>sudo apt-get install stunnel</w:t>
            </w:r>
          </w:p>
          <w:p>
            <w:pPr>
              <w:numPr>
                <w:ilvl w:val="0"/>
                <w:numId w:val="2"/>
              </w:numPr>
              <w:ind w:left="0" w:leftChars="0" w:firstLine="0" w:firstLineChars="0"/>
              <w:rPr>
                <w:rFonts w:hint="eastAsia"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The result after downloading.</w:t>
            </w:r>
          </w:p>
          <w:p>
            <w:pPr>
              <w:numPr>
                <w:numId w:val="0"/>
              </w:numPr>
              <w:ind w:leftChars="0"/>
              <w:jc w:val="center"/>
              <w:rPr>
                <w:rFonts w:hint="eastAsia" w:ascii="Times New Roman" w:hAnsi="Times New Roman" w:cs="Times New Roman" w:eastAsiaTheme="minorEastAsia"/>
                <w:sz w:val="24"/>
                <w:szCs w:val="24"/>
                <w:vertAlign w:val="baseline"/>
                <w:lang w:val="en-US" w:eastAsia="zh-CN"/>
              </w:rPr>
            </w:pPr>
            <w:r>
              <w:rPr>
                <w:rFonts w:hint="eastAsia" w:ascii="Times New Roman" w:hAnsi="Times New Roman" w:cs="Times New Roman" w:eastAsiaTheme="minorEastAsia"/>
                <w:sz w:val="24"/>
                <w:szCs w:val="24"/>
                <w:vertAlign w:val="baseline"/>
                <w:lang w:val="en-US" w:eastAsia="zh-CN"/>
              </w:rPr>
              <w:drawing>
                <wp:inline distT="0" distB="0" distL="114300" distR="114300">
                  <wp:extent cx="3834130" cy="2178685"/>
                  <wp:effectExtent l="0" t="0" r="1270" b="5715"/>
                  <wp:docPr id="1" name="图片 1" descr="01-下载Stu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1-下载Stunnel"/>
                          <pic:cNvPicPr>
                            <a:picLocks noChangeAspect="1"/>
                          </pic:cNvPicPr>
                        </pic:nvPicPr>
                        <pic:blipFill>
                          <a:blip r:embed="rId5"/>
                          <a:stretch>
                            <a:fillRect/>
                          </a:stretch>
                        </pic:blipFill>
                        <pic:spPr>
                          <a:xfrm>
                            <a:off x="0" y="0"/>
                            <a:ext cx="3834130" cy="21786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25" w:type="dxa"/>
          </w:tcPr>
          <w:p>
            <w:pPr>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2.</w:t>
            </w:r>
          </w:p>
        </w:tc>
        <w:tc>
          <w:tcPr>
            <w:tcW w:w="6597" w:type="dxa"/>
          </w:tcPr>
          <w:p>
            <w:pPr>
              <w:numPr>
                <w:ilvl w:val="0"/>
                <w:numId w:val="3"/>
              </w:numPr>
              <w:ind w:leftChars="0"/>
              <w:jc w:val="both"/>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Create two VM as the experiment machine</w:t>
            </w:r>
          </w:p>
          <w:p>
            <w:pPr>
              <w:numPr>
                <w:ilvl w:val="0"/>
                <w:numId w:val="3"/>
              </w:numPr>
              <w:ind w:leftChars="0"/>
              <w:jc w:val="both"/>
              <w:rPr>
                <w:rFonts w:hint="default"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Set VM</w:t>
            </w:r>
            <w:r>
              <w:rPr>
                <w:rFonts w:hint="default" w:ascii="Times New Roman" w:hAnsi="Times New Roman" w:cs="Times New Roman"/>
                <w:sz w:val="24"/>
                <w:szCs w:val="24"/>
                <w:vertAlign w:val="baseline"/>
                <w:lang w:val="en-US" w:eastAsia="zh-CN"/>
              </w:rPr>
              <w:t>’</w:t>
            </w:r>
            <w:r>
              <w:rPr>
                <w:rFonts w:hint="eastAsia" w:ascii="Times New Roman" w:hAnsi="Times New Roman" w:cs="Times New Roman"/>
                <w:sz w:val="24"/>
                <w:szCs w:val="24"/>
                <w:vertAlign w:val="baseline"/>
                <w:lang w:val="en-US" w:eastAsia="zh-CN"/>
              </w:rPr>
              <w:t>s identity:</w:t>
            </w:r>
          </w:p>
          <w:p>
            <w:pPr>
              <w:numPr>
                <w:ilvl w:val="0"/>
                <w:numId w:val="4"/>
              </w:numPr>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Host A(Client)：10.0.2.6</w:t>
            </w:r>
          </w:p>
          <w:p>
            <w:pPr>
              <w:numPr>
                <w:ilvl w:val="0"/>
                <w:numId w:val="4"/>
              </w:numPr>
              <w:jc w:val="both"/>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Host B(Server): 10.0.2.7</w:t>
            </w:r>
          </w:p>
        </w:tc>
      </w:tr>
    </w:tbl>
    <w:p>
      <w:pPr>
        <w:rPr>
          <w:rFonts w:hint="default" w:ascii="Times New Roman" w:hAnsi="Times New Roman" w:cs="Times New Roman"/>
          <w:sz w:val="28"/>
          <w:szCs w:val="36"/>
        </w:rPr>
      </w:pPr>
    </w:p>
    <w:p>
      <w:pPr>
        <w:rPr>
          <w:rFonts w:hint="default" w:ascii="Times New Roman" w:hAnsi="Times New Roman" w:cs="Times New Roman"/>
          <w:b/>
          <w:bCs/>
          <w:sz w:val="28"/>
          <w:szCs w:val="36"/>
        </w:rPr>
      </w:pPr>
      <w:r>
        <w:rPr>
          <w:rFonts w:hint="default" w:ascii="Times New Roman" w:hAnsi="Times New Roman" w:cs="Times New Roman"/>
          <w:b/>
          <w:bCs/>
          <w:sz w:val="28"/>
          <w:szCs w:val="36"/>
        </w:rPr>
        <w:t>Public key encryption with OpenSSL</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5"/>
        <w:gridCol w:w="6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5" w:type="dxa"/>
          </w:tcPr>
          <w:p>
            <w:pPr>
              <w:rPr>
                <w:rFonts w:hint="default" w:ascii="Times New Roman" w:hAnsi="Times New Roman" w:cs="Times New Roman" w:eastAsiaTheme="minorEastAsia"/>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Step</w:t>
            </w:r>
          </w:p>
        </w:tc>
        <w:tc>
          <w:tcPr>
            <w:tcW w:w="6597" w:type="dxa"/>
          </w:tcPr>
          <w:p>
            <w:pPr>
              <w:rPr>
                <w:rFonts w:hint="default" w:ascii="Times New Roman" w:hAnsi="Times New Roman" w:cs="Times New Roman" w:eastAsiaTheme="minorEastAsia"/>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Procedure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5" w:type="dxa"/>
          </w:tcPr>
          <w:p>
            <w:pPr>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1.</w:t>
            </w:r>
          </w:p>
        </w:tc>
        <w:tc>
          <w:tcPr>
            <w:tcW w:w="6597" w:type="dxa"/>
          </w:tcPr>
          <w:p>
            <w:pPr>
              <w:numPr>
                <w:ilvl w:val="0"/>
                <w:numId w:val="5"/>
              </w:numPr>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 xml:space="preserve">Generate private key and certificate for stunnel server-side proxy using OpenSSL </w:t>
            </w:r>
          </w:p>
          <w:p>
            <w:pPr>
              <w:jc w:val="center"/>
              <w:rPr>
                <w:rFonts w:hint="eastAsia" w:ascii="Times New Roman" w:hAnsi="Times New Roman" w:cs="Times New Roman"/>
                <w:b/>
                <w:bCs/>
                <w:i/>
                <w:iCs/>
                <w:sz w:val="24"/>
                <w:szCs w:val="24"/>
                <w:vertAlign w:val="baseline"/>
                <w:lang w:val="en-US" w:eastAsia="zh-CN"/>
              </w:rPr>
            </w:pPr>
            <w:r>
              <w:rPr>
                <w:rFonts w:hint="eastAsia" w:ascii="Times New Roman" w:hAnsi="Times New Roman" w:cs="Times New Roman"/>
                <w:b/>
                <w:bCs/>
                <w:i/>
                <w:iCs/>
                <w:sz w:val="24"/>
                <w:szCs w:val="24"/>
                <w:vertAlign w:val="baseline"/>
                <w:lang w:val="en-US" w:eastAsia="zh-CN"/>
              </w:rPr>
              <w:t>openssl req -newkey rsa:2048 -nodes -keyout stunnel.pem -x509 -days 365 -out stunnel.pem</w:t>
            </w:r>
          </w:p>
          <w:p>
            <w:pPr>
              <w:numPr>
                <w:ilvl w:val="0"/>
                <w:numId w:val="5"/>
              </w:numPr>
              <w:ind w:left="0" w:leftChars="0" w:firstLine="0" w:firstLineChars="0"/>
              <w:jc w:val="both"/>
              <w:rPr>
                <w:rFonts w:hint="default" w:ascii="Times New Roman" w:hAnsi="Times New Roman" w:cs="Times New Roman"/>
                <w:b w:val="0"/>
                <w:bCs w:val="0"/>
                <w:i w:val="0"/>
                <w:iCs w:val="0"/>
                <w:sz w:val="24"/>
                <w:szCs w:val="24"/>
                <w:vertAlign w:val="baseline"/>
                <w:lang w:val="en-US" w:eastAsia="zh-CN"/>
              </w:rPr>
            </w:pPr>
            <w:r>
              <w:rPr>
                <w:rFonts w:hint="eastAsia" w:ascii="Times New Roman" w:hAnsi="Times New Roman" w:cs="Times New Roman"/>
                <w:b w:val="0"/>
                <w:bCs w:val="0"/>
                <w:i w:val="0"/>
                <w:iCs w:val="0"/>
                <w:sz w:val="24"/>
                <w:szCs w:val="24"/>
                <w:vertAlign w:val="baseline"/>
                <w:lang w:val="en-US" w:eastAsia="zh-CN"/>
              </w:rPr>
              <w:t>Input the certificate information as below:</w:t>
            </w:r>
          </w:p>
          <w:p>
            <w:pPr>
              <w:numPr>
                <w:numId w:val="0"/>
              </w:numPr>
              <w:ind w:leftChars="0"/>
              <w:jc w:val="center"/>
              <w:rPr>
                <w:rFonts w:hint="default" w:ascii="Times New Roman" w:hAnsi="Times New Roman" w:cs="Times New Roman"/>
                <w:b w:val="0"/>
                <w:bCs w:val="0"/>
                <w:i w:val="0"/>
                <w:iCs w:val="0"/>
                <w:sz w:val="24"/>
                <w:szCs w:val="24"/>
                <w:vertAlign w:val="baseline"/>
                <w:lang w:val="en-US" w:eastAsia="zh-CN"/>
              </w:rPr>
            </w:pPr>
            <w:r>
              <w:rPr>
                <w:rFonts w:hint="default" w:ascii="Times New Roman" w:hAnsi="Times New Roman" w:cs="Times New Roman"/>
                <w:b w:val="0"/>
                <w:bCs w:val="0"/>
                <w:i w:val="0"/>
                <w:iCs w:val="0"/>
                <w:sz w:val="24"/>
                <w:szCs w:val="24"/>
                <w:vertAlign w:val="baseline"/>
                <w:lang w:val="en-US" w:eastAsia="zh-CN"/>
              </w:rPr>
              <w:drawing>
                <wp:inline distT="0" distB="0" distL="114300" distR="114300">
                  <wp:extent cx="4044315" cy="1798955"/>
                  <wp:effectExtent l="0" t="0" r="6985" b="4445"/>
                  <wp:docPr id="2" name="图片 2" descr="02-在服务机上创建证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2-在服务机上创建证书"/>
                          <pic:cNvPicPr>
                            <a:picLocks noChangeAspect="1"/>
                          </pic:cNvPicPr>
                        </pic:nvPicPr>
                        <pic:blipFill>
                          <a:blip r:embed="rId6"/>
                          <a:stretch>
                            <a:fillRect/>
                          </a:stretch>
                        </pic:blipFill>
                        <pic:spPr>
                          <a:xfrm>
                            <a:off x="0" y="0"/>
                            <a:ext cx="4044315" cy="17989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5" w:type="dxa"/>
          </w:tcPr>
          <w:p>
            <w:pPr>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2.</w:t>
            </w:r>
          </w:p>
        </w:tc>
        <w:tc>
          <w:tcPr>
            <w:tcW w:w="6597" w:type="dxa"/>
          </w:tcPr>
          <w:p>
            <w:pPr>
              <w:numPr>
                <w:ilvl w:val="0"/>
                <w:numId w:val="6"/>
              </w:numPr>
              <w:ind w:leftChars="0"/>
              <w:jc w:val="both"/>
              <w:rPr>
                <w:rFonts w:hint="default" w:ascii="Times New Roman" w:hAnsi="Times New Roman" w:cs="Times New Roman"/>
                <w:b w:val="0"/>
                <w:bCs w:val="0"/>
                <w:i w:val="0"/>
                <w:iCs w:val="0"/>
                <w:sz w:val="24"/>
                <w:szCs w:val="24"/>
                <w:vertAlign w:val="baseline"/>
                <w:lang w:val="en-US" w:eastAsia="zh-CN"/>
              </w:rPr>
            </w:pPr>
            <w:r>
              <w:rPr>
                <w:rFonts w:hint="default" w:ascii="Times New Roman" w:hAnsi="Times New Roman" w:cs="Times New Roman"/>
                <w:b w:val="0"/>
                <w:bCs w:val="0"/>
                <w:i w:val="0"/>
                <w:iCs w:val="0"/>
                <w:sz w:val="24"/>
                <w:szCs w:val="24"/>
                <w:vertAlign w:val="baseline"/>
                <w:lang w:val="en-US" w:eastAsia="zh-CN"/>
              </w:rPr>
              <w:t>View private key information</w:t>
            </w:r>
          </w:p>
          <w:p>
            <w:pPr>
              <w:numPr>
                <w:ilvl w:val="0"/>
                <w:numId w:val="0"/>
              </w:numPr>
              <w:ind w:leftChars="0"/>
              <w:jc w:val="center"/>
              <w:rPr>
                <w:rFonts w:hint="default" w:ascii="Times New Roman" w:hAnsi="Times New Roman" w:cs="Times New Roman"/>
                <w:b w:val="0"/>
                <w:bCs w:val="0"/>
                <w:i w:val="0"/>
                <w:iCs w:val="0"/>
                <w:sz w:val="24"/>
                <w:szCs w:val="24"/>
                <w:vertAlign w:val="baseline"/>
                <w:lang w:val="en-US" w:eastAsia="zh-CN"/>
              </w:rPr>
            </w:pPr>
            <w:r>
              <w:rPr>
                <w:rFonts w:hint="default" w:ascii="Times New Roman" w:hAnsi="Times New Roman" w:cs="Times New Roman"/>
                <w:b w:val="0"/>
                <w:bCs w:val="0"/>
                <w:i w:val="0"/>
                <w:iCs w:val="0"/>
                <w:sz w:val="24"/>
                <w:szCs w:val="24"/>
                <w:vertAlign w:val="baseline"/>
                <w:lang w:val="en-US" w:eastAsia="zh-CN"/>
              </w:rPr>
              <w:drawing>
                <wp:inline distT="0" distB="0" distL="114300" distR="114300">
                  <wp:extent cx="3450590" cy="3112770"/>
                  <wp:effectExtent l="0" t="0" r="3810" b="11430"/>
                  <wp:docPr id="3" name="图片 3" descr="03-查看私钥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3-查看私钥信息"/>
                          <pic:cNvPicPr>
                            <a:picLocks noChangeAspect="1"/>
                          </pic:cNvPicPr>
                        </pic:nvPicPr>
                        <pic:blipFill>
                          <a:blip r:embed="rId7"/>
                          <a:stretch>
                            <a:fillRect/>
                          </a:stretch>
                        </pic:blipFill>
                        <pic:spPr>
                          <a:xfrm>
                            <a:off x="0" y="0"/>
                            <a:ext cx="3450590" cy="3112770"/>
                          </a:xfrm>
                          <a:prstGeom prst="rect">
                            <a:avLst/>
                          </a:prstGeom>
                        </pic:spPr>
                      </pic:pic>
                    </a:graphicData>
                  </a:graphic>
                </wp:inline>
              </w:drawing>
            </w:r>
          </w:p>
          <w:p>
            <w:pPr>
              <w:numPr>
                <w:ilvl w:val="0"/>
                <w:numId w:val="6"/>
              </w:numPr>
              <w:ind w:left="0" w:leftChars="0" w:firstLine="0" w:firstLineChars="0"/>
              <w:jc w:val="both"/>
              <w:rPr>
                <w:rFonts w:hint="default" w:ascii="Times New Roman" w:hAnsi="Times New Roman" w:cs="Times New Roman"/>
                <w:b w:val="0"/>
                <w:bCs w:val="0"/>
                <w:i w:val="0"/>
                <w:iCs w:val="0"/>
                <w:sz w:val="24"/>
                <w:szCs w:val="24"/>
                <w:vertAlign w:val="baseline"/>
                <w:lang w:val="en-US" w:eastAsia="zh-CN"/>
              </w:rPr>
            </w:pPr>
            <w:r>
              <w:rPr>
                <w:rFonts w:hint="default" w:ascii="Times New Roman" w:hAnsi="Times New Roman" w:cs="Times New Roman"/>
                <w:b w:val="0"/>
                <w:bCs w:val="0"/>
                <w:i w:val="0"/>
                <w:iCs w:val="0"/>
                <w:sz w:val="24"/>
                <w:szCs w:val="24"/>
                <w:vertAlign w:val="baseline"/>
                <w:lang w:val="en-US" w:eastAsia="zh-CN"/>
              </w:rPr>
              <w:t>View certificate information</w:t>
            </w:r>
          </w:p>
          <w:p>
            <w:pPr>
              <w:numPr>
                <w:numId w:val="0"/>
              </w:numPr>
              <w:ind w:leftChars="0"/>
              <w:jc w:val="center"/>
              <w:rPr>
                <w:rFonts w:hint="default" w:ascii="Times New Roman" w:hAnsi="Times New Roman" w:cs="Times New Roman"/>
                <w:b w:val="0"/>
                <w:bCs w:val="0"/>
                <w:i w:val="0"/>
                <w:iCs w:val="0"/>
                <w:sz w:val="24"/>
                <w:szCs w:val="24"/>
                <w:vertAlign w:val="baseline"/>
                <w:lang w:val="en-US" w:eastAsia="zh-CN"/>
              </w:rPr>
            </w:pPr>
            <w:r>
              <w:rPr>
                <w:rFonts w:hint="default" w:ascii="Times New Roman" w:hAnsi="Times New Roman" w:cs="Times New Roman"/>
                <w:b w:val="0"/>
                <w:bCs w:val="0"/>
                <w:i w:val="0"/>
                <w:iCs w:val="0"/>
                <w:sz w:val="24"/>
                <w:szCs w:val="24"/>
                <w:vertAlign w:val="baseline"/>
                <w:lang w:val="en-US" w:eastAsia="zh-CN"/>
              </w:rPr>
              <w:drawing>
                <wp:inline distT="0" distB="0" distL="114300" distR="114300">
                  <wp:extent cx="3400425" cy="2680335"/>
                  <wp:effectExtent l="0" t="0" r="3175" b="12065"/>
                  <wp:docPr id="4" name="图片 4" descr="03-查看证书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3-查看证书信息"/>
                          <pic:cNvPicPr>
                            <a:picLocks noChangeAspect="1"/>
                          </pic:cNvPicPr>
                        </pic:nvPicPr>
                        <pic:blipFill>
                          <a:blip r:embed="rId8"/>
                          <a:stretch>
                            <a:fillRect/>
                          </a:stretch>
                        </pic:blipFill>
                        <pic:spPr>
                          <a:xfrm>
                            <a:off x="0" y="0"/>
                            <a:ext cx="3400425" cy="2680335"/>
                          </a:xfrm>
                          <a:prstGeom prst="rect">
                            <a:avLst/>
                          </a:prstGeom>
                        </pic:spPr>
                      </pic:pic>
                    </a:graphicData>
                  </a:graphic>
                </wp:inline>
              </w:drawing>
            </w:r>
          </w:p>
        </w:tc>
      </w:tr>
    </w:tbl>
    <w:p>
      <w:pPr>
        <w:rPr>
          <w:rFonts w:hint="default" w:ascii="Times New Roman" w:hAnsi="Times New Roman" w:cs="Times New Roman"/>
          <w:sz w:val="28"/>
          <w:szCs w:val="36"/>
        </w:rPr>
      </w:pPr>
    </w:p>
    <w:p>
      <w:pPr>
        <w:rPr>
          <w:rFonts w:hint="default" w:ascii="Times New Roman" w:hAnsi="Times New Roman" w:cs="Times New Roman" w:eastAsiaTheme="minorEastAsia"/>
          <w:sz w:val="28"/>
          <w:szCs w:val="36"/>
          <w:lang w:val="en-US" w:eastAsia="zh-CN"/>
        </w:rPr>
      </w:pPr>
      <w:r>
        <w:rPr>
          <w:rFonts w:hint="eastAsia" w:ascii="Times New Roman" w:hAnsi="Times New Roman" w:cs="Times New Roman"/>
          <w:sz w:val="28"/>
          <w:szCs w:val="36"/>
          <w:lang w:val="en-US" w:eastAsia="zh-CN"/>
        </w:rPr>
        <w:t>S</w:t>
      </w:r>
      <w:r>
        <w:rPr>
          <w:rFonts w:hint="default" w:ascii="Times New Roman" w:hAnsi="Times New Roman" w:cs="Times New Roman"/>
          <w:sz w:val="28"/>
          <w:szCs w:val="36"/>
        </w:rPr>
        <w:t>tunnel configuration</w:t>
      </w:r>
      <w:r>
        <w:rPr>
          <w:rFonts w:hint="eastAsia" w:ascii="Times New Roman" w:hAnsi="Times New Roman" w:cs="Times New Roman"/>
          <w:sz w:val="28"/>
          <w:szCs w:val="36"/>
          <w:lang w:val="en-US" w:eastAsia="zh-CN"/>
        </w:rPr>
        <w:t xml:space="preserve"> on </w:t>
      </w:r>
      <w:r>
        <w:rPr>
          <w:rFonts w:hint="default" w:ascii="Times New Roman" w:hAnsi="Times New Roman" w:cs="Times New Roman"/>
          <w:sz w:val="28"/>
          <w:szCs w:val="36"/>
        </w:rPr>
        <w:t>Server</w:t>
      </w:r>
      <w:r>
        <w:rPr>
          <w:rFonts w:hint="eastAsia" w:ascii="Times New Roman" w:hAnsi="Times New Roman" w:cs="Times New Roman"/>
          <w:sz w:val="28"/>
          <w:szCs w:val="36"/>
          <w:lang w:val="en-US" w:eastAsia="zh-CN"/>
        </w:rPr>
        <w:t xml:space="preserve"> VM</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5"/>
        <w:gridCol w:w="6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25" w:type="dxa"/>
          </w:tcPr>
          <w:p>
            <w:pPr>
              <w:rPr>
                <w:rFonts w:hint="default" w:ascii="Times New Roman" w:hAnsi="Times New Roman" w:cs="Times New Roman" w:eastAsiaTheme="minorEastAsia"/>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Step</w:t>
            </w:r>
          </w:p>
        </w:tc>
        <w:tc>
          <w:tcPr>
            <w:tcW w:w="6597" w:type="dxa"/>
          </w:tcPr>
          <w:p>
            <w:pPr>
              <w:rPr>
                <w:rFonts w:hint="default" w:ascii="Times New Roman" w:hAnsi="Times New Roman" w:cs="Times New Roman" w:eastAsiaTheme="minorEastAsia"/>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Procedure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5" w:type="dxa"/>
          </w:tcPr>
          <w:p>
            <w:pPr>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1.</w:t>
            </w:r>
          </w:p>
        </w:tc>
        <w:tc>
          <w:tcPr>
            <w:tcW w:w="6597" w:type="dxa"/>
          </w:tcPr>
          <w:p>
            <w:pPr>
              <w:numPr>
                <w:ilvl w:val="0"/>
                <w:numId w:val="7"/>
              </w:numPr>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create a "stunnel.conf" file in the “/etc/stunnel” directory:</w:t>
            </w:r>
          </w:p>
          <w:p>
            <w:pPr>
              <w:jc w:val="center"/>
              <w:rPr>
                <w:rFonts w:hint="eastAsia" w:ascii="Times New Roman" w:hAnsi="Times New Roman" w:cs="Times New Roman"/>
                <w:b/>
                <w:bCs/>
                <w:i/>
                <w:iCs/>
                <w:sz w:val="24"/>
                <w:szCs w:val="24"/>
                <w:vertAlign w:val="baseline"/>
                <w:lang w:val="en-US" w:eastAsia="zh-CN"/>
              </w:rPr>
            </w:pPr>
            <w:r>
              <w:rPr>
                <w:rFonts w:hint="eastAsia" w:ascii="Times New Roman" w:hAnsi="Times New Roman" w:cs="Times New Roman"/>
                <w:b/>
                <w:bCs/>
                <w:i/>
                <w:iCs/>
                <w:sz w:val="24"/>
                <w:szCs w:val="24"/>
                <w:vertAlign w:val="baseline"/>
                <w:lang w:val="en-US" w:eastAsia="zh-CN"/>
              </w:rPr>
              <w:t>sudo vi /etc/stunnel/stunnel.conf</w:t>
            </w:r>
          </w:p>
          <w:p>
            <w:pPr>
              <w:numPr>
                <w:ilvl w:val="0"/>
                <w:numId w:val="7"/>
              </w:numPr>
              <w:ind w:left="0" w:leftChars="0" w:firstLine="0" w:firstLineChars="0"/>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Modify the serv</w:t>
            </w:r>
            <w:r>
              <w:rPr>
                <w:rFonts w:hint="eastAsia" w:ascii="Times New Roman" w:hAnsi="Times New Roman" w:cs="Times New Roman"/>
                <w:b w:val="0"/>
                <w:bCs w:val="0"/>
                <w:sz w:val="24"/>
                <w:szCs w:val="24"/>
                <w:vertAlign w:val="baseline"/>
                <w:lang w:val="en-US" w:eastAsia="zh-CN"/>
              </w:rPr>
              <w:t>er</w:t>
            </w:r>
            <w:r>
              <w:rPr>
                <w:rFonts w:hint="default" w:ascii="Times New Roman" w:hAnsi="Times New Roman" w:cs="Times New Roman"/>
                <w:b w:val="0"/>
                <w:bCs w:val="0"/>
                <w:sz w:val="24"/>
                <w:szCs w:val="24"/>
                <w:vertAlign w:val="baseline"/>
                <w:lang w:val="en-US" w:eastAsia="zh-CN"/>
              </w:rPr>
              <w:t xml:space="preserve"> </w:t>
            </w:r>
            <w:r>
              <w:rPr>
                <w:rFonts w:hint="eastAsia" w:ascii="Times New Roman" w:hAnsi="Times New Roman" w:cs="Times New Roman"/>
                <w:b w:val="0"/>
                <w:bCs w:val="0"/>
                <w:sz w:val="24"/>
                <w:szCs w:val="24"/>
                <w:vertAlign w:val="baseline"/>
                <w:lang w:val="en-US" w:eastAsia="zh-CN"/>
              </w:rPr>
              <w:t>VM</w:t>
            </w:r>
            <w:r>
              <w:rPr>
                <w:rFonts w:hint="default" w:ascii="Times New Roman" w:hAnsi="Times New Roman" w:cs="Times New Roman"/>
                <w:b w:val="0"/>
                <w:bCs w:val="0"/>
                <w:sz w:val="24"/>
                <w:szCs w:val="24"/>
                <w:vertAlign w:val="baseline"/>
                <w:lang w:val="en-US" w:eastAsia="zh-CN"/>
              </w:rPr>
              <w:t>’</w:t>
            </w:r>
            <w:r>
              <w:rPr>
                <w:rFonts w:hint="eastAsia" w:ascii="Times New Roman" w:hAnsi="Times New Roman" w:cs="Times New Roman"/>
                <w:b w:val="0"/>
                <w:bCs w:val="0"/>
                <w:sz w:val="24"/>
                <w:szCs w:val="24"/>
                <w:vertAlign w:val="baseline"/>
                <w:lang w:val="en-US" w:eastAsia="zh-CN"/>
              </w:rPr>
              <w:t>s</w:t>
            </w:r>
            <w:r>
              <w:rPr>
                <w:rFonts w:hint="default" w:ascii="Times New Roman" w:hAnsi="Times New Roman" w:cs="Times New Roman"/>
                <w:b w:val="0"/>
                <w:bCs w:val="0"/>
                <w:sz w:val="24"/>
                <w:szCs w:val="24"/>
                <w:vertAlign w:val="baseline"/>
                <w:lang w:val="en-US" w:eastAsia="zh-CN"/>
              </w:rPr>
              <w:t xml:space="preserve"> "stunnel.conf" file</w:t>
            </w:r>
            <w:r>
              <w:rPr>
                <w:rFonts w:hint="eastAsia" w:ascii="Times New Roman" w:hAnsi="Times New Roman" w:cs="Times New Roman"/>
                <w:b w:val="0"/>
                <w:bCs w:val="0"/>
                <w:sz w:val="24"/>
                <w:szCs w:val="24"/>
                <w:vertAlign w:val="baseline"/>
                <w:lang w:val="en-US" w:eastAsia="zh-CN"/>
              </w:rPr>
              <w:t>:</w:t>
            </w:r>
          </w:p>
          <w:p>
            <w:pPr>
              <w:numPr>
                <w:numId w:val="0"/>
              </w:numPr>
              <w:ind w:leftChars="0"/>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4050030" cy="2634615"/>
                  <wp:effectExtent l="0" t="0" r="1270" b="6985"/>
                  <wp:docPr id="5" name="图片 5" descr="04-编写StunnelServerConfiguration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4-编写StunnelServerConfigurationFile"/>
                          <pic:cNvPicPr>
                            <a:picLocks noChangeAspect="1"/>
                          </pic:cNvPicPr>
                        </pic:nvPicPr>
                        <pic:blipFill>
                          <a:blip r:embed="rId9"/>
                          <a:stretch>
                            <a:fillRect/>
                          </a:stretch>
                        </pic:blipFill>
                        <pic:spPr>
                          <a:xfrm>
                            <a:off x="0" y="0"/>
                            <a:ext cx="4050030" cy="2634615"/>
                          </a:xfrm>
                          <a:prstGeom prst="rect">
                            <a:avLst/>
                          </a:prstGeom>
                        </pic:spPr>
                      </pic:pic>
                    </a:graphicData>
                  </a:graphic>
                </wp:inline>
              </w:drawing>
            </w:r>
          </w:p>
          <w:p>
            <w:pPr>
              <w:numPr>
                <w:ilvl w:val="0"/>
                <w:numId w:val="7"/>
              </w:numPr>
              <w:ind w:left="0" w:leftChars="0" w:firstLine="0" w:firstLineChars="0"/>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Configure port information:</w:t>
            </w:r>
          </w:p>
          <w:p>
            <w:pPr>
              <w:numPr>
                <w:numId w:val="0"/>
              </w:numPr>
              <w:ind w:leftChars="0"/>
              <w:jc w:val="center"/>
              <w:rPr>
                <w:rFonts w:hint="default"/>
                <w:lang w:val="en-US" w:eastAsia="zh-CN"/>
              </w:rPr>
            </w:pPr>
            <w:r>
              <w:drawing>
                <wp:inline distT="0" distB="0" distL="114300" distR="114300">
                  <wp:extent cx="1270000" cy="590550"/>
                  <wp:effectExtent l="0" t="0" r="0"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1270000" cy="5905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5" w:type="dxa"/>
          </w:tcPr>
          <w:p>
            <w:pP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2.</w:t>
            </w:r>
          </w:p>
        </w:tc>
        <w:tc>
          <w:tcPr>
            <w:tcW w:w="6597" w:type="dxa"/>
          </w:tcPr>
          <w:p>
            <w:pPr>
              <w:numPr>
                <w:ilvl w:val="0"/>
                <w:numId w:val="8"/>
              </w:numPr>
              <w:ind w:lef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Enabling Stunnel by modifying the /etc/default/stunnel4 file</w:t>
            </w:r>
            <w:r>
              <w:rPr>
                <w:rFonts w:hint="eastAsia" w:ascii="Times New Roman" w:hAnsi="Times New Roman" w:cs="Times New Roman"/>
                <w:sz w:val="24"/>
                <w:szCs w:val="24"/>
                <w:lang w:val="en-US" w:eastAsia="zh-CN"/>
              </w:rPr>
              <w:t>，firstly open the file:</w:t>
            </w:r>
          </w:p>
          <w:p>
            <w:pPr>
              <w:numPr>
                <w:numId w:val="0"/>
              </w:numPr>
              <w:jc w:val="center"/>
              <w:rPr>
                <w:rFonts w:hint="default" w:ascii="Times New Roman" w:hAnsi="Times New Roman" w:cs="Times New Roman"/>
                <w:sz w:val="24"/>
                <w:szCs w:val="24"/>
                <w:lang w:val="en-US" w:eastAsia="zh-CN"/>
              </w:rPr>
            </w:pPr>
            <w:r>
              <w:rPr>
                <w:rFonts w:hint="default" w:ascii="Times New Roman" w:hAnsi="Times New Roman" w:cs="Times New Roman"/>
                <w:b/>
                <w:bCs/>
                <w:i/>
                <w:iCs/>
                <w:sz w:val="24"/>
                <w:szCs w:val="24"/>
                <w:lang w:val="en-US" w:eastAsia="zh-CN"/>
              </w:rPr>
              <w:t>sudo vi stunnel4</w:t>
            </w:r>
          </w:p>
          <w:p>
            <w:pPr>
              <w:numPr>
                <w:ilvl w:val="0"/>
                <w:numId w:val="8"/>
              </w:numPr>
              <w:ind w:lef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Modify the </w:t>
            </w:r>
            <w:r>
              <w:rPr>
                <w:rFonts w:hint="default" w:ascii="Times New Roman" w:hAnsi="Times New Roman" w:cs="Times New Roman"/>
                <w:b w:val="0"/>
                <w:bCs w:val="0"/>
                <w:sz w:val="24"/>
                <w:szCs w:val="24"/>
                <w:vertAlign w:val="baseline"/>
                <w:lang w:val="en-US" w:eastAsia="zh-CN"/>
              </w:rPr>
              <w:t>serv</w:t>
            </w:r>
            <w:r>
              <w:rPr>
                <w:rFonts w:hint="eastAsia" w:ascii="Times New Roman" w:hAnsi="Times New Roman" w:cs="Times New Roman"/>
                <w:b w:val="0"/>
                <w:bCs w:val="0"/>
                <w:sz w:val="24"/>
                <w:szCs w:val="24"/>
                <w:vertAlign w:val="baseline"/>
                <w:lang w:val="en-US" w:eastAsia="zh-CN"/>
              </w:rPr>
              <w:t>er</w:t>
            </w:r>
            <w:r>
              <w:rPr>
                <w:rFonts w:hint="default" w:ascii="Times New Roman" w:hAnsi="Times New Roman" w:cs="Times New Roman"/>
                <w:b w:val="0"/>
                <w:bCs w:val="0"/>
                <w:sz w:val="24"/>
                <w:szCs w:val="24"/>
                <w:vertAlign w:val="baseline"/>
                <w:lang w:val="en-US" w:eastAsia="zh-CN"/>
              </w:rPr>
              <w:t xml:space="preserve"> </w:t>
            </w:r>
            <w:r>
              <w:rPr>
                <w:rFonts w:hint="eastAsia" w:ascii="Times New Roman" w:hAnsi="Times New Roman" w:cs="Times New Roman"/>
                <w:b w:val="0"/>
                <w:bCs w:val="0"/>
                <w:sz w:val="24"/>
                <w:szCs w:val="24"/>
                <w:vertAlign w:val="baseline"/>
                <w:lang w:val="en-US" w:eastAsia="zh-CN"/>
              </w:rPr>
              <w:t>VM</w:t>
            </w:r>
            <w:r>
              <w:rPr>
                <w:rFonts w:hint="default" w:ascii="Times New Roman" w:hAnsi="Times New Roman" w:cs="Times New Roman"/>
                <w:b w:val="0"/>
                <w:bCs w:val="0"/>
                <w:sz w:val="24"/>
                <w:szCs w:val="24"/>
                <w:vertAlign w:val="baseline"/>
                <w:lang w:val="en-US" w:eastAsia="zh-CN"/>
              </w:rPr>
              <w:t>’</w:t>
            </w:r>
            <w:r>
              <w:rPr>
                <w:rFonts w:hint="eastAsia" w:ascii="Times New Roman" w:hAnsi="Times New Roman" w:cs="Times New Roman"/>
                <w:b w:val="0"/>
                <w:bCs w:val="0"/>
                <w:sz w:val="24"/>
                <w:szCs w:val="24"/>
                <w:vertAlign w:val="baseline"/>
                <w:lang w:val="en-US" w:eastAsia="zh-CN"/>
              </w:rPr>
              <w:t>s</w:t>
            </w:r>
            <w:r>
              <w:rPr>
                <w:rFonts w:hint="default" w:ascii="Times New Roman" w:hAnsi="Times New Roman" w:cs="Times New Roman"/>
                <w:sz w:val="24"/>
                <w:szCs w:val="24"/>
                <w:lang w:val="en-US" w:eastAsia="zh-CN"/>
              </w:rPr>
              <w:t xml:space="preserve"> "stunnel4" file</w:t>
            </w:r>
            <w:r>
              <w:rPr>
                <w:rFonts w:hint="eastAsia" w:ascii="Times New Roman" w:hAnsi="Times New Roman" w:cs="Times New Roman"/>
                <w:sz w:val="24"/>
                <w:szCs w:val="24"/>
                <w:lang w:val="en-US" w:eastAsia="zh-CN"/>
              </w:rPr>
              <w:t>:</w:t>
            </w:r>
          </w:p>
          <w:p>
            <w:pPr>
              <w:numPr>
                <w:numId w:val="0"/>
              </w:num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4046855" cy="3221990"/>
                  <wp:effectExtent l="0" t="0" r="4445" b="3810"/>
                  <wp:docPr id="7" name="图片 7" descr="05-修改Stunnel4文件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5-修改Stunnel4文件信息"/>
                          <pic:cNvPicPr>
                            <a:picLocks noChangeAspect="1"/>
                          </pic:cNvPicPr>
                        </pic:nvPicPr>
                        <pic:blipFill>
                          <a:blip r:embed="rId11"/>
                          <a:stretch>
                            <a:fillRect/>
                          </a:stretch>
                        </pic:blipFill>
                        <pic:spPr>
                          <a:xfrm>
                            <a:off x="0" y="0"/>
                            <a:ext cx="4046855" cy="3221990"/>
                          </a:xfrm>
                          <a:prstGeom prst="rect">
                            <a:avLst/>
                          </a:prstGeom>
                        </pic:spPr>
                      </pic:pic>
                    </a:graphicData>
                  </a:graphic>
                </wp:inline>
              </w:drawing>
            </w:r>
          </w:p>
          <w:p>
            <w:pPr>
              <w:numPr>
                <w:ilvl w:val="0"/>
                <w:numId w:val="8"/>
              </w:numPr>
              <w:ind w:left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Set </w:t>
            </w:r>
            <w:r>
              <w:rPr>
                <w:rFonts w:hint="eastAsia" w:ascii="Times New Roman" w:hAnsi="Times New Roman" w:cs="Times New Roman"/>
                <w:sz w:val="24"/>
                <w:szCs w:val="24"/>
                <w:lang w:val="en-US" w:eastAsia="zh-CN"/>
              </w:rPr>
              <w:t>ENABLED</w:t>
            </w:r>
            <w:r>
              <w:rPr>
                <w:rFonts w:hint="default" w:ascii="Times New Roman" w:hAnsi="Times New Roman" w:cs="Times New Roman"/>
                <w:sz w:val="24"/>
                <w:szCs w:val="24"/>
                <w:lang w:val="en-US" w:eastAsia="zh-CN"/>
              </w:rPr>
              <w:t xml:space="preserve"> to 1</w:t>
            </w:r>
            <w:r>
              <w:rPr>
                <w:rFonts w:hint="eastAsia" w:ascii="Times New Roman" w:hAnsi="Times New Roman" w:cs="Times New Roman"/>
                <w:sz w:val="24"/>
                <w:szCs w:val="24"/>
                <w:lang w:val="en-US" w:eastAsia="zh-CN"/>
              </w:rPr>
              <w:t>:</w:t>
            </w:r>
          </w:p>
          <w:p>
            <w:pPr>
              <w:numPr>
                <w:numId w:val="0"/>
              </w:numPr>
              <w:jc w:val="center"/>
              <w:rPr>
                <w:rFonts w:hint="default" w:ascii="Times New Roman" w:hAnsi="Times New Roman" w:cs="Times New Roman"/>
                <w:sz w:val="24"/>
                <w:szCs w:val="24"/>
                <w:lang w:val="en-US" w:eastAsia="zh-CN"/>
              </w:rPr>
            </w:pPr>
            <w:r>
              <w:drawing>
                <wp:inline distT="0" distB="0" distL="114300" distR="114300">
                  <wp:extent cx="901700" cy="209550"/>
                  <wp:effectExtent l="0" t="0" r="0" b="635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901700" cy="209550"/>
                          </a:xfrm>
                          <a:prstGeom prst="rect">
                            <a:avLst/>
                          </a:prstGeom>
                          <a:noFill/>
                          <a:ln>
                            <a:noFill/>
                          </a:ln>
                        </pic:spPr>
                      </pic:pic>
                    </a:graphicData>
                  </a:graphic>
                </wp:inline>
              </w:drawing>
            </w:r>
          </w:p>
        </w:tc>
      </w:tr>
    </w:tbl>
    <w:p>
      <w:pPr>
        <w:rPr>
          <w:rFonts w:hint="default" w:ascii="Times New Roman" w:hAnsi="Times New Roman" w:cs="Times New Roman"/>
          <w:sz w:val="28"/>
          <w:szCs w:val="36"/>
          <w:lang w:val="en-US" w:eastAsia="zh-CN"/>
        </w:rPr>
      </w:pPr>
    </w:p>
    <w:p>
      <w:pPr>
        <w:rPr>
          <w:rFonts w:hint="default" w:ascii="Times New Roman" w:hAnsi="Times New Roman" w:cs="Times New Roman" w:eastAsiaTheme="minorEastAsia"/>
          <w:sz w:val="28"/>
          <w:szCs w:val="36"/>
          <w:lang w:val="en-US" w:eastAsia="zh-CN"/>
        </w:rPr>
      </w:pPr>
      <w:r>
        <w:rPr>
          <w:rFonts w:hint="eastAsia" w:ascii="Times New Roman" w:hAnsi="Times New Roman" w:cs="Times New Roman"/>
          <w:sz w:val="28"/>
          <w:szCs w:val="36"/>
          <w:lang w:val="en-US" w:eastAsia="zh-CN"/>
        </w:rPr>
        <w:t>S</w:t>
      </w:r>
      <w:r>
        <w:rPr>
          <w:rFonts w:hint="default" w:ascii="Times New Roman" w:hAnsi="Times New Roman" w:cs="Times New Roman"/>
          <w:sz w:val="28"/>
          <w:szCs w:val="36"/>
        </w:rPr>
        <w:t>tunnel configuration</w:t>
      </w:r>
      <w:r>
        <w:rPr>
          <w:rFonts w:hint="eastAsia" w:ascii="Times New Roman" w:hAnsi="Times New Roman" w:cs="Times New Roman"/>
          <w:sz w:val="28"/>
          <w:szCs w:val="36"/>
          <w:lang w:val="en-US" w:eastAsia="zh-CN"/>
        </w:rPr>
        <w:t xml:space="preserve"> on Client VM</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5"/>
        <w:gridCol w:w="6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5" w:type="dxa"/>
          </w:tcPr>
          <w:p>
            <w:pPr>
              <w:rPr>
                <w:rFonts w:hint="default" w:ascii="Times New Roman" w:hAnsi="Times New Roman" w:cs="Times New Roman" w:eastAsiaTheme="minorEastAsia"/>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Step</w:t>
            </w:r>
          </w:p>
        </w:tc>
        <w:tc>
          <w:tcPr>
            <w:tcW w:w="6597" w:type="dxa"/>
          </w:tcPr>
          <w:p>
            <w:pPr>
              <w:rPr>
                <w:rFonts w:hint="default" w:ascii="Times New Roman" w:hAnsi="Times New Roman" w:cs="Times New Roman" w:eastAsiaTheme="minorEastAsia"/>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Procedure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5" w:type="dxa"/>
          </w:tcPr>
          <w:p>
            <w:pPr>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1.</w:t>
            </w:r>
          </w:p>
        </w:tc>
        <w:tc>
          <w:tcPr>
            <w:tcW w:w="6597" w:type="dxa"/>
          </w:tcPr>
          <w:p>
            <w:pPr>
              <w:numPr>
                <w:ilvl w:val="0"/>
                <w:numId w:val="9"/>
              </w:numPr>
              <w:rPr>
                <w:rFonts w:hint="eastAsia"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create a "stunnel.conf" file in the “/etc/stunnel” directory:</w:t>
            </w:r>
          </w:p>
          <w:p>
            <w:pPr>
              <w:jc w:val="center"/>
              <w:rPr>
                <w:rFonts w:hint="eastAsia" w:ascii="Times New Roman" w:hAnsi="Times New Roman" w:cs="Times New Roman"/>
                <w:b/>
                <w:bCs/>
                <w:i/>
                <w:iCs/>
                <w:sz w:val="24"/>
                <w:szCs w:val="24"/>
                <w:vertAlign w:val="baseline"/>
                <w:lang w:val="en-US" w:eastAsia="zh-CN"/>
              </w:rPr>
            </w:pPr>
            <w:r>
              <w:rPr>
                <w:rFonts w:hint="eastAsia" w:ascii="Times New Roman" w:hAnsi="Times New Roman" w:cs="Times New Roman"/>
                <w:b/>
                <w:bCs/>
                <w:i/>
                <w:iCs/>
                <w:sz w:val="24"/>
                <w:szCs w:val="24"/>
                <w:vertAlign w:val="baseline"/>
                <w:lang w:val="en-US" w:eastAsia="zh-CN"/>
              </w:rPr>
              <w:t>sudo vi /etc/stunnel/stunnel.conf</w:t>
            </w:r>
          </w:p>
          <w:p>
            <w:pPr>
              <w:numPr>
                <w:ilvl w:val="0"/>
                <w:numId w:val="9"/>
              </w:numPr>
              <w:ind w:left="0" w:leftChars="0" w:firstLine="0" w:firstLineChars="0"/>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 xml:space="preserve">Modify the </w:t>
            </w:r>
            <w:r>
              <w:rPr>
                <w:rFonts w:hint="eastAsia" w:ascii="Times New Roman" w:hAnsi="Times New Roman" w:cs="Times New Roman"/>
                <w:b w:val="0"/>
                <w:bCs w:val="0"/>
                <w:sz w:val="24"/>
                <w:szCs w:val="24"/>
                <w:vertAlign w:val="baseline"/>
                <w:lang w:val="en-US" w:eastAsia="zh-CN"/>
              </w:rPr>
              <w:t>client</w:t>
            </w:r>
            <w:r>
              <w:rPr>
                <w:rFonts w:hint="default" w:ascii="Times New Roman" w:hAnsi="Times New Roman" w:cs="Times New Roman"/>
                <w:b w:val="0"/>
                <w:bCs w:val="0"/>
                <w:sz w:val="24"/>
                <w:szCs w:val="24"/>
                <w:vertAlign w:val="baseline"/>
                <w:lang w:val="en-US" w:eastAsia="zh-CN"/>
              </w:rPr>
              <w:t xml:space="preserve"> </w:t>
            </w:r>
            <w:r>
              <w:rPr>
                <w:rFonts w:hint="eastAsia" w:ascii="Times New Roman" w:hAnsi="Times New Roman" w:cs="Times New Roman"/>
                <w:b w:val="0"/>
                <w:bCs w:val="0"/>
                <w:sz w:val="24"/>
                <w:szCs w:val="24"/>
                <w:vertAlign w:val="baseline"/>
                <w:lang w:val="en-US" w:eastAsia="zh-CN"/>
              </w:rPr>
              <w:t>VM</w:t>
            </w:r>
            <w:r>
              <w:rPr>
                <w:rFonts w:hint="default" w:ascii="Times New Roman" w:hAnsi="Times New Roman" w:cs="Times New Roman"/>
                <w:b w:val="0"/>
                <w:bCs w:val="0"/>
                <w:sz w:val="24"/>
                <w:szCs w:val="24"/>
                <w:vertAlign w:val="baseline"/>
                <w:lang w:val="en-US" w:eastAsia="zh-CN"/>
              </w:rPr>
              <w:t>’</w:t>
            </w:r>
            <w:r>
              <w:rPr>
                <w:rFonts w:hint="eastAsia" w:ascii="Times New Roman" w:hAnsi="Times New Roman" w:cs="Times New Roman"/>
                <w:b w:val="0"/>
                <w:bCs w:val="0"/>
                <w:sz w:val="24"/>
                <w:szCs w:val="24"/>
                <w:vertAlign w:val="baseline"/>
                <w:lang w:val="en-US" w:eastAsia="zh-CN"/>
              </w:rPr>
              <w:t>s</w:t>
            </w:r>
            <w:r>
              <w:rPr>
                <w:rFonts w:hint="default" w:ascii="Times New Roman" w:hAnsi="Times New Roman" w:cs="Times New Roman"/>
                <w:b w:val="0"/>
                <w:bCs w:val="0"/>
                <w:sz w:val="24"/>
                <w:szCs w:val="24"/>
                <w:vertAlign w:val="baseline"/>
                <w:lang w:val="en-US" w:eastAsia="zh-CN"/>
              </w:rPr>
              <w:t xml:space="preserve"> "stunnel.conf" file</w:t>
            </w:r>
            <w:r>
              <w:rPr>
                <w:rFonts w:hint="eastAsia" w:ascii="Times New Roman" w:hAnsi="Times New Roman" w:cs="Times New Roman"/>
                <w:b w:val="0"/>
                <w:bCs w:val="0"/>
                <w:sz w:val="24"/>
                <w:szCs w:val="24"/>
                <w:vertAlign w:val="baseline"/>
                <w:lang w:val="en-US" w:eastAsia="zh-CN"/>
              </w:rPr>
              <w:t>:</w:t>
            </w:r>
          </w:p>
          <w:p>
            <w:pPr>
              <w:numPr>
                <w:ilvl w:val="0"/>
                <w:numId w:val="0"/>
              </w:numPr>
              <w:ind w:leftChars="0"/>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4046220" cy="2645410"/>
                  <wp:effectExtent l="0" t="0" r="5080" b="8890"/>
                  <wp:docPr id="17" name="图片 17" descr="07-编写StunnelClientConfiguration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7-编写StunnelClientConfigurationFile"/>
                          <pic:cNvPicPr>
                            <a:picLocks noChangeAspect="1"/>
                          </pic:cNvPicPr>
                        </pic:nvPicPr>
                        <pic:blipFill>
                          <a:blip r:embed="rId13"/>
                          <a:stretch>
                            <a:fillRect/>
                          </a:stretch>
                        </pic:blipFill>
                        <pic:spPr>
                          <a:xfrm>
                            <a:off x="0" y="0"/>
                            <a:ext cx="4046220" cy="2645410"/>
                          </a:xfrm>
                          <a:prstGeom prst="rect">
                            <a:avLst/>
                          </a:prstGeom>
                        </pic:spPr>
                      </pic:pic>
                    </a:graphicData>
                  </a:graphic>
                </wp:inline>
              </w:drawing>
            </w:r>
          </w:p>
          <w:p>
            <w:pPr>
              <w:numPr>
                <w:ilvl w:val="0"/>
                <w:numId w:val="9"/>
              </w:numPr>
              <w:ind w:left="0" w:leftChars="0" w:firstLine="0" w:firstLineChars="0"/>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Configure port information:</w:t>
            </w:r>
          </w:p>
          <w:p>
            <w:pPr>
              <w:numPr>
                <w:ilvl w:val="0"/>
                <w:numId w:val="0"/>
              </w:numPr>
              <w:ind w:leftChars="0"/>
              <w:jc w:val="center"/>
              <w:rPr>
                <w:rFonts w:hint="default"/>
                <w:lang w:val="en-US" w:eastAsia="zh-CN"/>
              </w:rPr>
            </w:pPr>
            <w:r>
              <w:drawing>
                <wp:inline distT="0" distB="0" distL="114300" distR="114300">
                  <wp:extent cx="2051050" cy="546100"/>
                  <wp:effectExtent l="0" t="0" r="635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4"/>
                          <a:stretch>
                            <a:fillRect/>
                          </a:stretch>
                        </pic:blipFill>
                        <pic:spPr>
                          <a:xfrm>
                            <a:off x="0" y="0"/>
                            <a:ext cx="2051050" cy="5461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5" w:type="dxa"/>
          </w:tcPr>
          <w:p>
            <w:pP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2.</w:t>
            </w:r>
          </w:p>
        </w:tc>
        <w:tc>
          <w:tcPr>
            <w:tcW w:w="6597" w:type="dxa"/>
          </w:tcPr>
          <w:p>
            <w:pPr>
              <w:numPr>
                <w:ilvl w:val="0"/>
                <w:numId w:val="10"/>
              </w:numPr>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Enabling Stunnel by modifying the /etc/default/stunnel4 file</w:t>
            </w:r>
            <w:r>
              <w:rPr>
                <w:rFonts w:hint="eastAsia" w:ascii="Times New Roman" w:hAnsi="Times New Roman" w:cs="Times New Roman"/>
                <w:sz w:val="24"/>
                <w:szCs w:val="24"/>
                <w:lang w:val="en-US" w:eastAsia="zh-CN"/>
              </w:rPr>
              <w:t>，firstly open the file:</w:t>
            </w:r>
          </w:p>
          <w:p>
            <w:pPr>
              <w:numPr>
                <w:ilvl w:val="0"/>
                <w:numId w:val="0"/>
              </w:numPr>
              <w:jc w:val="center"/>
              <w:rPr>
                <w:rFonts w:hint="default" w:ascii="Times New Roman" w:hAnsi="Times New Roman" w:cs="Times New Roman"/>
                <w:sz w:val="24"/>
                <w:szCs w:val="24"/>
                <w:lang w:val="en-US" w:eastAsia="zh-CN"/>
              </w:rPr>
            </w:pPr>
            <w:r>
              <w:rPr>
                <w:rFonts w:hint="default" w:ascii="Times New Roman" w:hAnsi="Times New Roman" w:cs="Times New Roman"/>
                <w:b/>
                <w:bCs/>
                <w:i/>
                <w:iCs/>
                <w:sz w:val="24"/>
                <w:szCs w:val="24"/>
                <w:lang w:val="en-US" w:eastAsia="zh-CN"/>
              </w:rPr>
              <w:t>sudo vi stunnel4</w:t>
            </w:r>
          </w:p>
          <w:p>
            <w:pPr>
              <w:numPr>
                <w:ilvl w:val="0"/>
                <w:numId w:val="10"/>
              </w:numPr>
              <w:ind w:left="0"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Modify the </w:t>
            </w:r>
            <w:r>
              <w:rPr>
                <w:rFonts w:hint="eastAsia" w:ascii="Times New Roman" w:hAnsi="Times New Roman" w:cs="Times New Roman"/>
                <w:b w:val="0"/>
                <w:bCs w:val="0"/>
                <w:sz w:val="24"/>
                <w:szCs w:val="24"/>
                <w:vertAlign w:val="baseline"/>
                <w:lang w:val="en-US" w:eastAsia="zh-CN"/>
              </w:rPr>
              <w:t>client</w:t>
            </w:r>
            <w:r>
              <w:rPr>
                <w:rFonts w:hint="default" w:ascii="Times New Roman" w:hAnsi="Times New Roman" w:cs="Times New Roman"/>
                <w:b w:val="0"/>
                <w:bCs w:val="0"/>
                <w:sz w:val="24"/>
                <w:szCs w:val="24"/>
                <w:vertAlign w:val="baseline"/>
                <w:lang w:val="en-US" w:eastAsia="zh-CN"/>
              </w:rPr>
              <w:t xml:space="preserve"> </w:t>
            </w:r>
            <w:r>
              <w:rPr>
                <w:rFonts w:hint="eastAsia" w:ascii="Times New Roman" w:hAnsi="Times New Roman" w:cs="Times New Roman"/>
                <w:b w:val="0"/>
                <w:bCs w:val="0"/>
                <w:sz w:val="24"/>
                <w:szCs w:val="24"/>
                <w:vertAlign w:val="baseline"/>
                <w:lang w:val="en-US" w:eastAsia="zh-CN"/>
              </w:rPr>
              <w:t>VM</w:t>
            </w:r>
            <w:r>
              <w:rPr>
                <w:rFonts w:hint="default" w:ascii="Times New Roman" w:hAnsi="Times New Roman" w:cs="Times New Roman"/>
                <w:b w:val="0"/>
                <w:bCs w:val="0"/>
                <w:sz w:val="24"/>
                <w:szCs w:val="24"/>
                <w:vertAlign w:val="baseline"/>
                <w:lang w:val="en-US" w:eastAsia="zh-CN"/>
              </w:rPr>
              <w:t>’</w:t>
            </w:r>
            <w:r>
              <w:rPr>
                <w:rFonts w:hint="eastAsia" w:ascii="Times New Roman" w:hAnsi="Times New Roman" w:cs="Times New Roman"/>
                <w:b w:val="0"/>
                <w:bCs w:val="0"/>
                <w:sz w:val="24"/>
                <w:szCs w:val="24"/>
                <w:vertAlign w:val="baseline"/>
                <w:lang w:val="en-US" w:eastAsia="zh-CN"/>
              </w:rPr>
              <w:t>s</w:t>
            </w:r>
            <w:r>
              <w:rPr>
                <w:rFonts w:hint="default" w:ascii="Times New Roman" w:hAnsi="Times New Roman" w:cs="Times New Roman"/>
                <w:sz w:val="24"/>
                <w:szCs w:val="24"/>
                <w:lang w:val="en-US" w:eastAsia="zh-CN"/>
              </w:rPr>
              <w:t xml:space="preserve"> "stunnel4" file</w:t>
            </w:r>
            <w:r>
              <w:rPr>
                <w:rFonts w:hint="eastAsia" w:ascii="Times New Roman" w:hAnsi="Times New Roman" w:cs="Times New Roman"/>
                <w:sz w:val="24"/>
                <w:szCs w:val="24"/>
                <w:lang w:val="en-US" w:eastAsia="zh-CN"/>
              </w:rPr>
              <w:t>:</w:t>
            </w:r>
          </w:p>
          <w:p>
            <w:pPr>
              <w:numPr>
                <w:ilvl w:val="0"/>
                <w:numId w:val="0"/>
              </w:num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4045585" cy="2648585"/>
                  <wp:effectExtent l="0" t="0" r="5715" b="5715"/>
                  <wp:docPr id="19" name="图片 19" descr="08-修改Stunnel4文件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08-修改Stunnel4文件信息"/>
                          <pic:cNvPicPr>
                            <a:picLocks noChangeAspect="1"/>
                          </pic:cNvPicPr>
                        </pic:nvPicPr>
                        <pic:blipFill>
                          <a:blip r:embed="rId15"/>
                          <a:stretch>
                            <a:fillRect/>
                          </a:stretch>
                        </pic:blipFill>
                        <pic:spPr>
                          <a:xfrm>
                            <a:off x="0" y="0"/>
                            <a:ext cx="4045585" cy="2648585"/>
                          </a:xfrm>
                          <a:prstGeom prst="rect">
                            <a:avLst/>
                          </a:prstGeom>
                        </pic:spPr>
                      </pic:pic>
                    </a:graphicData>
                  </a:graphic>
                </wp:inline>
              </w:drawing>
            </w:r>
          </w:p>
          <w:p>
            <w:pPr>
              <w:numPr>
                <w:ilvl w:val="0"/>
                <w:numId w:val="10"/>
              </w:numPr>
              <w:ind w:left="0" w:leftChars="0" w:firstLine="0" w:firstLineChars="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Set </w:t>
            </w:r>
            <w:r>
              <w:rPr>
                <w:rFonts w:hint="eastAsia" w:ascii="Times New Roman" w:hAnsi="Times New Roman" w:cs="Times New Roman"/>
                <w:sz w:val="24"/>
                <w:szCs w:val="24"/>
                <w:lang w:val="en-US" w:eastAsia="zh-CN"/>
              </w:rPr>
              <w:t>ENABLED</w:t>
            </w:r>
            <w:r>
              <w:rPr>
                <w:rFonts w:hint="default" w:ascii="Times New Roman" w:hAnsi="Times New Roman" w:cs="Times New Roman"/>
                <w:sz w:val="24"/>
                <w:szCs w:val="24"/>
                <w:lang w:val="en-US" w:eastAsia="zh-CN"/>
              </w:rPr>
              <w:t xml:space="preserve"> to 1</w:t>
            </w:r>
            <w:r>
              <w:rPr>
                <w:rFonts w:hint="eastAsia" w:ascii="Times New Roman" w:hAnsi="Times New Roman" w:cs="Times New Roman"/>
                <w:sz w:val="24"/>
                <w:szCs w:val="24"/>
                <w:lang w:val="en-US" w:eastAsia="zh-CN"/>
              </w:rPr>
              <w:t>:</w:t>
            </w:r>
          </w:p>
          <w:p>
            <w:pPr>
              <w:numPr>
                <w:ilvl w:val="0"/>
                <w:numId w:val="0"/>
              </w:numPr>
              <w:jc w:val="center"/>
              <w:rPr>
                <w:rFonts w:hint="default" w:ascii="Times New Roman" w:hAnsi="Times New Roman" w:cs="Times New Roman"/>
                <w:sz w:val="24"/>
                <w:szCs w:val="24"/>
                <w:lang w:val="en-US" w:eastAsia="zh-CN"/>
              </w:rPr>
            </w:pPr>
            <w:r>
              <w:drawing>
                <wp:inline distT="0" distB="0" distL="114300" distR="114300">
                  <wp:extent cx="857250" cy="203200"/>
                  <wp:effectExtent l="0" t="0" r="635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6"/>
                          <a:stretch>
                            <a:fillRect/>
                          </a:stretch>
                        </pic:blipFill>
                        <pic:spPr>
                          <a:xfrm>
                            <a:off x="0" y="0"/>
                            <a:ext cx="857250" cy="203200"/>
                          </a:xfrm>
                          <a:prstGeom prst="rect">
                            <a:avLst/>
                          </a:prstGeom>
                          <a:noFill/>
                          <a:ln>
                            <a:noFill/>
                          </a:ln>
                        </pic:spPr>
                      </pic:pic>
                    </a:graphicData>
                  </a:graphic>
                </wp:inline>
              </w:drawing>
            </w:r>
          </w:p>
        </w:tc>
      </w:tr>
    </w:tbl>
    <w:p>
      <w:pPr>
        <w:rPr>
          <w:rFonts w:hint="default" w:ascii="Times New Roman" w:hAnsi="Times New Roman" w:cs="Times New Roman"/>
          <w:sz w:val="28"/>
          <w:szCs w:val="36"/>
          <w:lang w:val="en-US" w:eastAsia="zh-CN"/>
        </w:rPr>
      </w:pPr>
    </w:p>
    <w:p>
      <w:pPr>
        <w:rPr>
          <w:rFonts w:hint="default" w:ascii="Times New Roman" w:hAnsi="Times New Roman" w:cs="Times New Roman"/>
          <w:sz w:val="28"/>
          <w:szCs w:val="36"/>
          <w:lang w:val="en-US" w:eastAsia="zh-CN"/>
        </w:rPr>
      </w:pPr>
      <w:r>
        <w:rPr>
          <w:rFonts w:hint="default" w:ascii="Times New Roman" w:hAnsi="Times New Roman" w:cs="Times New Roman"/>
          <w:sz w:val="28"/>
          <w:szCs w:val="36"/>
          <w:lang w:val="en-US" w:eastAsia="zh-CN"/>
        </w:rPr>
        <w:t xml:space="preserve">Test TCP information transmission </w:t>
      </w:r>
      <w:r>
        <w:rPr>
          <w:rFonts w:hint="eastAsia" w:ascii="Times New Roman" w:hAnsi="Times New Roman" w:cs="Times New Roman"/>
          <w:sz w:val="28"/>
          <w:szCs w:val="36"/>
          <w:lang w:val="en-US" w:eastAsia="zh-CN"/>
        </w:rPr>
        <w:t>under</w:t>
      </w:r>
      <w:r>
        <w:rPr>
          <w:rFonts w:hint="default" w:ascii="Times New Roman" w:hAnsi="Times New Roman" w:cs="Times New Roman"/>
          <w:sz w:val="28"/>
          <w:szCs w:val="36"/>
          <w:lang w:val="en-US" w:eastAsia="zh-CN"/>
        </w:rPr>
        <w:t xml:space="preserve"> stunnel agent</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5"/>
        <w:gridCol w:w="6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5" w:type="dxa"/>
          </w:tcPr>
          <w:p>
            <w:pPr>
              <w:rPr>
                <w:rFonts w:hint="default" w:ascii="Times New Roman" w:hAnsi="Times New Roman" w:cs="Times New Roman" w:eastAsiaTheme="minorEastAsia"/>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Step</w:t>
            </w:r>
          </w:p>
        </w:tc>
        <w:tc>
          <w:tcPr>
            <w:tcW w:w="6597" w:type="dxa"/>
          </w:tcPr>
          <w:p>
            <w:pPr>
              <w:rPr>
                <w:rFonts w:hint="default" w:ascii="Times New Roman" w:hAnsi="Times New Roman" w:cs="Times New Roman" w:eastAsiaTheme="minorEastAsia"/>
                <w:b/>
                <w:bCs/>
                <w:sz w:val="24"/>
                <w:szCs w:val="24"/>
                <w:vertAlign w:val="baseline"/>
                <w:lang w:val="en-US" w:eastAsia="zh-CN"/>
              </w:rPr>
            </w:pPr>
            <w:r>
              <w:rPr>
                <w:rFonts w:hint="eastAsia" w:ascii="Times New Roman" w:hAnsi="Times New Roman" w:cs="Times New Roman"/>
                <w:b/>
                <w:bCs/>
                <w:sz w:val="24"/>
                <w:szCs w:val="24"/>
                <w:vertAlign w:val="baseline"/>
                <w:lang w:val="en-US" w:eastAsia="zh-CN"/>
              </w:rPr>
              <w:t>Procedure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5" w:type="dxa"/>
          </w:tcPr>
          <w:p>
            <w:pPr>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1.</w:t>
            </w:r>
          </w:p>
        </w:tc>
        <w:tc>
          <w:tcPr>
            <w:tcW w:w="6597" w:type="dxa"/>
          </w:tcPr>
          <w:p>
            <w:pPr>
              <w:numPr>
                <w:ilvl w:val="0"/>
                <w:numId w:val="11"/>
              </w:numP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Test run stunnel on the server</w:t>
            </w:r>
            <w:r>
              <w:rPr>
                <w:rFonts w:hint="eastAsia" w:ascii="Times New Roman" w:hAnsi="Times New Roman" w:cs="Times New Roman"/>
                <w:b w:val="0"/>
                <w:bCs w:val="0"/>
                <w:sz w:val="24"/>
                <w:szCs w:val="24"/>
                <w:vertAlign w:val="baseline"/>
                <w:lang w:val="en-US" w:eastAsia="zh-CN"/>
              </w:rPr>
              <w:t xml:space="preserve"> VM</w:t>
            </w:r>
          </w:p>
          <w:p>
            <w:pPr>
              <w:numPr>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4046220" cy="2317115"/>
                  <wp:effectExtent l="0" t="0" r="5080" b="6985"/>
                  <wp:docPr id="22" name="图片 22" descr="06-尝试运行stu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6-尝试运行stunnel"/>
                          <pic:cNvPicPr>
                            <a:picLocks noChangeAspect="1"/>
                          </pic:cNvPicPr>
                        </pic:nvPicPr>
                        <pic:blipFill>
                          <a:blip r:embed="rId17"/>
                          <a:stretch>
                            <a:fillRect/>
                          </a:stretch>
                        </pic:blipFill>
                        <pic:spPr>
                          <a:xfrm>
                            <a:off x="0" y="0"/>
                            <a:ext cx="4046220" cy="2317115"/>
                          </a:xfrm>
                          <a:prstGeom prst="rect">
                            <a:avLst/>
                          </a:prstGeom>
                        </pic:spPr>
                      </pic:pic>
                    </a:graphicData>
                  </a:graphic>
                </wp:inline>
              </w:drawing>
            </w:r>
          </w:p>
          <w:p>
            <w:pPr>
              <w:numPr>
                <w:ilvl w:val="0"/>
                <w:numId w:val="11"/>
              </w:numP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 xml:space="preserve">Test run stunnel on the </w:t>
            </w:r>
            <w:r>
              <w:rPr>
                <w:rFonts w:hint="eastAsia" w:ascii="Times New Roman" w:hAnsi="Times New Roman" w:cs="Times New Roman"/>
                <w:b w:val="0"/>
                <w:bCs w:val="0"/>
                <w:sz w:val="24"/>
                <w:szCs w:val="24"/>
                <w:vertAlign w:val="baseline"/>
                <w:lang w:val="en-US" w:eastAsia="zh-CN"/>
              </w:rPr>
              <w:t>client VM</w:t>
            </w:r>
          </w:p>
          <w:p>
            <w:pPr>
              <w:numPr>
                <w:numId w:val="0"/>
              </w:numPr>
              <w:jc w:val="cente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4043680" cy="2474595"/>
                  <wp:effectExtent l="0" t="0" r="7620" b="1905"/>
                  <wp:docPr id="23" name="图片 23" descr="09-尝试运行stu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9-尝试运行stunnel"/>
                          <pic:cNvPicPr>
                            <a:picLocks noChangeAspect="1"/>
                          </pic:cNvPicPr>
                        </pic:nvPicPr>
                        <pic:blipFill>
                          <a:blip r:embed="rId18"/>
                          <a:stretch>
                            <a:fillRect/>
                          </a:stretch>
                        </pic:blipFill>
                        <pic:spPr>
                          <a:xfrm>
                            <a:off x="0" y="0"/>
                            <a:ext cx="4043680" cy="24745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5" w:type="dxa"/>
          </w:tcPr>
          <w:p>
            <w:pPr>
              <w:rPr>
                <w:rFonts w:hint="default" w:ascii="Times New Roman" w:hAnsi="Times New Roman" w:cs="Times New Roman"/>
                <w:b w:val="0"/>
                <w:bCs w:val="0"/>
                <w:sz w:val="24"/>
                <w:szCs w:val="24"/>
                <w:vertAlign w:val="baseline"/>
                <w:lang w:val="en-US" w:eastAsia="zh-CN"/>
              </w:rPr>
            </w:pPr>
            <w:r>
              <w:rPr>
                <w:rFonts w:hint="eastAsia" w:ascii="Times New Roman" w:hAnsi="Times New Roman" w:cs="Times New Roman"/>
                <w:b w:val="0"/>
                <w:bCs w:val="0"/>
                <w:sz w:val="24"/>
                <w:szCs w:val="24"/>
                <w:vertAlign w:val="baseline"/>
                <w:lang w:val="en-US" w:eastAsia="zh-CN"/>
              </w:rPr>
              <w:t>2.</w:t>
            </w:r>
          </w:p>
        </w:tc>
        <w:tc>
          <w:tcPr>
            <w:tcW w:w="6597" w:type="dxa"/>
          </w:tcPr>
          <w:p>
            <w:pPr>
              <w:numPr>
                <w:ilvl w:val="0"/>
                <w:numId w:val="12"/>
              </w:numP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Establish TCP connection with stunnel on the client and connect to the server</w:t>
            </w:r>
            <w:r>
              <w:rPr>
                <w:rFonts w:hint="eastAsia" w:ascii="Times New Roman" w:hAnsi="Times New Roman" w:cs="Times New Roman"/>
                <w:b w:val="0"/>
                <w:bCs w:val="0"/>
                <w:sz w:val="24"/>
                <w:szCs w:val="24"/>
                <w:vertAlign w:val="baseline"/>
                <w:lang w:val="en-US" w:eastAsia="zh-CN"/>
              </w:rPr>
              <w:t>:</w:t>
            </w:r>
          </w:p>
          <w:p>
            <w:pPr>
              <w:numPr>
                <w:numId w:val="0"/>
              </w:numPr>
              <w:jc w:val="center"/>
              <w:rPr>
                <w:rFonts w:hint="default" w:ascii="Times New Roman" w:hAnsi="Times New Roman" w:cs="Times New Roman"/>
                <w:b w:val="0"/>
                <w:bCs w:val="0"/>
                <w:sz w:val="24"/>
                <w:szCs w:val="24"/>
                <w:vertAlign w:val="baseline"/>
                <w:lang w:val="en-US" w:eastAsia="zh-CN"/>
              </w:rPr>
            </w:pPr>
            <w:r>
              <w:drawing>
                <wp:inline distT="0" distB="0" distL="114300" distR="114300">
                  <wp:extent cx="2870200" cy="196850"/>
                  <wp:effectExtent l="0" t="0" r="0" b="635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9"/>
                          <a:stretch>
                            <a:fillRect/>
                          </a:stretch>
                        </pic:blipFill>
                        <pic:spPr>
                          <a:xfrm>
                            <a:off x="0" y="0"/>
                            <a:ext cx="2870200" cy="196850"/>
                          </a:xfrm>
                          <a:prstGeom prst="rect">
                            <a:avLst/>
                          </a:prstGeom>
                          <a:noFill/>
                          <a:ln>
                            <a:noFill/>
                          </a:ln>
                        </pic:spPr>
                      </pic:pic>
                    </a:graphicData>
                  </a:graphic>
                </wp:inline>
              </w:drawing>
            </w:r>
          </w:p>
          <w:p>
            <w:pPr>
              <w:numPr>
                <w:ilvl w:val="0"/>
                <w:numId w:val="12"/>
              </w:numP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 xml:space="preserve">Using stunnel to establish </w:t>
            </w:r>
            <w:r>
              <w:rPr>
                <w:rFonts w:hint="eastAsia" w:ascii="Times New Roman" w:hAnsi="Times New Roman" w:cs="Times New Roman"/>
                <w:b w:val="0"/>
                <w:bCs w:val="0"/>
                <w:sz w:val="24"/>
                <w:szCs w:val="24"/>
                <w:vertAlign w:val="baseline"/>
                <w:lang w:val="en-US" w:eastAsia="zh-CN"/>
              </w:rPr>
              <w:t>the</w:t>
            </w:r>
            <w:r>
              <w:rPr>
                <w:rFonts w:hint="default" w:ascii="Times New Roman" w:hAnsi="Times New Roman" w:cs="Times New Roman"/>
                <w:b w:val="0"/>
                <w:bCs w:val="0"/>
                <w:sz w:val="24"/>
                <w:szCs w:val="24"/>
                <w:vertAlign w:val="baseline"/>
                <w:lang w:val="en-US" w:eastAsia="zh-CN"/>
              </w:rPr>
              <w:t xml:space="preserve"> </w:t>
            </w:r>
            <w:r>
              <w:rPr>
                <w:rFonts w:hint="eastAsia" w:ascii="Times New Roman" w:hAnsi="Times New Roman" w:cs="Times New Roman"/>
                <w:b w:val="0"/>
                <w:bCs w:val="0"/>
                <w:sz w:val="24"/>
                <w:szCs w:val="24"/>
                <w:vertAlign w:val="baseline"/>
                <w:lang w:val="en-US" w:eastAsia="zh-CN"/>
              </w:rPr>
              <w:t xml:space="preserve">TCP </w:t>
            </w:r>
            <w:r>
              <w:rPr>
                <w:rFonts w:hint="default" w:ascii="Times New Roman" w:hAnsi="Times New Roman" w:cs="Times New Roman"/>
                <w:b w:val="0"/>
                <w:bCs w:val="0"/>
                <w:sz w:val="24"/>
                <w:szCs w:val="24"/>
                <w:vertAlign w:val="baseline"/>
                <w:lang w:val="en-US" w:eastAsia="zh-CN"/>
              </w:rPr>
              <w:t>connection with the client on the server</w:t>
            </w:r>
            <w:r>
              <w:rPr>
                <w:rFonts w:hint="eastAsia" w:ascii="Times New Roman" w:hAnsi="Times New Roman" w:cs="Times New Roman"/>
                <w:b w:val="0"/>
                <w:bCs w:val="0"/>
                <w:sz w:val="24"/>
                <w:szCs w:val="24"/>
                <w:vertAlign w:val="baseline"/>
                <w:lang w:val="en-US" w:eastAsia="zh-CN"/>
              </w:rPr>
              <w:t>:</w:t>
            </w:r>
          </w:p>
          <w:p>
            <w:pPr>
              <w:numPr>
                <w:numId w:val="0"/>
              </w:numPr>
              <w:jc w:val="center"/>
              <w:rPr>
                <w:rFonts w:hint="default" w:ascii="Times New Roman" w:hAnsi="Times New Roman" w:cs="Times New Roman"/>
                <w:b w:val="0"/>
                <w:bCs w:val="0"/>
                <w:sz w:val="24"/>
                <w:szCs w:val="24"/>
                <w:vertAlign w:val="baseline"/>
                <w:lang w:val="en-US" w:eastAsia="zh-CN"/>
              </w:rPr>
            </w:pPr>
            <w:r>
              <w:drawing>
                <wp:inline distT="0" distB="0" distL="114300" distR="114300">
                  <wp:extent cx="3092450" cy="196850"/>
                  <wp:effectExtent l="0" t="0" r="6350" b="635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0"/>
                          <a:stretch>
                            <a:fillRect/>
                          </a:stretch>
                        </pic:blipFill>
                        <pic:spPr>
                          <a:xfrm>
                            <a:off x="0" y="0"/>
                            <a:ext cx="3092450" cy="196850"/>
                          </a:xfrm>
                          <a:prstGeom prst="rect">
                            <a:avLst/>
                          </a:prstGeom>
                          <a:noFill/>
                          <a:ln>
                            <a:noFill/>
                          </a:ln>
                        </pic:spPr>
                      </pic:pic>
                    </a:graphicData>
                  </a:graphic>
                </wp:inline>
              </w:drawing>
            </w:r>
          </w:p>
          <w:p>
            <w:pPr>
              <w:numPr>
                <w:ilvl w:val="0"/>
                <w:numId w:val="12"/>
              </w:numP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t>The connection is successful. Start the communication test. The test results are as follows</w:t>
            </w:r>
            <w:r>
              <w:rPr>
                <w:rFonts w:hint="eastAsia" w:ascii="Times New Roman" w:hAnsi="Times New Roman" w:cs="Times New Roman"/>
                <w:b w:val="0"/>
                <w:bCs w:val="0"/>
                <w:sz w:val="24"/>
                <w:szCs w:val="24"/>
                <w:vertAlign w:val="baseline"/>
                <w:lang w:val="en-US" w:eastAsia="zh-CN"/>
              </w:rPr>
              <w:t>:</w:t>
            </w:r>
          </w:p>
          <w:p>
            <w:pPr>
              <w:numPr>
                <w:numId w:val="0"/>
              </w:numPr>
              <w:rPr>
                <w:rFonts w:hint="default" w:ascii="Times New Roman" w:hAnsi="Times New Roman" w:cs="Times New Roman"/>
                <w:b w:val="0"/>
                <w:bCs w:val="0"/>
                <w:sz w:val="24"/>
                <w:szCs w:val="24"/>
                <w:vertAlign w:val="baseline"/>
                <w:lang w:val="en-US" w:eastAsia="zh-CN"/>
              </w:rPr>
            </w:pPr>
            <w:r>
              <w:rPr>
                <w:rFonts w:hint="default" w:ascii="Times New Roman" w:hAnsi="Times New Roman" w:cs="Times New Roman"/>
                <w:b w:val="0"/>
                <w:bCs w:val="0"/>
                <w:sz w:val="24"/>
                <w:szCs w:val="24"/>
                <w:vertAlign w:val="baseline"/>
                <w:lang w:val="en-US" w:eastAsia="zh-CN"/>
              </w:rPr>
              <w:drawing>
                <wp:inline distT="0" distB="0" distL="114300" distR="114300">
                  <wp:extent cx="4041775" cy="2138680"/>
                  <wp:effectExtent l="0" t="0" r="9525" b="7620"/>
                  <wp:docPr id="26" name="图片 26" descr="10-stunnel通信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stunnel通信结果"/>
                          <pic:cNvPicPr>
                            <a:picLocks noChangeAspect="1"/>
                          </pic:cNvPicPr>
                        </pic:nvPicPr>
                        <pic:blipFill>
                          <a:blip r:embed="rId21"/>
                          <a:stretch>
                            <a:fillRect/>
                          </a:stretch>
                        </pic:blipFill>
                        <pic:spPr>
                          <a:xfrm>
                            <a:off x="0" y="0"/>
                            <a:ext cx="4041775" cy="2138680"/>
                          </a:xfrm>
                          <a:prstGeom prst="rect">
                            <a:avLst/>
                          </a:prstGeom>
                        </pic:spPr>
                      </pic:pic>
                    </a:graphicData>
                  </a:graphic>
                </wp:inline>
              </w:drawing>
            </w:r>
          </w:p>
        </w:tc>
      </w:tr>
    </w:tbl>
    <w:p>
      <w:pPr>
        <w:rPr>
          <w:rFonts w:hint="default" w:ascii="Times New Roman" w:hAnsi="Times New Roman" w:cs="Times New Roman"/>
          <w:b/>
          <w:bCs/>
          <w:sz w:val="28"/>
          <w:szCs w:val="36"/>
          <w:lang w:val="en-US" w:eastAsia="zh-CN"/>
        </w:rPr>
      </w:pPr>
    </w:p>
    <w:p>
      <w:pPr>
        <w:rPr>
          <w:rFonts w:hint="default" w:ascii="Times New Roman" w:hAnsi="Times New Roman" w:cs="Times New Roman"/>
          <w:b/>
          <w:bCs/>
          <w:sz w:val="28"/>
          <w:szCs w:val="36"/>
          <w:lang w:val="en-US" w:eastAsia="zh-CN"/>
        </w:rPr>
      </w:pPr>
      <w:r>
        <w:rPr>
          <w:rFonts w:hint="default" w:ascii="Times New Roman" w:hAnsi="Times New Roman" w:cs="Times New Roman"/>
          <w:b/>
          <w:bCs/>
          <w:sz w:val="28"/>
          <w:szCs w:val="36"/>
          <w:lang w:val="en-US" w:eastAsia="zh-CN"/>
        </w:rPr>
        <w:t>Analyze</w:t>
      </w:r>
      <w:r>
        <w:rPr>
          <w:rFonts w:hint="eastAsia" w:ascii="Times New Roman" w:hAnsi="Times New Roman" w:cs="Times New Roman"/>
          <w:b/>
          <w:bCs/>
          <w:sz w:val="28"/>
          <w:szCs w:val="36"/>
          <w:lang w:val="en-US" w:eastAsia="zh-CN"/>
        </w:rPr>
        <w:t xml:space="preserve"> </w:t>
      </w:r>
      <w:r>
        <w:rPr>
          <w:rFonts w:hint="default" w:ascii="Times New Roman" w:hAnsi="Times New Roman" w:cs="Times New Roman"/>
          <w:b/>
          <w:bCs/>
          <w:sz w:val="28"/>
          <w:szCs w:val="36"/>
          <w:lang w:val="en-US" w:eastAsia="zh-CN"/>
        </w:rPr>
        <w:t>our</w:t>
      </w:r>
      <w:r>
        <w:rPr>
          <w:rFonts w:hint="eastAsia" w:ascii="Times New Roman" w:hAnsi="Times New Roman" w:cs="Times New Roman"/>
          <w:b/>
          <w:bCs/>
          <w:sz w:val="28"/>
          <w:szCs w:val="36"/>
          <w:lang w:val="en-US" w:eastAsia="zh-CN"/>
        </w:rPr>
        <w:t xml:space="preserve"> </w:t>
      </w:r>
      <w:r>
        <w:rPr>
          <w:rFonts w:hint="default" w:ascii="Times New Roman" w:hAnsi="Times New Roman" w:cs="Times New Roman"/>
          <w:b/>
          <w:bCs/>
          <w:sz w:val="28"/>
          <w:szCs w:val="36"/>
          <w:lang w:val="en-US" w:eastAsia="zh-CN"/>
        </w:rPr>
        <w:t>results:</w:t>
      </w:r>
    </w:p>
    <w:p>
      <w:pPr>
        <w:ind w:firstLine="420" w:firstLineChars="0"/>
        <w:rPr>
          <w:rFonts w:hint="default" w:ascii="Times New Roman" w:hAnsi="Times New Roman" w:cs="Times New Roman"/>
          <w:b w:val="0"/>
          <w:bCs w:val="0"/>
          <w:sz w:val="24"/>
          <w:szCs w:val="32"/>
          <w:lang w:val="en-US" w:eastAsia="zh-CN"/>
        </w:rPr>
      </w:pPr>
      <w:r>
        <w:rPr>
          <w:rFonts w:hint="default" w:ascii="Times New Roman" w:hAnsi="Times New Roman" w:cs="Times New Roman"/>
          <w:b w:val="0"/>
          <w:bCs w:val="0"/>
          <w:sz w:val="24"/>
          <w:szCs w:val="32"/>
          <w:lang w:val="en-US" w:eastAsia="zh-CN"/>
        </w:rPr>
        <w:t>We were puzzled when setting the port number of the stunnel configuration file. However, after deeply understanding the principle of the stunnel agent, we understood the true meaning of accept and connect, and successfully set the port. Finally, we ran stunnel on two virtual machines at the same time, established a TCP connection between the client and the s</w:t>
      </w:r>
      <w:bookmarkStart w:id="0" w:name="_GoBack"/>
      <w:bookmarkEnd w:id="0"/>
      <w:r>
        <w:rPr>
          <w:rFonts w:hint="default" w:ascii="Times New Roman" w:hAnsi="Times New Roman" w:cs="Times New Roman"/>
          <w:b w:val="0"/>
          <w:bCs w:val="0"/>
          <w:sz w:val="24"/>
          <w:szCs w:val="32"/>
          <w:lang w:val="en-US" w:eastAsia="zh-CN"/>
        </w:rPr>
        <w:t>erver, and successfully completed secure communication</w:t>
      </w:r>
      <w:r>
        <w:rPr>
          <w:rFonts w:hint="eastAsia" w:ascii="Times New Roman" w:hAnsi="Times New Roman" w:cs="Times New Roman"/>
          <w:b w:val="0"/>
          <w:bCs w:val="0"/>
          <w:sz w:val="24"/>
          <w:szCs w:val="32"/>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Bold">
    <w:altName w:val="ESRI AMFM Electric"/>
    <w:panose1 w:val="00000000000000000000"/>
    <w:charset w:val="00"/>
    <w:family w:val="auto"/>
    <w:pitch w:val="default"/>
    <w:sig w:usb0="00000000" w:usb1="00000000" w:usb2="00000000" w:usb3="00000000" w:csb0="00000000" w:csb1="00000000"/>
  </w:font>
  <w:font w:name="ESRI AMFM Electric">
    <w:panose1 w:val="02000400000000000000"/>
    <w:charset w:val="00"/>
    <w:family w:val="auto"/>
    <w:pitch w:val="default"/>
    <w:sig w:usb0="00000003" w:usb1="00000000" w:usb2="00000000" w:usb3="00000000" w:csb0="00000001" w:csb1="00000000"/>
  </w:font>
  <w:font w:name="TimesNewRomanPS-BoldMT">
    <w:altName w:val="ESRI AMFM Electric"/>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94A067"/>
    <w:multiLevelType w:val="singleLevel"/>
    <w:tmpl w:val="8494A067"/>
    <w:lvl w:ilvl="0" w:tentative="0">
      <w:start w:val="1"/>
      <w:numFmt w:val="decimal"/>
      <w:suff w:val="space"/>
      <w:lvlText w:val="%1."/>
      <w:lvlJc w:val="left"/>
    </w:lvl>
  </w:abstractNum>
  <w:abstractNum w:abstractNumId="1">
    <w:nsid w:val="8DE834D9"/>
    <w:multiLevelType w:val="singleLevel"/>
    <w:tmpl w:val="8DE834D9"/>
    <w:lvl w:ilvl="0" w:tentative="0">
      <w:start w:val="1"/>
      <w:numFmt w:val="decimal"/>
      <w:suff w:val="space"/>
      <w:lvlText w:val="%1."/>
      <w:lvlJc w:val="left"/>
    </w:lvl>
  </w:abstractNum>
  <w:abstractNum w:abstractNumId="2">
    <w:nsid w:val="94CC6282"/>
    <w:multiLevelType w:val="singleLevel"/>
    <w:tmpl w:val="94CC6282"/>
    <w:lvl w:ilvl="0" w:tentative="0">
      <w:start w:val="1"/>
      <w:numFmt w:val="decimal"/>
      <w:suff w:val="space"/>
      <w:lvlText w:val="%1."/>
      <w:lvlJc w:val="left"/>
    </w:lvl>
  </w:abstractNum>
  <w:abstractNum w:abstractNumId="3">
    <w:nsid w:val="B625984C"/>
    <w:multiLevelType w:val="singleLevel"/>
    <w:tmpl w:val="B625984C"/>
    <w:lvl w:ilvl="0" w:tentative="0">
      <w:start w:val="1"/>
      <w:numFmt w:val="decimal"/>
      <w:suff w:val="space"/>
      <w:lvlText w:val="(%1)"/>
      <w:lvlJc w:val="left"/>
    </w:lvl>
  </w:abstractNum>
  <w:abstractNum w:abstractNumId="4">
    <w:nsid w:val="E4E6D2BA"/>
    <w:multiLevelType w:val="singleLevel"/>
    <w:tmpl w:val="E4E6D2BA"/>
    <w:lvl w:ilvl="0" w:tentative="0">
      <w:start w:val="1"/>
      <w:numFmt w:val="bullet"/>
      <w:lvlText w:val=""/>
      <w:lvlJc w:val="left"/>
      <w:pPr>
        <w:ind w:left="420" w:hanging="420"/>
      </w:pPr>
      <w:rPr>
        <w:rFonts w:hint="default" w:ascii="Wingdings" w:hAnsi="Wingdings"/>
      </w:rPr>
    </w:lvl>
  </w:abstractNum>
  <w:abstractNum w:abstractNumId="5">
    <w:nsid w:val="EECFFBB8"/>
    <w:multiLevelType w:val="singleLevel"/>
    <w:tmpl w:val="EECFFBB8"/>
    <w:lvl w:ilvl="0" w:tentative="0">
      <w:start w:val="1"/>
      <w:numFmt w:val="decimal"/>
      <w:suff w:val="space"/>
      <w:lvlText w:val="%1."/>
      <w:lvlJc w:val="left"/>
    </w:lvl>
  </w:abstractNum>
  <w:abstractNum w:abstractNumId="6">
    <w:nsid w:val="099EC3E8"/>
    <w:multiLevelType w:val="singleLevel"/>
    <w:tmpl w:val="099EC3E8"/>
    <w:lvl w:ilvl="0" w:tentative="0">
      <w:start w:val="1"/>
      <w:numFmt w:val="decimal"/>
      <w:suff w:val="space"/>
      <w:lvlText w:val="%1."/>
      <w:lvlJc w:val="left"/>
    </w:lvl>
  </w:abstractNum>
  <w:abstractNum w:abstractNumId="7">
    <w:nsid w:val="131C3D2E"/>
    <w:multiLevelType w:val="singleLevel"/>
    <w:tmpl w:val="131C3D2E"/>
    <w:lvl w:ilvl="0" w:tentative="0">
      <w:start w:val="1"/>
      <w:numFmt w:val="decimal"/>
      <w:suff w:val="space"/>
      <w:lvlText w:val="%1."/>
      <w:lvlJc w:val="left"/>
    </w:lvl>
  </w:abstractNum>
  <w:abstractNum w:abstractNumId="8">
    <w:nsid w:val="184E1537"/>
    <w:multiLevelType w:val="singleLevel"/>
    <w:tmpl w:val="184E1537"/>
    <w:lvl w:ilvl="0" w:tentative="0">
      <w:start w:val="1"/>
      <w:numFmt w:val="decimal"/>
      <w:suff w:val="space"/>
      <w:lvlText w:val="%1."/>
      <w:lvlJc w:val="left"/>
    </w:lvl>
  </w:abstractNum>
  <w:abstractNum w:abstractNumId="9">
    <w:nsid w:val="3EDF52B8"/>
    <w:multiLevelType w:val="singleLevel"/>
    <w:tmpl w:val="3EDF52B8"/>
    <w:lvl w:ilvl="0" w:tentative="0">
      <w:start w:val="1"/>
      <w:numFmt w:val="decimal"/>
      <w:lvlText w:val="%1."/>
      <w:lvlJc w:val="left"/>
      <w:pPr>
        <w:tabs>
          <w:tab w:val="left" w:pos="312"/>
        </w:tabs>
      </w:pPr>
    </w:lvl>
  </w:abstractNum>
  <w:abstractNum w:abstractNumId="10">
    <w:nsid w:val="55B9821F"/>
    <w:multiLevelType w:val="singleLevel"/>
    <w:tmpl w:val="55B9821F"/>
    <w:lvl w:ilvl="0" w:tentative="0">
      <w:start w:val="1"/>
      <w:numFmt w:val="decimal"/>
      <w:suff w:val="space"/>
      <w:lvlText w:val="%1."/>
      <w:lvlJc w:val="left"/>
    </w:lvl>
  </w:abstractNum>
  <w:abstractNum w:abstractNumId="11">
    <w:nsid w:val="6607C343"/>
    <w:multiLevelType w:val="singleLevel"/>
    <w:tmpl w:val="6607C343"/>
    <w:lvl w:ilvl="0" w:tentative="0">
      <w:start w:val="1"/>
      <w:numFmt w:val="decimal"/>
      <w:suff w:val="space"/>
      <w:lvlText w:val="%1."/>
      <w:lvlJc w:val="left"/>
    </w:lvl>
  </w:abstractNum>
  <w:num w:numId="1">
    <w:abstractNumId w:val="4"/>
  </w:num>
  <w:num w:numId="2">
    <w:abstractNumId w:val="10"/>
  </w:num>
  <w:num w:numId="3">
    <w:abstractNumId w:val="9"/>
  </w:num>
  <w:num w:numId="4">
    <w:abstractNumId w:val="3"/>
  </w:num>
  <w:num w:numId="5">
    <w:abstractNumId w:val="7"/>
  </w:num>
  <w:num w:numId="6">
    <w:abstractNumId w:val="8"/>
  </w:num>
  <w:num w:numId="7">
    <w:abstractNumId w:val="6"/>
  </w:num>
  <w:num w:numId="8">
    <w:abstractNumId w:val="5"/>
  </w:num>
  <w:num w:numId="9">
    <w:abstractNumId w:val="11"/>
  </w:num>
  <w:num w:numId="10">
    <w:abstractNumId w:val="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Q0NjZiMmUxOGM3Njg4ZmY4ODVkNTY3YTA1MzFmZmYifQ=="/>
  </w:docVars>
  <w:rsids>
    <w:rsidRoot w:val="26300349"/>
    <w:rsid w:val="025423C7"/>
    <w:rsid w:val="05F039C8"/>
    <w:rsid w:val="1E9F5B9A"/>
    <w:rsid w:val="26300349"/>
    <w:rsid w:val="26317099"/>
    <w:rsid w:val="36704E04"/>
    <w:rsid w:val="368A2BC1"/>
    <w:rsid w:val="43280F2F"/>
    <w:rsid w:val="45757CBA"/>
    <w:rsid w:val="6301020A"/>
    <w:rsid w:val="71303374"/>
    <w:rsid w:val="76500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436</Words>
  <Characters>2364</Characters>
  <Lines>0</Lines>
  <Paragraphs>0</Paragraphs>
  <TotalTime>6</TotalTime>
  <ScaleCrop>false</ScaleCrop>
  <LinksUpToDate>false</LinksUpToDate>
  <CharactersWithSpaces>2723</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2022-05-27T10:48:00Z</dcterms:created>
  <dc:creator>Jona rch o_O</dc:creator>
  <cp:lastModifiedBy>Jona rch o_O</cp:lastModifiedBy>
  <dcterms:modified xsi:type="dcterms:W3CDTF">2022-05-27T11:30:12Z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0BFA66CD7CE24F5CA144BA323C9E073A</vt:lpwstr>
  </property>
</Properties>
</file>