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8F3A34">
      <w:pPr>
        <w:rPr>
          <w:b/>
        </w:rPr>
      </w:pPr>
      <w:r w:rsidRPr="008F3A34">
        <w:rPr>
          <w:b/>
        </w:rPr>
        <w:t>Intro</w:t>
      </w:r>
    </w:p>
    <w:p w:rsidR="008F3A34" w:rsidRDefault="008F3A34">
      <w:r w:rsidRPr="008F3A34">
        <w:rPr>
          <w:b/>
        </w:rPr>
        <w:t>Kerma</w:t>
      </w:r>
      <w:r>
        <w:t xml:space="preserve"> blir definert og beskriver det første steget i å overføre energi ved indirekte ionisering, dvs. energi overført til ladde partikler.</w:t>
      </w:r>
    </w:p>
    <w:p w:rsidR="008F3A34" w:rsidRDefault="005D417D">
      <w:r>
        <w:rPr>
          <w:b/>
        </w:rPr>
        <w:t xml:space="preserve">Absorbert dose </w:t>
      </w:r>
      <w:r w:rsidR="00415D87">
        <w:t>beskriver energien imparted til et medium av alle typer av ioniserende stråling</w:t>
      </w:r>
      <w:r w:rsidR="00535251">
        <w:t>, men levert av ladde partikler.</w:t>
      </w:r>
      <w:r w:rsidR="005B6B4A">
        <w:t xml:space="preserve"> (imparted </w:t>
      </w:r>
      <w:r w:rsidR="00070AF4">
        <w:t xml:space="preserve">energy </w:t>
      </w:r>
      <w:r w:rsidR="005B6B4A">
        <w:t>overføre energi uten å si hvor den kommer fra)</w:t>
      </w:r>
    </w:p>
    <w:p w:rsidR="00205053" w:rsidRDefault="00205053">
      <w:pPr>
        <w:rPr>
          <w:rFonts w:eastAsiaTheme="minorEastAsia"/>
        </w:rPr>
      </w:pPr>
      <w:r>
        <w:rPr>
          <w:b/>
        </w:rPr>
        <w:t xml:space="preserve">Exposure </w:t>
      </w:r>
      <w:r>
        <w:t xml:space="preserve">som beskriver x-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 felt via deres evne til å ionisere luft.</w:t>
      </w:r>
    </w:p>
    <w:p w:rsidR="004B2958" w:rsidRDefault="004B2958">
      <w:pPr>
        <w:rPr>
          <w:rFonts w:eastAsiaTheme="minorEastAsia"/>
        </w:rPr>
      </w:pPr>
    </w:p>
    <w:p w:rsidR="004B2958" w:rsidRDefault="004B2958">
      <w:pPr>
        <w:rPr>
          <w:rFonts w:eastAsiaTheme="minorEastAsia"/>
        </w:rPr>
      </w:pPr>
    </w:p>
    <w:p w:rsidR="004B2958" w:rsidRDefault="004B2958">
      <w:pPr>
        <w:rPr>
          <w:rFonts w:eastAsiaTheme="minorEastAsia"/>
          <w:b/>
        </w:rPr>
      </w:pPr>
      <w:r w:rsidRPr="004B2958">
        <w:rPr>
          <w:rFonts w:eastAsiaTheme="minorEastAsia"/>
          <w:b/>
        </w:rPr>
        <w:t>Kerma</w:t>
      </w:r>
    </w:p>
    <w:p w:rsidR="004B2958" w:rsidRDefault="00F61B2B">
      <w:pPr>
        <w:rPr>
          <w:rFonts w:eastAsiaTheme="minorEastAsia"/>
        </w:rPr>
      </w:pPr>
      <w:r>
        <w:rPr>
          <w:rFonts w:eastAsiaTheme="minorEastAsia"/>
        </w:rPr>
        <w:t xml:space="preserve">Denne kan bli definert av den stokastiske kvantiteten energy transfered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>
        <w:rPr>
          <w:rFonts w:eastAsiaTheme="minorEastAsia"/>
        </w:rPr>
        <w:t xml:space="preserve"> og radiant energy R. Energien overført til et volu V er</w:t>
      </w:r>
    </w:p>
    <w:p w:rsidR="00F61B2B" w:rsidRDefault="00F61B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:rsidR="00C322B8" w:rsidRDefault="00C322B8">
      <w:pPr>
        <w:rPr>
          <w:rFonts w:eastAsiaTheme="minorEastAsia"/>
        </w:rPr>
      </w:pPr>
      <w:r>
        <w:rPr>
          <w:rFonts w:eastAsiaTheme="minorEastAsia"/>
        </w:rPr>
        <w:t>Radiant energy R er definert som energien (ekskludert hvile energien) emmitert, overført eller motatt.</w:t>
      </w:r>
    </w:p>
    <w:p w:rsidR="00623915" w:rsidRDefault="00623915">
      <w:pPr>
        <w:rPr>
          <w:rFonts w:eastAsiaTheme="minorEastAsia"/>
        </w:rPr>
      </w:pPr>
      <w:r>
        <w:rPr>
          <w:rFonts w:eastAsiaTheme="minorEastAsia"/>
        </w:rPr>
        <w:t>K defineres i et punt P i et volum V</w:t>
      </w:r>
    </w:p>
    <w:p w:rsidR="00623915" w:rsidRDefault="0062391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tr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  <m:r>
          <w:rPr>
            <w:rFonts w:ascii="Cambria Math" w:eastAsiaTheme="minorEastAsia" w:hAnsi="Cambria Math"/>
          </w:rPr>
          <m:t xml:space="preserve">     (Gy)</m:t>
        </m:r>
      </m:oMath>
    </w:p>
    <w:p w:rsidR="00DF7A79" w:rsidRDefault="00DF7A79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forventningsverdien til energien overført i et endelig volum V i et tidsintervall,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er for et infitesimalt volum dv i det interne punktet P, og dm er massen i dv.</w:t>
      </w:r>
    </w:p>
    <w:p w:rsidR="001D4AA0" w:rsidRDefault="001D4AA0">
      <w:pPr>
        <w:rPr>
          <w:rFonts w:eastAsiaTheme="minorEastAsia"/>
          <w:i/>
        </w:rPr>
      </w:pPr>
      <w:r>
        <w:rPr>
          <w:rFonts w:eastAsiaTheme="minorEastAsia"/>
        </w:rPr>
        <w:t xml:space="preserve">Dermed er kerma </w:t>
      </w:r>
      <w:r>
        <w:rPr>
          <w:rFonts w:eastAsiaTheme="minorEastAsia"/>
          <w:i/>
        </w:rPr>
        <w:t>forventnings verdien til energien overført til en ladd partikkel per enhets masse i et punkt av interesse, inkludert radiative-loss energi men eksludert energi overført fra en ladd partikkel til en annen.</w:t>
      </w:r>
    </w:p>
    <w:p w:rsidR="00251E95" w:rsidRPr="008E36A6" w:rsidRDefault="008E36A6" w:rsidP="008E36A6">
      <w:pPr>
        <w:pStyle w:val="ListParagraph"/>
        <w:numPr>
          <w:ilvl w:val="0"/>
          <w:numId w:val="1"/>
        </w:numPr>
        <w:rPr>
          <w:b/>
        </w:rPr>
      </w:pPr>
      <w:r w:rsidRPr="008E36A6">
        <w:rPr>
          <w:rFonts w:eastAsiaTheme="minorEastAsia"/>
          <w:b/>
        </w:rPr>
        <w:t>Kerma – energy fluens for fotoner</w:t>
      </w:r>
    </w:p>
    <w:p w:rsidR="008E36A6" w:rsidRDefault="00213D7B" w:rsidP="008E36A6">
      <w:r>
        <w:t>For monoenergiske fotoner er kerma i punktet p relatert til energi fluencen og derfor masse energi-overførings koeffisienten, som er karakteristisk for foton energien E og atomnummeret Z til mediumet i P</w:t>
      </w:r>
    </w:p>
    <w:p w:rsidR="00213D7B" w:rsidRDefault="00213D7B" w:rsidP="008E36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E,Z</m:t>
            </m:r>
          </m:sub>
        </m:sSub>
      </m:oMath>
    </w:p>
    <w:p w:rsidR="004856DE" w:rsidRDefault="004856DE" w:rsidP="008E36A6">
      <w:pPr>
        <w:rPr>
          <w:rFonts w:eastAsiaTheme="minorEastAsia"/>
        </w:rPr>
      </w:pPr>
      <w:r>
        <w:rPr>
          <w:rFonts w:eastAsiaTheme="minorEastAsia"/>
        </w:rPr>
        <w:t>For et spektrum vil kerma være</w:t>
      </w:r>
    </w:p>
    <w:p w:rsidR="004856DE" w:rsidRDefault="004856DE" w:rsidP="008E36A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maks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E,Z</m:t>
            </m:r>
          </m:sub>
        </m:sSub>
        <m:r>
          <w:rPr>
            <w:rFonts w:ascii="Cambria Math" w:hAnsi="Cambria Math"/>
          </w:rPr>
          <m:t xml:space="preserve"> dE</m:t>
        </m:r>
      </m:oMath>
    </w:p>
    <w:p w:rsidR="00685231" w:rsidRDefault="00685231" w:rsidP="008E36A6">
      <w:pPr>
        <w:rPr>
          <w:rFonts w:eastAsiaTheme="minorEastAsia"/>
        </w:rPr>
      </w:pPr>
    </w:p>
    <w:p w:rsidR="00685231" w:rsidRPr="00685231" w:rsidRDefault="00685231" w:rsidP="00685231">
      <w:pPr>
        <w:pStyle w:val="ListParagraph"/>
        <w:numPr>
          <w:ilvl w:val="0"/>
          <w:numId w:val="1"/>
        </w:numPr>
      </w:pPr>
      <w:r>
        <w:rPr>
          <w:b/>
        </w:rPr>
        <w:t>Kerma komponentene</w:t>
      </w:r>
    </w:p>
    <w:p w:rsidR="00685231" w:rsidRDefault="00EF1ADC" w:rsidP="00685231">
      <w:pPr>
        <w:rPr>
          <w:rFonts w:eastAsiaTheme="minorEastAsia"/>
        </w:rPr>
      </w:pPr>
      <w:r>
        <w:t xml:space="preserve">Kerma for x-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 er som sagt energien overført til elektroner og positroner per enhets masse i mediumet. Den kinetiske energien av et kjapt elektron brukes på to måter</w:t>
      </w:r>
    </w:p>
    <w:p w:rsidR="00EF1ADC" w:rsidRDefault="00EF1ADC" w:rsidP="00EF1ADC">
      <w:pPr>
        <w:pStyle w:val="ListParagraph"/>
        <w:numPr>
          <w:ilvl w:val="0"/>
          <w:numId w:val="2"/>
        </w:numPr>
      </w:pPr>
      <w:r>
        <w:lastRenderedPageBreak/>
        <w:t>Coulomb-kraft interaksjon med atomære elektroner til det absorberende materiale, som resulterer i en lokal dissipation av energien som ionisasjoner og eksitasjoner i eller nær elektron veien. Kalles kollisjon interaksjon.</w:t>
      </w:r>
    </w:p>
    <w:p w:rsidR="00477EC7" w:rsidRDefault="00EF1ADC" w:rsidP="00477EC7">
      <w:pPr>
        <w:pStyle w:val="ListParagraph"/>
        <w:numPr>
          <w:ilvl w:val="0"/>
          <w:numId w:val="2"/>
        </w:numPr>
      </w:pPr>
      <w:r>
        <w:t>Radiative interaksjoner med Coloumb-kraft feltet til atomære kjerner, hvor x-ray fotoner (bremsestråling) er emetert når elektronene de-aksellererer. Disse røntgen fotonene er relativt penetrerende sammenlignet med elektronene og tar med kvante energien langt vekk fra den ladde partikkel veien.</w:t>
      </w:r>
    </w:p>
    <w:p w:rsidR="00477EC7" w:rsidRDefault="002A5648" w:rsidP="00477EC7">
      <w:pPr>
        <w:rPr>
          <w:rFonts w:eastAsiaTheme="minorEastAsia"/>
        </w:rPr>
      </w:pPr>
      <w:r>
        <w:t>Og</w:t>
      </w:r>
      <w:r w:rsidR="002D1209">
        <w:t xml:space="preserve"> positron in-flight annhilasjon, radiative.</w:t>
      </w:r>
      <w:r w:rsidR="00040E98">
        <w:t xml:space="preserve"> Derfor deles kerma i to deler, nær energi brukt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40E98">
        <w:rPr>
          <w:rFonts w:eastAsiaTheme="minorEastAsia"/>
        </w:rPr>
        <w:t xml:space="preserve"> eller energi fraktet bort av fotoner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040E98" w:rsidRDefault="00040E98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B06616" w:rsidRDefault="00B06616" w:rsidP="00477EC7">
      <w:pPr>
        <w:rPr>
          <w:rFonts w:eastAsiaTheme="minorEastAsia"/>
        </w:rPr>
      </w:pPr>
    </w:p>
    <w:p w:rsidR="00B06616" w:rsidRDefault="00B06616" w:rsidP="00477EC7">
      <w:pPr>
        <w:rPr>
          <w:rFonts w:eastAsiaTheme="minorEastAsia"/>
        </w:rPr>
      </w:pPr>
      <w:r>
        <w:rPr>
          <w:rFonts w:eastAsiaTheme="minorEastAsia"/>
        </w:rPr>
        <w:t>Netto energi overfør i volumet V er</w:t>
      </w:r>
    </w:p>
    <w:p w:rsidR="00B06616" w:rsidRDefault="00B06616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nonr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</w:p>
    <w:p w:rsidR="004E0312" w:rsidRDefault="004E0312" w:rsidP="00477EC7">
      <w:pPr>
        <w:rPr>
          <w:rFonts w:eastAsiaTheme="minorEastAsia"/>
        </w:rPr>
      </w:pPr>
    </w:p>
    <w:p w:rsidR="004E0312" w:rsidRDefault="004E0312" w:rsidP="00477EC7">
      <w:pPr>
        <w:rPr>
          <w:rFonts w:eastAsiaTheme="minorEastAsia"/>
        </w:rPr>
      </w:pPr>
      <w:r>
        <w:rPr>
          <w:rFonts w:eastAsiaTheme="minorEastAsia"/>
        </w:rPr>
        <w:t xml:space="preserve">Dette gjør at </w:t>
      </w:r>
    </w:p>
    <w:p w:rsidR="004E0312" w:rsidRDefault="004E0312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9326BE" w:rsidRDefault="009326BE" w:rsidP="00477EC7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forventning verdien til net energi overført i et endelig volu V, hvor d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er for infites. Volum dv i et punkt P, og dm er massen i dv</w:t>
      </w:r>
      <w:r w:rsidR="003501BE">
        <w:rPr>
          <w:rFonts w:eastAsiaTheme="minorEastAsia"/>
        </w:rPr>
        <w:t>.</w:t>
      </w:r>
    </w:p>
    <w:p w:rsidR="00A23F5C" w:rsidRDefault="00A23F5C" w:rsidP="00477EC7">
      <w:pPr>
        <w:rPr>
          <w:rFonts w:eastAsiaTheme="minorEastAsia"/>
          <w:i/>
        </w:rPr>
      </w:pPr>
      <w:r>
        <w:rPr>
          <w:rFonts w:eastAsiaTheme="minorEastAsia"/>
        </w:rPr>
        <w:t xml:space="preserve">Kollisjons Kerma er da </w:t>
      </w:r>
      <w:r>
        <w:rPr>
          <w:rFonts w:eastAsiaTheme="minorEastAsia"/>
          <w:i/>
        </w:rPr>
        <w:t>forventningsverdien til net energi overført til en ladd partikkel per enhets masse i et interesse pun</w:t>
      </w:r>
      <w:r w:rsidR="00C6121B">
        <w:rPr>
          <w:rFonts w:eastAsiaTheme="minorEastAsia"/>
          <w:i/>
        </w:rPr>
        <w:t>kt, ekskludert bå</w:t>
      </w:r>
      <w:r>
        <w:rPr>
          <w:rFonts w:eastAsiaTheme="minorEastAsia"/>
          <w:i/>
        </w:rPr>
        <w:t>de radiative-loss energy og energi overført fra en ladd partikkel til en annen.</w:t>
      </w:r>
    </w:p>
    <w:p w:rsidR="00F7189E" w:rsidRDefault="00854599" w:rsidP="00477EC7">
      <w:pPr>
        <w:rPr>
          <w:rFonts w:eastAsiaTheme="minorEastAsia"/>
        </w:rPr>
      </w:pPr>
      <w:r>
        <w:rPr>
          <w:rFonts w:eastAsiaTheme="minorEastAsia"/>
        </w:rPr>
        <w:t xml:space="preserve">For monoenergiske fotoner er </w:t>
      </w:r>
    </w:p>
    <w:p w:rsidR="00854599" w:rsidRDefault="0085459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E,Z</m:t>
            </m:r>
          </m:sub>
        </m:sSub>
      </m:oMath>
    </w:p>
    <w:p w:rsidR="004C1DB3" w:rsidRDefault="004C1DB3" w:rsidP="00477EC7">
      <w:pPr>
        <w:rPr>
          <w:rFonts w:eastAsiaTheme="minorEastAsia"/>
        </w:rPr>
      </w:pPr>
    </w:p>
    <w:p w:rsidR="004C1DB3" w:rsidRDefault="00AB1A29" w:rsidP="00477EC7">
      <w:pPr>
        <w:rPr>
          <w:rFonts w:eastAsiaTheme="minorEastAsia"/>
        </w:rPr>
      </w:pPr>
      <w:r>
        <w:rPr>
          <w:rFonts w:eastAsiaTheme="minorEastAsia"/>
        </w:rPr>
        <w:t>Kerma rate i et punkt P og tid t er gitt av</w:t>
      </w:r>
    </w:p>
    <w:p w:rsidR="00AB1A29" w:rsidRDefault="00AB1A2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dK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dm</m:t>
                </m:r>
              </m:den>
            </m:f>
          </m:e>
        </m:d>
      </m:oMath>
    </w:p>
    <w:p w:rsidR="00EA2E36" w:rsidRDefault="00EA2E36" w:rsidP="00477EC7">
      <w:pPr>
        <w:rPr>
          <w:rFonts w:eastAsiaTheme="minorEastAsia"/>
        </w:rPr>
      </w:pPr>
    </w:p>
    <w:p w:rsidR="00EA2E36" w:rsidRDefault="00EA2E36" w:rsidP="00477EC7">
      <w:pPr>
        <w:rPr>
          <w:rFonts w:eastAsiaTheme="minorEastAsia"/>
          <w:b/>
        </w:rPr>
      </w:pPr>
      <w:r>
        <w:rPr>
          <w:rFonts w:eastAsiaTheme="minorEastAsia"/>
          <w:b/>
        </w:rPr>
        <w:t>Absorbert dose</w:t>
      </w:r>
    </w:p>
    <w:p w:rsidR="004C1DB3" w:rsidRDefault="00CB5B15" w:rsidP="00477EC7">
      <w:pPr>
        <w:rPr>
          <w:rFonts w:eastAsiaTheme="minorEastAsia"/>
        </w:rPr>
      </w:pPr>
      <w:r>
        <w:rPr>
          <w:rFonts w:eastAsiaTheme="minorEastAsia"/>
        </w:rPr>
        <w:t>Absorbert dose er relavant for all type ioniserende strålings felt, inderekte ionsierende også for alle ioniserende radiative kilder i det absorberende mediumet.</w:t>
      </w:r>
      <w:r w:rsidR="005565FD">
        <w:rPr>
          <w:rFonts w:eastAsiaTheme="minorEastAsia"/>
        </w:rPr>
        <w:t xml:space="preserve"> Definisjonen er best forklart i termene av energy imparted </w:t>
      </w:r>
      <m:oMath>
        <m:r>
          <w:rPr>
            <w:rFonts w:ascii="Cambria Math" w:eastAsiaTheme="minorEastAsia" w:hAnsi="Cambria Math"/>
          </w:rPr>
          <m:t>ϵ</m:t>
        </m:r>
      </m:oMath>
      <w:r w:rsidR="005565FD">
        <w:rPr>
          <w:rFonts w:eastAsiaTheme="minorEastAsia"/>
        </w:rPr>
        <w:t>. Energien imparted av ioniserende radiation i matterie med masse m og et endelig volum V</w:t>
      </w:r>
    </w:p>
    <w:p w:rsidR="005565FD" w:rsidRDefault="005565FD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7D13B4" w:rsidRDefault="007D13B4" w:rsidP="00477EC7">
      <w:pPr>
        <w:rPr>
          <w:rFonts w:eastAsiaTheme="minorEastAsia"/>
        </w:rPr>
      </w:pPr>
      <w:r>
        <w:rPr>
          <w:rFonts w:eastAsiaTheme="minorEastAsia"/>
        </w:rPr>
        <w:t>Absorbert dose er da definert som</w:t>
      </w:r>
    </w:p>
    <w:p w:rsidR="007D13B4" w:rsidRDefault="007D13B4" w:rsidP="00477EC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dϵ</m:t>
            </m:r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3A592A" w:rsidRDefault="003A592A" w:rsidP="00477EC7">
      <w:pPr>
        <w:rPr>
          <w:rFonts w:eastAsiaTheme="minorEastAsia"/>
          <w:i/>
        </w:rPr>
      </w:pPr>
      <w:r>
        <w:rPr>
          <w:rFonts w:eastAsiaTheme="minorEastAsia"/>
          <w:i/>
        </w:rPr>
        <w:t>Den absoberte dosen D er forventnings verdien til energy imparted til matterie per enhets masse i et punkt.</w:t>
      </w:r>
    </w:p>
    <w:p w:rsidR="005E72C9" w:rsidRDefault="000C65E5" w:rsidP="00477EC7">
      <w:pPr>
        <w:rPr>
          <w:rFonts w:eastAsiaTheme="minorEastAsia"/>
        </w:rPr>
      </w:pPr>
      <w:r>
        <w:rPr>
          <w:rFonts w:eastAsiaTheme="minorEastAsia"/>
        </w:rPr>
        <w:t>D representerer energien per enhets masse som forblir i matteriet i punkt P for å produsere effekter som forårsaker stråling.</w:t>
      </w:r>
    </w:p>
    <w:p w:rsidR="003C7DCE" w:rsidRDefault="003C7DCE" w:rsidP="00477EC7">
      <w:pPr>
        <w:rPr>
          <w:rFonts w:eastAsiaTheme="minorEastAsia"/>
        </w:rPr>
      </w:pPr>
      <w:r>
        <w:rPr>
          <w:rFonts w:eastAsiaTheme="minorEastAsia"/>
        </w:rPr>
        <w:t>Absorber dose rate er</w:t>
      </w:r>
    </w:p>
    <w:p w:rsidR="003C7DCE" w:rsidRDefault="003C7DCE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642025" w:rsidRDefault="00642025" w:rsidP="00477EC7">
      <w:pPr>
        <w:rPr>
          <w:rFonts w:eastAsiaTheme="minorEastAsia"/>
        </w:rPr>
      </w:pPr>
      <w:r>
        <w:rPr>
          <w:rFonts w:eastAsiaTheme="minorEastAsia"/>
        </w:rPr>
        <w:t>Det finnes eksempler på side. 28.</w:t>
      </w:r>
      <w:r w:rsidR="00485507">
        <w:rPr>
          <w:rFonts w:eastAsiaTheme="minorEastAsia"/>
        </w:rPr>
        <w:t xml:space="preserve"> (Gode)</w:t>
      </w:r>
    </w:p>
    <w:p w:rsidR="00485507" w:rsidRDefault="00485507" w:rsidP="00477EC7">
      <w:pPr>
        <w:rPr>
          <w:rFonts w:eastAsiaTheme="minorEastAsia"/>
        </w:rPr>
      </w:pPr>
    </w:p>
    <w:p w:rsidR="00485507" w:rsidRPr="007544D5" w:rsidRDefault="00485507" w:rsidP="007544D5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7544D5">
        <w:rPr>
          <w:rFonts w:eastAsiaTheme="minorEastAsia"/>
          <w:b/>
        </w:rPr>
        <w:t>Exposure</w:t>
      </w:r>
    </w:p>
    <w:p w:rsidR="00485507" w:rsidRDefault="00524379" w:rsidP="00477EC7">
      <w:pPr>
        <w:rPr>
          <w:rFonts w:eastAsiaTheme="minorEastAsia"/>
        </w:rPr>
      </w:pPr>
      <w:r>
        <w:t xml:space="preserve">Gjelder bare for x-ray og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-ray.</w:t>
      </w:r>
      <w:r w:rsidR="00F808AE">
        <w:rPr>
          <w:rFonts w:eastAsiaTheme="minorEastAsia"/>
        </w:rPr>
        <w:t xml:space="preserve"> Exposure X er kvotienden av dQ over dm, hvor dQ er den absolutte verdier av den totale ladningen til ionene av et «sign» produsert i luft når alle elektronene frigjort av fotonene i luften med masse dm er helt stoppet i lufta.</w:t>
      </w:r>
    </w:p>
    <w:p w:rsidR="00751608" w:rsidRDefault="00751608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dm</m:t>
            </m:r>
          </m:den>
        </m:f>
      </m:oMath>
    </w:p>
    <w:p w:rsidR="007F7120" w:rsidRDefault="007F7120" w:rsidP="00477EC7">
      <w:pPr>
        <w:rPr>
          <w:rFonts w:eastAsiaTheme="minorEastAsia"/>
        </w:rPr>
      </w:pPr>
      <w:r>
        <w:rPr>
          <w:rFonts w:eastAsiaTheme="minorEastAsia"/>
        </w:rPr>
        <w:t xml:space="preserve">Exposure X er ioniserings ekvivalenten av kollisjon kerma i luft, for x- og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-ray.</w:t>
      </w:r>
    </w:p>
    <w:p w:rsidR="00C6121B" w:rsidRDefault="00C6121B" w:rsidP="00477EC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er gjennomsnitts energien expended i en gass per ione par formert.</w:t>
      </w:r>
    </w:p>
    <w:p w:rsidR="007544D5" w:rsidRDefault="007544D5" w:rsidP="00477EC7">
      <w:pPr>
        <w:rPr>
          <w:rFonts w:eastAsiaTheme="minorEastAsia"/>
        </w:rPr>
      </w:pPr>
    </w:p>
    <w:p w:rsidR="007544D5" w:rsidRDefault="000F481D" w:rsidP="00477EC7">
      <w:pPr>
        <w:rPr>
          <w:rFonts w:eastAsiaTheme="minorEastAsia"/>
          <w:b/>
        </w:rPr>
      </w:pPr>
      <w:r>
        <w:rPr>
          <w:rFonts w:eastAsiaTheme="minorEastAsia"/>
          <w:b/>
        </w:rPr>
        <w:t>Relasjon e</w:t>
      </w:r>
      <w:r w:rsidR="007544D5" w:rsidRPr="007544D5">
        <w:rPr>
          <w:rFonts w:eastAsiaTheme="minorEastAsia"/>
          <w:b/>
        </w:rPr>
        <w:t>xposure og energy fluens</w:t>
      </w:r>
    </w:p>
    <w:p w:rsidR="007544D5" w:rsidRDefault="00A81B37" w:rsidP="00477EC7">
      <w:r>
        <w:t>For monoenergiske fotoner med energi E er</w:t>
      </w:r>
    </w:p>
    <w:p w:rsidR="00A81B37" w:rsidRDefault="00A81B37" w:rsidP="00477EC7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E,air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</w:p>
    <w:p w:rsidR="00313D79" w:rsidRDefault="001D0929" w:rsidP="00477EC7">
      <w:pPr>
        <w:rPr>
          <w:rFonts w:eastAsiaTheme="minorEastAsia"/>
        </w:rPr>
      </w:pPr>
      <w:r>
        <w:rPr>
          <w:rFonts w:eastAsiaTheme="minorEastAsia"/>
        </w:rPr>
        <w:t>Exposure rate er</w:t>
      </w:r>
    </w:p>
    <w:p w:rsidR="001D0929" w:rsidRDefault="001D0929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:rsidR="004765A8" w:rsidRDefault="004765A8" w:rsidP="00477EC7">
      <w:pPr>
        <w:rPr>
          <w:rFonts w:eastAsiaTheme="minorEastAsia"/>
        </w:rPr>
      </w:pPr>
    </w:p>
    <w:p w:rsidR="004765A8" w:rsidRDefault="004765A8" w:rsidP="00477EC7">
      <w:pPr>
        <w:rPr>
          <w:rFonts w:eastAsiaTheme="minorEastAsia"/>
          <w:b/>
        </w:rPr>
      </w:pPr>
      <w:r w:rsidRPr="004765A8">
        <w:rPr>
          <w:rFonts w:eastAsiaTheme="minorEastAsia"/>
          <w:b/>
        </w:rPr>
        <w:t>Kvalitets faktor, Q</w:t>
      </w:r>
    </w:p>
    <w:p w:rsidR="004765A8" w:rsidRDefault="00CE0301" w:rsidP="00477EC7">
      <w:pPr>
        <w:rPr>
          <w:rFonts w:eastAsiaTheme="minorEastAsia"/>
        </w:rPr>
      </w:pPr>
      <w:r>
        <w:rPr>
          <w:rFonts w:eastAsiaTheme="minorEastAsia"/>
        </w:rPr>
        <w:t xml:space="preserve">RBE, </w:t>
      </w:r>
      <w:r>
        <w:rPr>
          <w:rFonts w:eastAsiaTheme="minorEastAsia"/>
          <w:i/>
        </w:rPr>
        <w:t>relative biological effektivness</w:t>
      </w:r>
      <w:r>
        <w:rPr>
          <w:rFonts w:eastAsiaTheme="minorEastAsia"/>
        </w:rPr>
        <w:t>.</w:t>
      </w:r>
      <w:r w:rsidR="00F80AA5">
        <w:rPr>
          <w:rFonts w:eastAsiaTheme="minorEastAsia"/>
        </w:rPr>
        <w:t xml:space="preserve"> Ratioen av x-ray dose til den strålingen som in question gir den samme type og grad av biologisk effekt.</w:t>
      </w:r>
    </w:p>
    <w:p w:rsidR="00B65EEB" w:rsidRDefault="00B65EEB" w:rsidP="00477EC7">
      <w:pPr>
        <w:rPr>
          <w:rFonts w:eastAsiaTheme="minorEastAsia"/>
        </w:rPr>
      </w:pPr>
      <w:r>
        <w:rPr>
          <w:rFonts w:eastAsiaTheme="minorEastAsia"/>
        </w:rPr>
        <w:t>Legges til dosen for gi et estimat av relativ mennesklig hazard av forskjellig typer og energier av ioniserende stråling.</w:t>
      </w:r>
    </w:p>
    <w:p w:rsidR="000A734C" w:rsidRPr="000A734C" w:rsidRDefault="000A734C" w:rsidP="00477EC7">
      <w:pPr>
        <w:rPr>
          <w:rFonts w:eastAsiaTheme="minorEastAsia"/>
          <w:b/>
        </w:rPr>
      </w:pPr>
    </w:p>
    <w:p w:rsidR="000A734C" w:rsidRDefault="000A734C" w:rsidP="00477EC7">
      <w:pPr>
        <w:rPr>
          <w:rFonts w:eastAsiaTheme="minorEastAsia"/>
          <w:b/>
        </w:rPr>
      </w:pPr>
      <w:r w:rsidRPr="000A734C">
        <w:rPr>
          <w:rFonts w:eastAsiaTheme="minorEastAsia"/>
          <w:b/>
        </w:rPr>
        <w:t>Dose ekvivalent</w:t>
      </w:r>
    </w:p>
    <w:p w:rsidR="000A734C" w:rsidRDefault="00F72FC1" w:rsidP="00477EC7">
      <w:pPr>
        <w:rPr>
          <w:rFonts w:eastAsiaTheme="minorEastAsia"/>
        </w:rPr>
      </w:pPr>
      <w:r>
        <w:rPr>
          <w:rFonts w:eastAsiaTheme="minorEastAsia"/>
        </w:rPr>
        <w:t>Dose ekvivalent H</w:t>
      </w:r>
    </w:p>
    <w:p w:rsidR="00F72FC1" w:rsidRDefault="00F72FC1" w:rsidP="00477EC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H=DQN</m:t>
        </m:r>
        <m:r>
          <w:rPr>
            <w:rFonts w:ascii="Cambria Math" w:eastAsiaTheme="minorEastAsia" w:hAnsi="Cambria Math"/>
          </w:rPr>
          <m:t xml:space="preserve">    (Sv)</m:t>
        </m:r>
      </m:oMath>
    </w:p>
    <w:p w:rsidR="00F72FC1" w:rsidRPr="000A734C" w:rsidRDefault="00F72FC1" w:rsidP="00477EC7">
      <w:r>
        <w:rPr>
          <w:rFonts w:eastAsiaTheme="minorEastAsia"/>
        </w:rPr>
        <w:lastRenderedPageBreak/>
        <w:t>Hvor N er produktet av al</w:t>
      </w:r>
      <w:r w:rsidR="00AB53E1">
        <w:rPr>
          <w:rFonts w:eastAsiaTheme="minorEastAsia"/>
        </w:rPr>
        <w:t>le andre modifiserende faktorer satt til N.</w:t>
      </w:r>
      <w:bookmarkStart w:id="0" w:name="_GoBack"/>
      <w:bookmarkEnd w:id="0"/>
    </w:p>
    <w:sectPr w:rsidR="00F72FC1" w:rsidRPr="000A7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1E84"/>
    <w:multiLevelType w:val="hybridMultilevel"/>
    <w:tmpl w:val="01D4A34E"/>
    <w:lvl w:ilvl="0" w:tplc="49F49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5BD3"/>
    <w:multiLevelType w:val="hybridMultilevel"/>
    <w:tmpl w:val="93EA18A4"/>
    <w:lvl w:ilvl="0" w:tplc="12C693DA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7A"/>
    <w:rsid w:val="00040E98"/>
    <w:rsid w:val="00070AF4"/>
    <w:rsid w:val="000A734C"/>
    <w:rsid w:val="000C65E5"/>
    <w:rsid w:val="000F481D"/>
    <w:rsid w:val="00150629"/>
    <w:rsid w:val="00182DFB"/>
    <w:rsid w:val="001D0929"/>
    <w:rsid w:val="001D4AA0"/>
    <w:rsid w:val="00205053"/>
    <w:rsid w:val="00213D7B"/>
    <w:rsid w:val="00251E95"/>
    <w:rsid w:val="002A5648"/>
    <w:rsid w:val="002B3735"/>
    <w:rsid w:val="002D1209"/>
    <w:rsid w:val="00313D79"/>
    <w:rsid w:val="003501BE"/>
    <w:rsid w:val="003A592A"/>
    <w:rsid w:val="003C7DCE"/>
    <w:rsid w:val="00406D7A"/>
    <w:rsid w:val="00415D87"/>
    <w:rsid w:val="004765A8"/>
    <w:rsid w:val="00477EC7"/>
    <w:rsid w:val="00485507"/>
    <w:rsid w:val="004856DE"/>
    <w:rsid w:val="00491DFC"/>
    <w:rsid w:val="004970FD"/>
    <w:rsid w:val="004B2958"/>
    <w:rsid w:val="004C1DB3"/>
    <w:rsid w:val="004E0312"/>
    <w:rsid w:val="004E4649"/>
    <w:rsid w:val="00524379"/>
    <w:rsid w:val="00535251"/>
    <w:rsid w:val="005565FD"/>
    <w:rsid w:val="00565A0C"/>
    <w:rsid w:val="005B6B4A"/>
    <w:rsid w:val="005D417D"/>
    <w:rsid w:val="005E72C9"/>
    <w:rsid w:val="00623915"/>
    <w:rsid w:val="00642025"/>
    <w:rsid w:val="00685231"/>
    <w:rsid w:val="00751608"/>
    <w:rsid w:val="007544D5"/>
    <w:rsid w:val="007D13B4"/>
    <w:rsid w:val="007F7120"/>
    <w:rsid w:val="00854599"/>
    <w:rsid w:val="008E36A6"/>
    <w:rsid w:val="008F3A34"/>
    <w:rsid w:val="009326BE"/>
    <w:rsid w:val="00A23F5C"/>
    <w:rsid w:val="00A81B37"/>
    <w:rsid w:val="00AB1A29"/>
    <w:rsid w:val="00AB53E1"/>
    <w:rsid w:val="00B06616"/>
    <w:rsid w:val="00B65EEB"/>
    <w:rsid w:val="00BD5DE0"/>
    <w:rsid w:val="00C25F31"/>
    <w:rsid w:val="00C322B8"/>
    <w:rsid w:val="00C6121B"/>
    <w:rsid w:val="00CB5B15"/>
    <w:rsid w:val="00CE0301"/>
    <w:rsid w:val="00CF025F"/>
    <w:rsid w:val="00D022C3"/>
    <w:rsid w:val="00DF7A79"/>
    <w:rsid w:val="00EA2E36"/>
    <w:rsid w:val="00EF1ADC"/>
    <w:rsid w:val="00F42851"/>
    <w:rsid w:val="00F61B2B"/>
    <w:rsid w:val="00F7189E"/>
    <w:rsid w:val="00F72FC1"/>
    <w:rsid w:val="00F808AE"/>
    <w:rsid w:val="00F8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BB28"/>
  <w15:chartTrackingRefBased/>
  <w15:docId w15:val="{CDC7607A-903D-4EFF-BD72-3244279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053"/>
    <w:rPr>
      <w:color w:val="808080"/>
    </w:rPr>
  </w:style>
  <w:style w:type="paragraph" w:styleId="ListParagraph">
    <w:name w:val="List Paragraph"/>
    <w:basedOn w:val="Normal"/>
    <w:uiPriority w:val="34"/>
    <w:qFormat/>
    <w:rsid w:val="008E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56CE38D7</Template>
  <TotalTime>93</TotalTime>
  <Pages>4</Pages>
  <Words>803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24</cp:revision>
  <dcterms:created xsi:type="dcterms:W3CDTF">2018-11-23T14:35:00Z</dcterms:created>
  <dcterms:modified xsi:type="dcterms:W3CDTF">2018-11-23T16:09:00Z</dcterms:modified>
</cp:coreProperties>
</file>