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D83" w:rsidRDefault="00174D83">
      <w:r>
        <w:t xml:space="preserve">Monte </w:t>
      </w:r>
      <w:proofErr w:type="spellStart"/>
      <w:r>
        <w:t>carlo</w:t>
      </w:r>
      <w:proofErr w:type="spellEnd"/>
      <w:r>
        <w:t xml:space="preserve"> er en </w:t>
      </w:r>
      <w:proofErr w:type="spellStart"/>
      <w:r>
        <w:t>stochastisk</w:t>
      </w:r>
      <w:proofErr w:type="spellEnd"/>
      <w:r>
        <w:t xml:space="preserve"> prosess. Interaksjonene er stokastiske, dvs. at en enkelt </w:t>
      </w:r>
      <w:proofErr w:type="spellStart"/>
      <w:r>
        <w:t>partikell</w:t>
      </w:r>
      <w:proofErr w:type="spellEnd"/>
      <w:r>
        <w:t xml:space="preserve"> ikke kan bli forutbestemt. Vekselvirkningene er kvantifisert av sannsynligheter, </w:t>
      </w:r>
      <w:proofErr w:type="spellStart"/>
      <w:r>
        <w:t>tversnitt</w:t>
      </w:r>
      <w:proofErr w:type="spellEnd"/>
      <w:r>
        <w:t xml:space="preserve">. Random nummer og </w:t>
      </w:r>
      <w:proofErr w:type="spellStart"/>
      <w:r>
        <w:t>tversnitt</w:t>
      </w:r>
      <w:proofErr w:type="spellEnd"/>
      <w:r>
        <w:t xml:space="preserve"> blir brukt til å simulere en </w:t>
      </w:r>
      <w:proofErr w:type="spellStart"/>
      <w:r>
        <w:t>event</w:t>
      </w:r>
      <w:proofErr w:type="spellEnd"/>
      <w:r>
        <w:t>.</w:t>
      </w:r>
      <w:r w:rsidR="006E3B9D">
        <w:t xml:space="preserve"> Dette er bedre enn analytiske metoder, men trenger CPU tid.</w:t>
      </w:r>
    </w:p>
    <w:p w:rsidR="00047FA6" w:rsidRDefault="00047FA6">
      <w:r>
        <w:rPr>
          <w:noProof/>
          <w:lang w:eastAsia="nb-NO"/>
        </w:rPr>
        <w:drawing>
          <wp:inline distT="0" distB="0" distL="0" distR="0" wp14:anchorId="2B3492F6" wp14:editId="01EF3B5A">
            <wp:extent cx="4152900" cy="199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FA6" w:rsidRDefault="00047FA6">
      <w:r>
        <w:t xml:space="preserve">Et eksempel er f.eks. å trekke et tilfeldig antall </w:t>
      </w:r>
      <w:proofErr w:type="spellStart"/>
      <w:r>
        <w:t>pnkter</w:t>
      </w:r>
      <w:proofErr w:type="spellEnd"/>
      <w:r>
        <w:t xml:space="preserve"> og å finne en ratio. </w:t>
      </w:r>
    </w:p>
    <w:p w:rsidR="00902735" w:rsidRDefault="00902735">
      <w:r>
        <w:rPr>
          <w:noProof/>
          <w:lang w:eastAsia="nb-NO"/>
        </w:rPr>
        <w:drawing>
          <wp:inline distT="0" distB="0" distL="0" distR="0" wp14:anchorId="37A0AC9B" wp14:editId="14FA87A3">
            <wp:extent cx="3298076" cy="2047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1486" cy="204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228" w:rsidRDefault="00E36228">
      <w:r>
        <w:t>Eksempel</w:t>
      </w:r>
    </w:p>
    <w:p w:rsidR="00E36228" w:rsidRDefault="00E36228">
      <w:r>
        <w:rPr>
          <w:noProof/>
          <w:lang w:eastAsia="nb-NO"/>
        </w:rPr>
        <w:drawing>
          <wp:inline distT="0" distB="0" distL="0" distR="0" wp14:anchorId="309D0391" wp14:editId="6997561C">
            <wp:extent cx="4636625" cy="289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4663" cy="290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D9" w:rsidRDefault="001F3CD9">
      <w:r>
        <w:rPr>
          <w:noProof/>
          <w:lang w:eastAsia="nb-NO"/>
        </w:rPr>
        <w:lastRenderedPageBreak/>
        <w:drawing>
          <wp:inline distT="0" distB="0" distL="0" distR="0" wp14:anchorId="715857BC" wp14:editId="4898BA3B">
            <wp:extent cx="4600575" cy="2933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D9" w:rsidRDefault="001F3CD9">
      <w:r>
        <w:rPr>
          <w:noProof/>
          <w:lang w:eastAsia="nb-NO"/>
        </w:rPr>
        <w:drawing>
          <wp:inline distT="0" distB="0" distL="0" distR="0" wp14:anchorId="1DDE8B58" wp14:editId="4182F639">
            <wp:extent cx="455295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D9" w:rsidRDefault="001F3CD9">
      <w:r>
        <w:rPr>
          <w:noProof/>
          <w:lang w:eastAsia="nb-NO"/>
        </w:rPr>
        <w:lastRenderedPageBreak/>
        <w:drawing>
          <wp:anchor distT="0" distB="0" distL="114300" distR="114300" simplePos="0" relativeHeight="251658240" behindDoc="0" locked="0" layoutInCell="1" allowOverlap="1">
            <wp:simplePos x="895350" y="6810375"/>
            <wp:positionH relativeFrom="column">
              <wp:align>left</wp:align>
            </wp:positionH>
            <wp:positionV relativeFrom="paragraph">
              <wp:align>top</wp:align>
            </wp:positionV>
            <wp:extent cx="4410075" cy="236220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34D5">
        <w:br w:type="textWrapping" w:clear="all"/>
      </w:r>
      <w:r w:rsidR="005C34D5">
        <w:rPr>
          <w:noProof/>
          <w:lang w:eastAsia="nb-NO"/>
        </w:rPr>
        <w:drawing>
          <wp:inline distT="0" distB="0" distL="0" distR="0" wp14:anchorId="67287A42" wp14:editId="3BB23CC7">
            <wp:extent cx="4324350" cy="3019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418" w:rsidRDefault="00745418"/>
    <w:p w:rsidR="00745418" w:rsidRDefault="00745418"/>
    <w:p w:rsidR="00745418" w:rsidRDefault="00745418"/>
    <w:p w:rsidR="00745418" w:rsidRDefault="00745418"/>
    <w:p w:rsidR="00745418" w:rsidRDefault="00745418"/>
    <w:p w:rsidR="00745418" w:rsidRDefault="00745418"/>
    <w:p w:rsidR="00745418" w:rsidRDefault="00745418"/>
    <w:p w:rsidR="00745418" w:rsidRDefault="00745418"/>
    <w:p w:rsidR="00745418" w:rsidRDefault="00745418"/>
    <w:p w:rsidR="00745418" w:rsidRDefault="00745418"/>
    <w:p w:rsidR="00745418" w:rsidRDefault="00745418"/>
    <w:p w:rsidR="00745418" w:rsidRDefault="00745418"/>
    <w:p w:rsidR="00745418" w:rsidRDefault="00745418">
      <w:r>
        <w:lastRenderedPageBreak/>
        <w:t>Interaksjonen er avhengig av energi. Hvor sannsynligheten er avhengig av energien.</w:t>
      </w:r>
    </w:p>
    <w:p w:rsidR="005C34D5" w:rsidRDefault="00745418">
      <w:r>
        <w:rPr>
          <w:noProof/>
          <w:lang w:eastAsia="nb-NO"/>
        </w:rPr>
        <w:drawing>
          <wp:inline distT="0" distB="0" distL="0" distR="0" wp14:anchorId="6B0747D3" wp14:editId="19CE1129">
            <wp:extent cx="3743325" cy="2819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418" w:rsidRDefault="00745418"/>
    <w:p w:rsidR="00B43DAC" w:rsidRDefault="00B43DAC">
      <w:r>
        <w:t>Må trekke to tall. Hvor de må være innenfor distribusjonen.</w:t>
      </w:r>
    </w:p>
    <w:p w:rsidR="00B43DAC" w:rsidRDefault="00B43DAC">
      <w:r>
        <w:rPr>
          <w:noProof/>
          <w:lang w:eastAsia="nb-NO"/>
        </w:rPr>
        <w:drawing>
          <wp:inline distT="0" distB="0" distL="0" distR="0" wp14:anchorId="46464010" wp14:editId="12D12B98">
            <wp:extent cx="5057775" cy="3057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267" w:rsidRDefault="00A66267">
      <w:r>
        <w:rPr>
          <w:noProof/>
          <w:lang w:eastAsia="nb-NO"/>
        </w:rPr>
        <w:lastRenderedPageBreak/>
        <w:drawing>
          <wp:inline distT="0" distB="0" distL="0" distR="0" wp14:anchorId="45293274" wp14:editId="5123237A">
            <wp:extent cx="4371975" cy="3009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267" w:rsidRDefault="00533AE2">
      <w:r>
        <w:rPr>
          <w:noProof/>
          <w:lang w:eastAsia="nb-NO"/>
        </w:rPr>
        <w:drawing>
          <wp:inline distT="0" distB="0" distL="0" distR="0" wp14:anchorId="1DCC2EA0" wp14:editId="346E696C">
            <wp:extent cx="4381500" cy="2828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AE2" w:rsidRDefault="00533AE2">
      <w:r>
        <w:t>Man gir altså opp</w:t>
      </w:r>
      <w:r w:rsidR="00760736">
        <w:t xml:space="preserve"> å beregne etter en viss energi og før en viss veilengde, hvor flere interaksjoner er </w:t>
      </w:r>
      <w:proofErr w:type="spellStart"/>
      <w:r w:rsidR="00760736">
        <w:t>ikludert</w:t>
      </w:r>
      <w:proofErr w:type="spellEnd"/>
      <w:r w:rsidR="00760736">
        <w:t xml:space="preserve"> i hvert steg.</w:t>
      </w:r>
    </w:p>
    <w:p w:rsidR="00D22E7C" w:rsidRDefault="00D22E7C">
      <w:r>
        <w:rPr>
          <w:noProof/>
          <w:lang w:eastAsia="nb-NO"/>
        </w:rPr>
        <w:lastRenderedPageBreak/>
        <w:drawing>
          <wp:inline distT="0" distB="0" distL="0" distR="0" wp14:anchorId="52F36A49" wp14:editId="31AACC84">
            <wp:extent cx="4867275" cy="3190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2E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618"/>
    <w:rsid w:val="00047FA6"/>
    <w:rsid w:val="00174D83"/>
    <w:rsid w:val="001F3CD9"/>
    <w:rsid w:val="002B3735"/>
    <w:rsid w:val="00533AE2"/>
    <w:rsid w:val="005C34D5"/>
    <w:rsid w:val="006E3B9D"/>
    <w:rsid w:val="00745418"/>
    <w:rsid w:val="00760736"/>
    <w:rsid w:val="00764618"/>
    <w:rsid w:val="00902735"/>
    <w:rsid w:val="00A66267"/>
    <w:rsid w:val="00B43DAC"/>
    <w:rsid w:val="00CF025F"/>
    <w:rsid w:val="00D22E7C"/>
    <w:rsid w:val="00E3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5C375"/>
  <w15:chartTrackingRefBased/>
  <w15:docId w15:val="{1F09F163-0C8F-458A-95F9-2A2BF6F22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87D7DB88</Template>
  <TotalTime>16</TotalTime>
  <Pages>6</Pages>
  <Words>112</Words>
  <Characters>596</Characters>
  <Application>Microsoft Office Word</Application>
  <DocSecurity>0</DocSecurity>
  <Lines>4</Lines>
  <Paragraphs>1</Paragraphs>
  <ScaleCrop>false</ScaleCrop>
  <Company>Universitetet i Oslo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Asperud</dc:creator>
  <cp:keywords/>
  <dc:description/>
  <cp:lastModifiedBy>Jonas Asperud</cp:lastModifiedBy>
  <cp:revision>14</cp:revision>
  <dcterms:created xsi:type="dcterms:W3CDTF">2018-11-16T13:39:00Z</dcterms:created>
  <dcterms:modified xsi:type="dcterms:W3CDTF">2018-11-16T13:55:00Z</dcterms:modified>
</cp:coreProperties>
</file>