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5BC" w:rsidRPr="00D663F0" w:rsidRDefault="006115BC" w:rsidP="006115BC">
      <w:pPr>
        <w:rPr>
          <w:b/>
          <w:lang w:val="en-US"/>
        </w:rPr>
      </w:pPr>
      <w:bookmarkStart w:id="0" w:name="_GoBack"/>
      <w:bookmarkEnd w:id="0"/>
      <w:r w:rsidRPr="00D663F0">
        <w:rPr>
          <w:b/>
          <w:lang w:val="en-US"/>
        </w:rPr>
        <w:t>What is the difference between oncogenes and tumor suppressor genes?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 xml:space="preserve">How is p53 </w:t>
      </w:r>
      <w:proofErr w:type="gramStart"/>
      <w:r w:rsidRPr="00D663F0">
        <w:rPr>
          <w:b/>
          <w:lang w:val="en-US"/>
        </w:rPr>
        <w:t>regulated</w:t>
      </w:r>
      <w:proofErr w:type="gramEnd"/>
      <w:r w:rsidRPr="00D663F0">
        <w:rPr>
          <w:b/>
          <w:lang w:val="en-US"/>
        </w:rPr>
        <w:t xml:space="preserve"> and activated?</w:t>
      </w:r>
    </w:p>
    <w:p w:rsidR="006115BC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Explain how mitogens stimulate cell cycle progression (use fig 17-61)</w:t>
      </w:r>
    </w:p>
    <w:p w:rsidR="00863385" w:rsidRPr="00D663F0" w:rsidRDefault="00863385" w:rsidP="006115BC">
      <w:pPr>
        <w:rPr>
          <w:b/>
          <w:lang w:val="en-US"/>
        </w:rPr>
      </w:pPr>
    </w:p>
    <w:p w:rsidR="006115BC" w:rsidRPr="00863385" w:rsidRDefault="006115BC" w:rsidP="0086338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63385">
        <w:rPr>
          <w:b/>
          <w:lang w:val="en-US"/>
        </w:rPr>
        <w:t xml:space="preserve">How </w:t>
      </w:r>
      <w:proofErr w:type="gramStart"/>
      <w:r w:rsidRPr="00863385">
        <w:rPr>
          <w:b/>
          <w:lang w:val="en-US"/>
        </w:rPr>
        <w:t>can cells be labelled</w:t>
      </w:r>
      <w:proofErr w:type="gramEnd"/>
      <w:r w:rsidRPr="00863385">
        <w:rPr>
          <w:b/>
          <w:lang w:val="en-US"/>
        </w:rPr>
        <w:t>? What are the two most used types of precursors for this?</w:t>
      </w:r>
    </w:p>
    <w:p w:rsidR="006F21DF" w:rsidRDefault="00E72291" w:rsidP="006115BC">
      <w:r w:rsidRPr="00E72291">
        <w:t xml:space="preserve">Inkorporering av </w:t>
      </w:r>
      <w:proofErr w:type="spellStart"/>
      <w:r w:rsidRPr="00E72291">
        <w:t>radiaktivt</w:t>
      </w:r>
      <w:proofErr w:type="spellEnd"/>
      <w:r w:rsidRPr="00E72291">
        <w:t xml:space="preserve"> </w:t>
      </w:r>
      <w:proofErr w:type="spellStart"/>
      <w:r w:rsidRPr="00E72291">
        <w:t>Tymidin</w:t>
      </w:r>
      <w:proofErr w:type="spellEnd"/>
      <w:r w:rsidRPr="00E72291">
        <w:t xml:space="preserve"> (</w:t>
      </w:r>
      <w:proofErr w:type="spellStart"/>
      <w:r w:rsidRPr="00E72291">
        <w:t>Autoradiography</w:t>
      </w:r>
      <w:proofErr w:type="spellEnd"/>
      <w:r w:rsidRPr="00E72291">
        <w:t>)</w:t>
      </w:r>
    </w:p>
    <w:p w:rsidR="00E72291" w:rsidRPr="00E72291" w:rsidRDefault="00E72291" w:rsidP="006115BC">
      <w:r>
        <w:t xml:space="preserve">Cellene tilføres et fargestoff som binder seg eksplisitt til DNA og sender ut </w:t>
      </w:r>
      <w:proofErr w:type="spellStart"/>
      <w:r>
        <w:t>fluorecerende</w:t>
      </w:r>
      <w:proofErr w:type="spellEnd"/>
      <w:r>
        <w:t xml:space="preserve"> lys når det blir bestrålt </w:t>
      </w:r>
      <w:r w:rsidR="00863385">
        <w:t>av UV med en bestem bølgelengde (</w:t>
      </w:r>
      <w:proofErr w:type="spellStart"/>
      <w:r w:rsidR="00863385">
        <w:t>Flowcytometry</w:t>
      </w:r>
      <w:proofErr w:type="spellEnd"/>
      <w:r w:rsidR="00863385">
        <w:t>).</w:t>
      </w:r>
    </w:p>
    <w:p w:rsidR="006F21DF" w:rsidRPr="00E72291" w:rsidRDefault="006F21DF" w:rsidP="006115BC"/>
    <w:p w:rsidR="006115BC" w:rsidRDefault="006115BC" w:rsidP="0086338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63385">
        <w:rPr>
          <w:b/>
          <w:lang w:val="en-US"/>
        </w:rPr>
        <w:t>What is autoradiography?</w:t>
      </w:r>
    </w:p>
    <w:p w:rsidR="00DA153A" w:rsidRDefault="00774EF0" w:rsidP="00DA153A">
      <w:r w:rsidRPr="00774EF0">
        <w:t xml:space="preserve">Cellene I s-fase produserer DNA og </w:t>
      </w:r>
      <w:r>
        <w:t xml:space="preserve">inkorporerer nukleosider (Byggesteinene i DNA). Det tilføre </w:t>
      </w:r>
      <w:proofErr w:type="spellStart"/>
      <w:r>
        <w:t>Tymidin</w:t>
      </w:r>
      <w:proofErr w:type="spellEnd"/>
      <w:r>
        <w:t xml:space="preserve"> hvor et av </w:t>
      </w:r>
      <w:proofErr w:type="spellStart"/>
      <w:r>
        <w:t>hydro</w:t>
      </w:r>
      <w:r w:rsidR="001D22F6">
        <w:t>gren</w:t>
      </w:r>
      <w:proofErr w:type="spellEnd"/>
      <w:r w:rsidR="001D22F6">
        <w:t xml:space="preserve"> atomene er et </w:t>
      </w:r>
      <w:proofErr w:type="spellStart"/>
      <w:r w:rsidR="001D22F6">
        <w:t>radiaktivt</w:t>
      </w:r>
      <w:proofErr w:type="spellEnd"/>
      <w:r w:rsidR="001D22F6">
        <w:t xml:space="preserve"> </w:t>
      </w:r>
      <w:r w:rsidR="001D22F6" w:rsidRPr="001D22F6">
        <w:rPr>
          <w:vertAlign w:val="superscript"/>
        </w:rPr>
        <w:t>3</w:t>
      </w:r>
      <w:r w:rsidR="001D22F6">
        <w:t>H</w:t>
      </w:r>
      <w:r>
        <w:t xml:space="preserve"> </w:t>
      </w:r>
      <w:r w:rsidR="001D22F6">
        <w:t>atom.</w:t>
      </w:r>
      <w:r w:rsidR="0055134F">
        <w:t xml:space="preserve"> Cellene tar dette opp og henger på 3 fosfatgrupper sa. Det blir et nukleotid som kan tas opp og inkorporeres i DNA.</w:t>
      </w:r>
      <w:r w:rsidR="00432C50">
        <w:t xml:space="preserve"> Det legges så en film over som svertes pga. Radioaktiviteten.</w:t>
      </w:r>
      <w:r w:rsidR="00AC2421">
        <w:t xml:space="preserve"> Det er da vanskelig å kartlegge celler i G1 og </w:t>
      </w:r>
      <w:r w:rsidR="00EC2E27">
        <w:t>G2, men fungerer bra til mitose, PLM (prosent merkede mitose).</w:t>
      </w:r>
      <w:r w:rsidR="00B13A0F">
        <w:t xml:space="preserve"> Derfor er fasevarigheten for G1 og G2 vanskelig å måle.</w:t>
      </w:r>
    </w:p>
    <w:p w:rsidR="001D22F6" w:rsidRDefault="001D22F6" w:rsidP="00DA153A">
      <w:r>
        <w:rPr>
          <w:noProof/>
          <w:lang w:eastAsia="nb-NO"/>
        </w:rPr>
        <w:drawing>
          <wp:inline distT="0" distB="0" distL="0" distR="0" wp14:anchorId="7112C8D6" wp14:editId="67045EA9">
            <wp:extent cx="28098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F6" w:rsidRPr="00774EF0" w:rsidRDefault="001D22F6" w:rsidP="00DA153A"/>
    <w:p w:rsidR="00DA153A" w:rsidRPr="00774EF0" w:rsidRDefault="00DA153A" w:rsidP="00DA153A">
      <w:pPr>
        <w:rPr>
          <w:b/>
        </w:rPr>
      </w:pPr>
    </w:p>
    <w:p w:rsidR="006115BC" w:rsidRPr="0084262B" w:rsidRDefault="006115BC" w:rsidP="0084262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4262B">
        <w:rPr>
          <w:b/>
          <w:lang w:val="en-US"/>
        </w:rPr>
        <w:t xml:space="preserve">What is </w:t>
      </w:r>
      <w:proofErr w:type="spellStart"/>
      <w:r w:rsidRPr="0084262B">
        <w:rPr>
          <w:b/>
          <w:lang w:val="en-US"/>
        </w:rPr>
        <w:t>flowcytometry</w:t>
      </w:r>
      <w:proofErr w:type="spellEnd"/>
      <w:r w:rsidRPr="0084262B">
        <w:rPr>
          <w:b/>
          <w:lang w:val="en-US"/>
        </w:rPr>
        <w:t>?</w:t>
      </w:r>
    </w:p>
    <w:p w:rsidR="00E20219" w:rsidRPr="006D3182" w:rsidRDefault="006D3182" w:rsidP="006115BC">
      <w:r>
        <w:t>Denne metoden</w:t>
      </w:r>
      <w:r w:rsidRPr="006D3182">
        <w:t xml:space="preserve"> kar</w:t>
      </w:r>
      <w:r>
        <w:t>t</w:t>
      </w:r>
      <w:r w:rsidRPr="006D3182">
        <w:t xml:space="preserve">legger fasevarigheten ved å måle </w:t>
      </w:r>
      <w:r>
        <w:t>mengden DNA per celle. Cellen tilføres et fargestoff som binder seg eksplisitt til DNA</w:t>
      </w:r>
      <w:r w:rsidR="00FD48C1">
        <w:t>. Dette gjør at den gir ut fluorescerende lys når den blir bestrålt med UV-lys med en spesifikk bølgelengde.</w:t>
      </w:r>
      <w:r w:rsidR="006E5288">
        <w:t xml:space="preserve"> Ved å sende en og en celle forbi en lyskilde som bestråler hver celle kan</w:t>
      </w:r>
      <w:r w:rsidR="00E11AA5">
        <w:t xml:space="preserve"> mengden</w:t>
      </w:r>
      <w:r w:rsidR="006E5288">
        <w:t xml:space="preserve"> </w:t>
      </w:r>
      <w:proofErr w:type="spellStart"/>
      <w:r w:rsidR="00E11AA5">
        <w:t>fluorescenses</w:t>
      </w:r>
      <w:proofErr w:type="spellEnd"/>
      <w:r w:rsidR="00E11AA5">
        <w:t xml:space="preserve"> være et mål på hvor mye DNA som er i cellen.</w:t>
      </w:r>
      <w:r w:rsidR="006E5288">
        <w:t xml:space="preserve"> </w:t>
      </w:r>
    </w:p>
    <w:p w:rsidR="00E20219" w:rsidRDefault="00E20219" w:rsidP="006115BC">
      <w:pPr>
        <w:rPr>
          <w:b/>
        </w:rPr>
      </w:pPr>
    </w:p>
    <w:p w:rsidR="00917CFB" w:rsidRPr="006D3182" w:rsidRDefault="00917CFB" w:rsidP="006115BC">
      <w:pPr>
        <w:rPr>
          <w:b/>
        </w:rPr>
      </w:pPr>
    </w:p>
    <w:p w:rsidR="006115BC" w:rsidRPr="0084262B" w:rsidRDefault="006115BC" w:rsidP="0084262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4262B">
        <w:rPr>
          <w:b/>
          <w:lang w:val="en-US"/>
        </w:rPr>
        <w:lastRenderedPageBreak/>
        <w:t>Draw a DNA histogram from flow cytometry</w:t>
      </w:r>
    </w:p>
    <w:p w:rsidR="00917CFB" w:rsidRPr="00917CFB" w:rsidRDefault="00917CFB" w:rsidP="006115BC">
      <w:r w:rsidRPr="00917CFB">
        <w:t xml:space="preserve">Her mangler det da S-fase. </w:t>
      </w:r>
      <w:r>
        <w:t>Kun G1 til venstre, s-fase i midten og G2 til høyre med dobbelt så mye DNA som i G1.</w:t>
      </w:r>
    </w:p>
    <w:p w:rsidR="00917CFB" w:rsidRDefault="00917CFB" w:rsidP="006115BC">
      <w:pPr>
        <w:rPr>
          <w:b/>
          <w:lang w:val="en-US"/>
        </w:rPr>
      </w:pPr>
      <w:r>
        <w:rPr>
          <w:noProof/>
          <w:lang w:eastAsia="nb-NO"/>
        </w:rPr>
        <w:drawing>
          <wp:inline distT="0" distB="0" distL="0" distR="0" wp14:anchorId="17DA5B6C" wp14:editId="1287E828">
            <wp:extent cx="33528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FB" w:rsidRPr="00D663F0" w:rsidRDefault="00917CFB" w:rsidP="006115BC">
      <w:pPr>
        <w:rPr>
          <w:b/>
          <w:lang w:val="en-US"/>
        </w:rPr>
      </w:pPr>
    </w:p>
    <w:p w:rsidR="006115BC" w:rsidRPr="0084262B" w:rsidRDefault="006115BC" w:rsidP="0084262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4262B">
        <w:rPr>
          <w:b/>
          <w:lang w:val="en-US"/>
        </w:rPr>
        <w:t>Write the equation for the growth of a cell population</w:t>
      </w:r>
    </w:p>
    <w:p w:rsidR="0084262B" w:rsidRDefault="0084262B" w:rsidP="006115BC">
      <w:pPr>
        <w:rPr>
          <w:b/>
          <w:lang w:val="en-US"/>
        </w:rPr>
      </w:pPr>
    </w:p>
    <w:p w:rsidR="00141DEB" w:rsidRPr="00D663F0" w:rsidRDefault="00141DEB" w:rsidP="006115BC">
      <w:pPr>
        <w:rPr>
          <w:b/>
          <w:lang w:val="en-US"/>
        </w:rPr>
      </w:pP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Draw the curve describing the age distribution relative cell number as a function of age (t)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What is the (normalized) probability for a cell to have age t?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Explain the PLM-technique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 xml:space="preserve">Draw the ideal curve of the movement of a labelled cell population and show how the different cell cycle phase durations </w:t>
      </w:r>
      <w:proofErr w:type="gramStart"/>
      <w:r w:rsidRPr="00D663F0">
        <w:rPr>
          <w:b/>
          <w:lang w:val="en-US"/>
        </w:rPr>
        <w:t>can be obtained</w:t>
      </w:r>
      <w:proofErr w:type="gramEnd"/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 xml:space="preserve">Explain how continuous thymidine labelling </w:t>
      </w:r>
      <w:proofErr w:type="gramStart"/>
      <w:r w:rsidRPr="00D663F0">
        <w:rPr>
          <w:b/>
          <w:lang w:val="en-US"/>
        </w:rPr>
        <w:t>can be used</w:t>
      </w:r>
      <w:proofErr w:type="gramEnd"/>
      <w:r w:rsidRPr="00D663F0">
        <w:rPr>
          <w:b/>
          <w:lang w:val="en-US"/>
        </w:rPr>
        <w:t xml:space="preserve"> to find the growth fraction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What is potential doubling time?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 xml:space="preserve">How </w:t>
      </w:r>
      <w:proofErr w:type="gramStart"/>
      <w:r w:rsidRPr="00D663F0">
        <w:rPr>
          <w:b/>
          <w:lang w:val="en-US"/>
        </w:rPr>
        <w:t>can potential doubling time be found</w:t>
      </w:r>
      <w:proofErr w:type="gramEnd"/>
      <w:r w:rsidRPr="00D663F0">
        <w:rPr>
          <w:b/>
          <w:lang w:val="en-US"/>
        </w:rPr>
        <w:t xml:space="preserve"> (equation)?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 xml:space="preserve">What </w:t>
      </w:r>
      <w:proofErr w:type="gramStart"/>
      <w:r w:rsidRPr="00D663F0">
        <w:rPr>
          <w:b/>
          <w:lang w:val="en-US"/>
        </w:rPr>
        <w:t>is meant</w:t>
      </w:r>
      <w:proofErr w:type="gramEnd"/>
      <w:r w:rsidRPr="00D663F0">
        <w:rPr>
          <w:b/>
          <w:lang w:val="en-US"/>
        </w:rPr>
        <w:t xml:space="preserve"> by true doubling time?</w:t>
      </w:r>
    </w:p>
    <w:p w:rsidR="00141DEB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 xml:space="preserve">How </w:t>
      </w:r>
      <w:proofErr w:type="gramStart"/>
      <w:r w:rsidRPr="00D663F0">
        <w:rPr>
          <w:b/>
          <w:lang w:val="en-US"/>
        </w:rPr>
        <w:t>can the cell loss be found</w:t>
      </w:r>
      <w:proofErr w:type="gramEnd"/>
      <w:r w:rsidRPr="00D663F0">
        <w:rPr>
          <w:b/>
          <w:lang w:val="en-US"/>
        </w:rPr>
        <w:t xml:space="preserve"> from true doubling time and potential doubling time?</w:t>
      </w:r>
    </w:p>
    <w:sectPr w:rsidR="00141DEB" w:rsidRPr="00D66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D2C85"/>
    <w:multiLevelType w:val="hybridMultilevel"/>
    <w:tmpl w:val="F9FAB4C2"/>
    <w:lvl w:ilvl="0" w:tplc="E32A8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BC"/>
    <w:rsid w:val="00141DEB"/>
    <w:rsid w:val="001D22F6"/>
    <w:rsid w:val="00432C50"/>
    <w:rsid w:val="0055134F"/>
    <w:rsid w:val="006115BC"/>
    <w:rsid w:val="006D3182"/>
    <w:rsid w:val="006E5288"/>
    <w:rsid w:val="006F21DF"/>
    <w:rsid w:val="00774EF0"/>
    <w:rsid w:val="0084262B"/>
    <w:rsid w:val="00863385"/>
    <w:rsid w:val="00917CFB"/>
    <w:rsid w:val="00AC2421"/>
    <w:rsid w:val="00B13A0F"/>
    <w:rsid w:val="00D6049B"/>
    <w:rsid w:val="00D663F0"/>
    <w:rsid w:val="00DA153A"/>
    <w:rsid w:val="00E11AA5"/>
    <w:rsid w:val="00E20219"/>
    <w:rsid w:val="00E72291"/>
    <w:rsid w:val="00EC2E27"/>
    <w:rsid w:val="00F76B9F"/>
    <w:rsid w:val="00F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76F0336-B63F-48EE-9AC5-2128DA77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356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</cp:revision>
  <dcterms:created xsi:type="dcterms:W3CDTF">2018-10-11T09:02:00Z</dcterms:created>
  <dcterms:modified xsi:type="dcterms:W3CDTF">2018-10-11T12:49:00Z</dcterms:modified>
</cp:coreProperties>
</file>