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FILE* abreArquivo(char* nomeDoArquivo)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return fopen(nomeDoArquivo, "r+");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void fechaArquivo(FILE* fPointer)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fclose(fPointer);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FILE* pointerFile = abreArquivo("entrada.txt");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FILE* saida = abreArquivo("saida.txt");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char vetor[77];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int i = 1;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char proximoCaractereASerLido;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if(fscanf(pointerFile, "%c", &amp;proximoCaractereASerLido) == EOF)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vetor[i] = proximoCaractereASerLido;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}while(1);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for (int k = 1; k&lt;77;k++){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printf("%c",vetor[k]);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for (int k = 77; k &gt;= 1;k--){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fputc(vetor[k], saida);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fechaArquivo(pointerFile);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fechaArquivo(saida);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