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line="312" w:lineRule="auto"/>
        <w:rPr>
          <w:b w:val="1"/>
          <w:color w:val="242729"/>
          <w:sz w:val="29"/>
          <w:szCs w:val="29"/>
        </w:rPr>
      </w:pPr>
      <w:bookmarkStart w:colFirst="0" w:colLast="0" w:name="_gnr57zeavqpk" w:id="0"/>
      <w:bookmarkEnd w:id="0"/>
      <w:r w:rsidDel="00000000" w:rsidR="00000000" w:rsidRPr="00000000">
        <w:rPr>
          <w:b w:val="1"/>
          <w:color w:val="242729"/>
          <w:sz w:val="29"/>
          <w:szCs w:val="29"/>
          <w:rtl w:val="0"/>
        </w:rPr>
        <w:t xml:space="preserve">Problemas P, NP e NP-completo: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O </w:t>
      </w:r>
      <w:hyperlink r:id="rId6">
        <w:r w:rsidDel="00000000" w:rsidR="00000000" w:rsidRPr="00000000">
          <w:rPr>
            <w:b w:val="1"/>
            <w:color w:val="005999"/>
            <w:sz w:val="23"/>
            <w:szCs w:val="23"/>
            <w:u w:val="single"/>
            <w:rtl w:val="0"/>
          </w:rPr>
          <w:t xml:space="preserve">problema P</w:t>
        </w:r>
      </w:hyperlink>
      <w:r w:rsidDel="00000000" w:rsidR="00000000" w:rsidRPr="00000000">
        <w:rPr>
          <w:color w:val="242729"/>
          <w:sz w:val="23"/>
          <w:szCs w:val="23"/>
          <w:rtl w:val="0"/>
        </w:rPr>
        <w:t xml:space="preserve"> é um problema de decisão (ou seja, a resposta pode ser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sim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não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), que possa ser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resolvido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em tempo polinomial.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O </w:t>
      </w:r>
      <w:hyperlink r:id="rId7">
        <w:r w:rsidDel="00000000" w:rsidR="00000000" w:rsidRPr="00000000">
          <w:rPr>
            <w:b w:val="1"/>
            <w:color w:val="005999"/>
            <w:sz w:val="23"/>
            <w:szCs w:val="23"/>
            <w:u w:val="single"/>
            <w:rtl w:val="0"/>
          </w:rPr>
          <w:t xml:space="preserve">problema NP</w:t>
        </w:r>
      </w:hyperlink>
      <w:r w:rsidDel="00000000" w:rsidR="00000000" w:rsidRPr="00000000">
        <w:rPr>
          <w:color w:val="242729"/>
          <w:sz w:val="23"/>
          <w:szCs w:val="23"/>
          <w:rtl w:val="0"/>
        </w:rPr>
        <w:t xml:space="preserve"> (Non-Deterministic Polynomial time), ou seja "Tempo polinomial não-determinístico". O Problema NP pode ser um Problema P (na verdade </w:t>
      </w:r>
      <w:hyperlink r:id="rId8">
        <w:r w:rsidDel="00000000" w:rsidR="00000000" w:rsidRPr="00000000">
          <w:rPr>
            <w:color w:val="005999"/>
            <w:sz w:val="23"/>
            <w:szCs w:val="23"/>
            <w:u w:val="single"/>
            <w:rtl w:val="0"/>
          </w:rPr>
          <w:t xml:space="preserve">o assunto é mais complexo</w:t>
        </w:r>
      </w:hyperlink>
      <w:r w:rsidDel="00000000" w:rsidR="00000000" w:rsidRPr="00000000">
        <w:rPr>
          <w:color w:val="242729"/>
          <w:sz w:val="23"/>
          <w:szCs w:val="23"/>
          <w:rtl w:val="0"/>
        </w:rPr>
        <w:t xml:space="preserve">), com a característica de "não determinístico", ou seja, ele pode ser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provado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em tempo polinomial.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Um exemplo de NP é a Fatorização: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Dados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n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m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, há um inteiro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f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na faixa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1 &lt; f &lt; m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que seja um fator de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n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(divida com resultado inteiro)? Este é um problema de decisão, pois a resposta pode ser apenas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sim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não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. Porém, estamos tratando de um caso específico (o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f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fornecido). Para verificar, temos que testar casos concretos, verificando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n / f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para cada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f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O </w:t>
      </w:r>
      <w:hyperlink r:id="rId9">
        <w:r w:rsidDel="00000000" w:rsidR="00000000" w:rsidRPr="00000000">
          <w:rPr>
            <w:b w:val="1"/>
            <w:color w:val="005999"/>
            <w:sz w:val="23"/>
            <w:szCs w:val="23"/>
            <w:u w:val="single"/>
            <w:rtl w:val="0"/>
          </w:rPr>
          <w:t xml:space="preserve">problema NP-completo</w:t>
        </w:r>
      </w:hyperlink>
      <w:r w:rsidDel="00000000" w:rsidR="00000000" w:rsidRPr="00000000">
        <w:rPr>
          <w:color w:val="242729"/>
          <w:sz w:val="23"/>
          <w:szCs w:val="23"/>
          <w:rtl w:val="0"/>
        </w:rPr>
        <w:t xml:space="preserve">, de acordo com a Wikipedia, "é um subconjunto de NP, o conjunto de todos os problemas de decisão os quais suas soluções podem ser verificadas em tempo polinomial; NP pode ser equivalentemente definida como o conjunto de problemas de decisão que podem ser solucionados em tempo polinomial em uma Máquina de Turing não determinística. Um problema p em NP também está em NPC Se e somente se todos os outros problemas em NP podem ser transformados em p em tempo polinomial (...)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Um problema de decisão </w:t>
      </w:r>
      <w:r w:rsidDel="00000000" w:rsidR="00000000" w:rsidRPr="00000000">
        <w:rPr>
          <w:i w:val="1"/>
          <w:color w:val="242729"/>
          <w:sz w:val="23"/>
          <w:szCs w:val="23"/>
          <w:rtl w:val="0"/>
        </w:rPr>
        <w:t xml:space="preserve">C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é NP-completo se: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180" w:hanging="360"/>
        <w:rPr/>
      </w:pPr>
      <w:r w:rsidDel="00000000" w:rsidR="00000000" w:rsidRPr="00000000">
        <w:rPr>
          <w:i w:val="1"/>
          <w:color w:val="242729"/>
          <w:sz w:val="23"/>
          <w:szCs w:val="23"/>
          <w:rtl w:val="0"/>
        </w:rPr>
        <w:t xml:space="preserve">C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está em NP, 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1180" w:hanging="360"/>
        <w:rPr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Todo problema em NP-Completo é redutível para </w:t>
      </w:r>
      <w:r w:rsidDel="00000000" w:rsidR="00000000" w:rsidRPr="00000000">
        <w:rPr>
          <w:i w:val="1"/>
          <w:color w:val="242729"/>
          <w:sz w:val="23"/>
          <w:szCs w:val="23"/>
          <w:rtl w:val="0"/>
        </w:rPr>
        <w:t xml:space="preserve">C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em tempo polinomial.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i w:val="1"/>
          <w:color w:val="242729"/>
          <w:sz w:val="23"/>
          <w:szCs w:val="23"/>
          <w:rtl w:val="0"/>
        </w:rPr>
        <w:t xml:space="preserve">C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pode ser mostrado que pertence à NP demostrando que uma solução candidata para </w:t>
      </w:r>
      <w:r w:rsidDel="00000000" w:rsidR="00000000" w:rsidRPr="00000000">
        <w:rPr>
          <w:i w:val="1"/>
          <w:color w:val="242729"/>
          <w:sz w:val="23"/>
          <w:szCs w:val="23"/>
          <w:rtl w:val="0"/>
        </w:rPr>
        <w:t xml:space="preserve">C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pode ser verificada em tempo polinomial. Note que um problema que satisfaz a condição 2 é dito ser </w:t>
      </w:r>
      <w:hyperlink r:id="rId10">
        <w:r w:rsidDel="00000000" w:rsidR="00000000" w:rsidRPr="00000000">
          <w:rPr>
            <w:color w:val="005999"/>
            <w:sz w:val="23"/>
            <w:szCs w:val="23"/>
            <w:u w:val="single"/>
            <w:rtl w:val="0"/>
          </w:rPr>
          <w:t xml:space="preserve">NP-difícil</w:t>
        </w:r>
      </w:hyperlink>
      <w:r w:rsidDel="00000000" w:rsidR="00000000" w:rsidRPr="00000000">
        <w:rPr>
          <w:color w:val="242729"/>
          <w:sz w:val="23"/>
          <w:szCs w:val="23"/>
          <w:rtl w:val="0"/>
        </w:rPr>
        <w:t xml:space="preserve">, se satisfizer a condição 1 ou não. Uma consequência dessa definição é que se tivéssemos um algoritmo de tempo polinomial para </w:t>
      </w:r>
      <w:r w:rsidDel="00000000" w:rsidR="00000000" w:rsidRPr="00000000">
        <w:rPr>
          <w:i w:val="1"/>
          <w:color w:val="242729"/>
          <w:sz w:val="23"/>
          <w:szCs w:val="23"/>
          <w:rtl w:val="0"/>
        </w:rPr>
        <w:t xml:space="preserve">C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, podíamos resolver todos os problemas NP em tempo polinomial."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line="312" w:lineRule="auto"/>
        <w:rPr>
          <w:color w:val="242729"/>
          <w:sz w:val="23"/>
          <w:szCs w:val="23"/>
        </w:rPr>
      </w:pPr>
      <w:bookmarkStart w:colFirst="0" w:colLast="0" w:name="_ai2mwakjade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line="312" w:lineRule="auto"/>
        <w:rPr>
          <w:b w:val="1"/>
          <w:color w:val="242729"/>
          <w:sz w:val="29"/>
          <w:szCs w:val="29"/>
        </w:rPr>
      </w:pPr>
      <w:bookmarkStart w:colFirst="0" w:colLast="0" w:name="_ai2mwakjadei" w:id="1"/>
      <w:bookmarkEnd w:id="1"/>
      <w:r w:rsidDel="00000000" w:rsidR="00000000" w:rsidRPr="00000000">
        <w:rPr>
          <w:b w:val="1"/>
          <w:color w:val="242729"/>
          <w:sz w:val="29"/>
          <w:szCs w:val="29"/>
          <w:rtl w:val="0"/>
        </w:rPr>
        <w:t xml:space="preserve">A "importância" dos problemas NP-completo: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Ainda de acordo com a </w:t>
      </w:r>
      <w:hyperlink r:id="rId11">
        <w:r w:rsidDel="00000000" w:rsidR="00000000" w:rsidRPr="00000000">
          <w:rPr>
            <w:color w:val="005999"/>
            <w:sz w:val="23"/>
            <w:szCs w:val="23"/>
            <w:u w:val="single"/>
            <w:rtl w:val="0"/>
          </w:rPr>
          <w:t xml:space="preserve">Wikipedia</w:t>
        </w:r>
      </w:hyperlink>
      <w:r w:rsidDel="00000000" w:rsidR="00000000" w:rsidRPr="00000000">
        <w:rPr>
          <w:color w:val="242729"/>
          <w:sz w:val="23"/>
          <w:szCs w:val="23"/>
          <w:rtl w:val="0"/>
        </w:rPr>
        <w:t xml:space="preserve">, "Problemas NP-completo são estudados porque a habilidade de rapidamente verificar soluções para um problema (NP) parece correlacionar-se com a capacidade de resolver rapidamente esse problema (P). Não é sabido se todos os problemas em NP podem ser rapidamente resolvidos - isso é chamado de problema P versus NP. Mas se qualquer problema em NP-completo pode ser resolvido rapidamente, então todo problema em NP também pode ser, por causa da definição de NP-completo afirma que todo problema em NP deve ser rapidamente redutível para todo problema em NP-completo (ou seja, pode ser reduzido em tempo polinomial). Por causa disso, é geralmente falado que os problemas NP-completo são mais difíceis que os problemas NP em geral."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Um exemplo de problema NP completo é a </w:t>
      </w:r>
      <w:hyperlink r:id="rId12">
        <w:r w:rsidDel="00000000" w:rsidR="00000000" w:rsidRPr="00000000">
          <w:rPr>
            <w:color w:val="005999"/>
            <w:sz w:val="23"/>
            <w:szCs w:val="23"/>
            <w:u w:val="single"/>
            <w:rtl w:val="0"/>
          </w:rPr>
          <w:t xml:space="preserve">Torre de Hanoi</w:t>
        </w:r>
      </w:hyperlink>
      <w:r w:rsidDel="00000000" w:rsidR="00000000" w:rsidRPr="00000000">
        <w:rPr>
          <w:color w:val="242729"/>
          <w:sz w:val="23"/>
          <w:szCs w:val="23"/>
          <w:rtl w:val="0"/>
        </w:rPr>
        <w:t xml:space="preserve">, que é um </w:t>
      </w:r>
      <w:r w:rsidDel="00000000" w:rsidR="00000000" w:rsidRPr="00000000">
        <w:rPr>
          <w:i w:val="1"/>
          <w:color w:val="242729"/>
          <w:sz w:val="23"/>
          <w:szCs w:val="23"/>
          <w:rtl w:val="0"/>
        </w:rPr>
        <w:t xml:space="preserve">puzzle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em que você tem discos de tamanhos diferentes, em ordem crescente de diâmetro, com os menores em cima, sobre um pino, e tem mais dois pinos livres. O objetivo é passar todos os discos para outro pino, mas passando apenas um por vez, e de forma a nunca ficar um maior sobre o menor.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</w:rPr>
        <w:drawing>
          <wp:inline distB="114300" distT="114300" distL="114300" distR="114300">
            <wp:extent cx="5731200" cy="1181100"/>
            <wp:effectExtent b="0" l="0" r="0" t="0"/>
            <wp:docPr descr="Torre de hanói" id="1" name="image1.jpg"/>
            <a:graphic>
              <a:graphicData uri="http://schemas.openxmlformats.org/drawingml/2006/picture">
                <pic:pic>
                  <pic:nvPicPr>
                    <pic:cNvPr descr="Torre de hanói"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Na prática, a </w:t>
      </w:r>
      <w:hyperlink r:id="rId14">
        <w:r w:rsidDel="00000000" w:rsidR="00000000" w:rsidRPr="00000000">
          <w:rPr>
            <w:color w:val="005999"/>
            <w:sz w:val="23"/>
            <w:szCs w:val="23"/>
            <w:u w:val="single"/>
            <w:rtl w:val="0"/>
          </w:rPr>
          <w:t xml:space="preserve">grande discussão</w:t>
        </w:r>
      </w:hyperlink>
      <w:r w:rsidDel="00000000" w:rsidR="00000000" w:rsidRPr="00000000">
        <w:rPr>
          <w:color w:val="242729"/>
          <w:sz w:val="23"/>
          <w:szCs w:val="23"/>
          <w:rtl w:val="0"/>
        </w:rPr>
        <w:t xml:space="preserve"> é que os problemas NP-completo são a chave para se determinar se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P = NP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ou </w:t>
      </w:r>
      <w:r w:rsidDel="00000000" w:rsidR="00000000" w:rsidRPr="00000000">
        <w:rPr>
          <w:rFonts w:ascii="Gungsuh" w:cs="Gungsuh" w:eastAsia="Gungsuh" w:hAnsi="Gungsuh"/>
          <w:color w:val="242729"/>
          <w:sz w:val="20"/>
          <w:szCs w:val="20"/>
          <w:shd w:fill="eff0f1" w:val="clear"/>
          <w:rtl w:val="0"/>
        </w:rPr>
        <w:t xml:space="preserve">P ≠ NP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. Se em algum momento um problema NP não puder ser resolvido em tempo P, nenhum problema NP-completo pode ser resolvido em tempo P. Por outro lado, se algum problema NP-completo puder se resolvido em tempo P,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P = NP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line="312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bookmarkStart w:colFirst="0" w:colLast="0" w:name="_oyghxmlj1qg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line="312" w:lineRule="auto"/>
        <w:rPr>
          <w:b w:val="1"/>
          <w:color w:val="242729"/>
          <w:sz w:val="29"/>
          <w:szCs w:val="29"/>
        </w:rPr>
      </w:pPr>
      <w:bookmarkStart w:colFirst="0" w:colLast="0" w:name="_oyghxmlj1qgj" w:id="2"/>
      <w:bookmarkEnd w:id="2"/>
      <w:r w:rsidDel="00000000" w:rsidR="00000000" w:rsidRPr="00000000">
        <w:rPr>
          <w:b w:val="1"/>
          <w:color w:val="242729"/>
          <w:sz w:val="29"/>
          <w:szCs w:val="29"/>
          <w:rtl w:val="0"/>
        </w:rPr>
        <w:t xml:space="preserve">Algoritmos para solução de problemas NP-completo: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180" w:hanging="360"/>
        <w:rPr/>
      </w:pPr>
      <w:hyperlink r:id="rId15">
        <w:r w:rsidDel="00000000" w:rsidR="00000000" w:rsidRPr="00000000">
          <w:rPr>
            <w:color w:val="005999"/>
            <w:sz w:val="23"/>
            <w:szCs w:val="23"/>
            <w:u w:val="single"/>
            <w:rtl w:val="0"/>
          </w:rPr>
          <w:t xml:space="preserve">Aproximação</w:t>
        </w:r>
      </w:hyperlink>
      <w:r w:rsidDel="00000000" w:rsidR="00000000" w:rsidRPr="00000000">
        <w:rPr>
          <w:color w:val="242729"/>
          <w:sz w:val="23"/>
          <w:szCs w:val="23"/>
          <w:rtl w:val="0"/>
        </w:rPr>
        <w:t xml:space="preserve">: Um algoritmo que rapidamente encontra uma solução não necessariamente ótima, contudo dentro de um certo intervalo de erro. Em alguns casos, encontrar uma boa aproximação é o suficiente para resolver o problema, porém nem todos os problemas NP-completos tem bons algoritmos de aproximação.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180" w:hanging="360"/>
        <w:rPr/>
      </w:pPr>
      <w:hyperlink r:id="rId16">
        <w:r w:rsidDel="00000000" w:rsidR="00000000" w:rsidRPr="00000000">
          <w:rPr>
            <w:color w:val="005999"/>
            <w:sz w:val="23"/>
            <w:szCs w:val="23"/>
            <w:u w:val="single"/>
            <w:rtl w:val="0"/>
          </w:rPr>
          <w:t xml:space="preserve">Probabilístico</w:t>
        </w:r>
      </w:hyperlink>
      <w:r w:rsidDel="00000000" w:rsidR="00000000" w:rsidRPr="00000000">
        <w:rPr>
          <w:color w:val="242729"/>
          <w:sz w:val="23"/>
          <w:szCs w:val="23"/>
          <w:rtl w:val="0"/>
        </w:rPr>
        <w:t xml:space="preserve">: Um algoritmo que pode obter em média uma boa solução para um problema apresentado de uma distribuição de dados de entrada.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180" w:hanging="360"/>
        <w:rPr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Restrição: Restringindo a estrutura da entrada, algoritmos mais rápidos são possíveis.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180" w:hanging="360"/>
        <w:rPr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Parametrização: Geralmente há algoritmos rápidos se certos parâmetros da entrada são fixos.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1180" w:hanging="360"/>
        <w:rPr/>
      </w:pPr>
      <w:hyperlink r:id="rId17">
        <w:r w:rsidDel="00000000" w:rsidR="00000000" w:rsidRPr="00000000">
          <w:rPr>
            <w:color w:val="005999"/>
            <w:sz w:val="23"/>
            <w:szCs w:val="23"/>
            <w:u w:val="single"/>
            <w:rtl w:val="0"/>
          </w:rPr>
          <w:t xml:space="preserve">Heurísticas</w:t>
        </w:r>
      </w:hyperlink>
      <w:r w:rsidDel="00000000" w:rsidR="00000000" w:rsidRPr="00000000">
        <w:rPr>
          <w:color w:val="242729"/>
          <w:sz w:val="23"/>
          <w:szCs w:val="23"/>
          <w:rtl w:val="0"/>
        </w:rPr>
        <w:t xml:space="preserve">: Um algoritmo que trabalha razoavelmente bem em muitos casos, mas não há prova de que são sempre rápidos e que produzam sempre bons resultados.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3.6008605720401"/>
        <w:gridCol w:w="8261.910950451582"/>
        <w:tblGridChange w:id="0">
          <w:tblGrid>
            <w:gridCol w:w="763.6008605720401"/>
            <w:gridCol w:w="8261.910950451582"/>
          </w:tblGrid>
        </w:tblGridChange>
      </w:tblGrid>
      <w:tr>
        <w:trPr>
          <w:cantSplit w:val="0"/>
          <w:trHeight w:val="25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160" w:lineRule="auto"/>
              <w:ind w:left="199980"/>
              <w:jc w:val="center"/>
              <w:rPr>
                <w:color w:val="6a737c"/>
                <w:sz w:val="2"/>
                <w:szCs w:val="2"/>
              </w:rPr>
            </w:pPr>
            <w:r w:rsidDel="00000000" w:rsidR="00000000" w:rsidRPr="00000000">
              <w:rPr>
                <w:color w:val="6a737c"/>
                <w:sz w:val="30"/>
                <w:szCs w:val="30"/>
                <w:rtl w:val="0"/>
              </w:rPr>
              <w:t xml:space="preserve">8</w:t>
            </w:r>
            <w:r w:rsidDel="00000000" w:rsidR="00000000" w:rsidRPr="00000000">
              <w:rPr>
                <w:color w:val="0077cc"/>
                <w:sz w:val="2"/>
                <w:szCs w:val="2"/>
                <w:rtl w:val="0"/>
              </w:rPr>
              <w:t xml:space="preserve">votar contra</w:t>
            </w:r>
            <w:r w:rsidDel="00000000" w:rsidR="00000000" w:rsidRPr="00000000">
              <w:rPr>
                <w:color w:val="6a737c"/>
                <w:sz w:val="2"/>
                <w:szCs w:val="2"/>
                <w:rtl w:val="0"/>
              </w:rPr>
              <w:t xml:space="preserve">aceitos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20" w:line="312" w:lineRule="auto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Um problema NP-Completo é um problema pertencente à </w:t>
            </w:r>
            <w:hyperlink r:id="rId18">
              <w:r w:rsidDel="00000000" w:rsidR="00000000" w:rsidRPr="00000000">
                <w:rPr>
                  <w:color w:val="005999"/>
                  <w:sz w:val="23"/>
                  <w:szCs w:val="23"/>
                  <w:u w:val="single"/>
                  <w:rtl w:val="0"/>
                </w:rPr>
                <w:t xml:space="preserve">classe de problemas NP</w:t>
              </w:r>
            </w:hyperlink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 que pode ser </w:t>
            </w:r>
            <w:r w:rsidDel="00000000" w:rsidR="00000000" w:rsidRPr="00000000">
              <w:rPr>
                <w:i w:val="1"/>
                <w:color w:val="242729"/>
                <w:sz w:val="23"/>
                <w:szCs w:val="23"/>
                <w:rtl w:val="0"/>
              </w:rPr>
              <w:t xml:space="preserve">reduzido</w:t>
            </w: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 em tempo polinomial ao </w:t>
            </w:r>
            <w:hyperlink r:id="rId19">
              <w:r w:rsidDel="00000000" w:rsidR="00000000" w:rsidRPr="00000000">
                <w:rPr>
                  <w:b w:val="1"/>
                  <w:color w:val="005999"/>
                  <w:sz w:val="23"/>
                  <w:szCs w:val="23"/>
                  <w:u w:val="single"/>
                  <w:rtl w:val="0"/>
                </w:rPr>
                <w:t xml:space="preserve">problema da satisfatibilidade booleana</w:t>
              </w:r>
            </w:hyperlink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 (SAT):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312" w:lineRule="auto"/>
              <w:rPr>
                <w:color w:val="242729"/>
                <w:sz w:val="23"/>
                <w:szCs w:val="23"/>
                <w:shd w:fill="fff8dc" w:val="clear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shd w:fill="fff8dc" w:val="clear"/>
                <w:rtl w:val="0"/>
              </w:rPr>
              <w:t xml:space="preserve">Dada uma expressão booleana expressa como uma conjunção de disjunções entre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n</w:t>
            </w:r>
            <w:r w:rsidDel="00000000" w:rsidR="00000000" w:rsidRPr="00000000">
              <w:rPr>
                <w:color w:val="242729"/>
                <w:sz w:val="23"/>
                <w:szCs w:val="23"/>
                <w:shd w:fill="fff8dc" w:val="clear"/>
                <w:rtl w:val="0"/>
              </w:rPr>
              <w:t xml:space="preserve"> variáveis, negadas ou não, como por exemplo:</w:t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="312" w:lineRule="auto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(x1 ou x2 ou não x3 ou x4) e (x1 ou não x2 ou x3 ou não x4) e ...</w:t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312" w:lineRule="auto"/>
              <w:rPr>
                <w:color w:val="242729"/>
                <w:sz w:val="23"/>
                <w:szCs w:val="23"/>
                <w:shd w:fill="fff8dc" w:val="clear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shd w:fill="fff8dc" w:val="clear"/>
                <w:rtl w:val="0"/>
              </w:rPr>
              <w:t xml:space="preserve">Encontrar um conjunto de valores para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x1</w:t>
            </w:r>
            <w:r w:rsidDel="00000000" w:rsidR="00000000" w:rsidRPr="00000000">
              <w:rPr>
                <w:color w:val="242729"/>
                <w:sz w:val="23"/>
                <w:szCs w:val="23"/>
                <w:shd w:fill="fff8d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x2</w:t>
            </w:r>
            <w:r w:rsidDel="00000000" w:rsidR="00000000" w:rsidRPr="00000000">
              <w:rPr>
                <w:color w:val="242729"/>
                <w:sz w:val="23"/>
                <w:szCs w:val="23"/>
                <w:shd w:fill="fff8d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x3</w:t>
            </w:r>
            <w:r w:rsidDel="00000000" w:rsidR="00000000" w:rsidRPr="00000000">
              <w:rPr>
                <w:color w:val="242729"/>
                <w:sz w:val="23"/>
                <w:szCs w:val="23"/>
                <w:shd w:fill="fff8dc" w:val="clear"/>
                <w:rtl w:val="0"/>
              </w:rPr>
              <w:t xml:space="preserve">, ...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xn</w:t>
            </w:r>
            <w:r w:rsidDel="00000000" w:rsidR="00000000" w:rsidRPr="00000000">
              <w:rPr>
                <w:color w:val="242729"/>
                <w:sz w:val="23"/>
                <w:szCs w:val="23"/>
                <w:shd w:fill="fff8dc" w:val="clear"/>
                <w:rtl w:val="0"/>
              </w:rPr>
              <w:t xml:space="preserve"> tal que essa expressão seja verdadeira.</w:t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0" w:line="312" w:lineRule="auto"/>
              <w:rPr>
                <w:b w:val="1"/>
                <w:color w:val="242729"/>
                <w:sz w:val="29"/>
                <w:szCs w:val="29"/>
              </w:rPr>
            </w:pPr>
            <w:bookmarkStart w:colFirst="0" w:colLast="0" w:name="_8hj8xycc8che" w:id="3"/>
            <w:bookmarkEnd w:id="3"/>
            <w:r w:rsidDel="00000000" w:rsidR="00000000" w:rsidRPr="00000000">
              <w:rPr>
                <w:b w:val="1"/>
                <w:color w:val="242729"/>
                <w:sz w:val="29"/>
                <w:szCs w:val="29"/>
                <w:rtl w:val="0"/>
              </w:rPr>
              <w:t xml:space="preserve">P vs NP</w:t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20" w:line="312" w:lineRule="auto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Um problema é dito "polinomial", ou </w:t>
            </w:r>
            <w:hyperlink r:id="rId20">
              <w:r w:rsidDel="00000000" w:rsidR="00000000" w:rsidRPr="00000000">
                <w:rPr>
                  <w:color w:val="005999"/>
                  <w:sz w:val="23"/>
                  <w:szCs w:val="23"/>
                  <w:u w:val="single"/>
                  <w:rtl w:val="0"/>
                </w:rPr>
                <w:t xml:space="preserve">pertencente à classe P</w:t>
              </w:r>
            </w:hyperlink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, se existe um algoritmo conhecido capaz de solucionar o mesmo cuja </w:t>
            </w:r>
            <w:hyperlink r:id="rId21">
              <w:r w:rsidDel="00000000" w:rsidR="00000000" w:rsidRPr="00000000">
                <w:rPr>
                  <w:color w:val="005999"/>
                  <w:sz w:val="23"/>
                  <w:szCs w:val="23"/>
                  <w:u w:val="single"/>
                  <w:rtl w:val="0"/>
                </w:rPr>
                <w:t xml:space="preserve">ordem de complexidade</w:t>
              </w:r>
            </w:hyperlink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 [no pior caso] seja polinomial em relação ao "tamanho" da entrada. Caso não se conheça tal algoritmo, o problema não pertence a essa classe (para definições mais precisas, ver </w:t>
            </w:r>
            <w:hyperlink r:id="rId22">
              <w:r w:rsidDel="00000000" w:rsidR="00000000" w:rsidRPr="00000000">
                <w:rPr>
                  <w:color w:val="005999"/>
                  <w:sz w:val="23"/>
                  <w:szCs w:val="23"/>
                  <w:u w:val="single"/>
                  <w:rtl w:val="0"/>
                </w:rPr>
                <w:t xml:space="preserve">a resposta do Bacco</w:t>
              </w:r>
            </w:hyperlink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20" w:line="312" w:lineRule="auto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Alguns problemas não polinomiais, entretanto, possuem uma outra característica: dada uma solução candidata (i.e. um conjunto de valores que pode ou não ser solução para esse problema) pode-se </w:t>
            </w:r>
            <w:r w:rsidDel="00000000" w:rsidR="00000000" w:rsidRPr="00000000">
              <w:rPr>
                <w:i w:val="1"/>
                <w:color w:val="242729"/>
                <w:sz w:val="23"/>
                <w:szCs w:val="23"/>
                <w:rtl w:val="0"/>
              </w:rPr>
              <w:t xml:space="preserve">verificar</w:t>
            </w: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 se ela é ou não uma solução em tempo polinomial. Esses problemas são ditos "polinomiais não determinísticos", ou </w:t>
            </w:r>
            <w:hyperlink r:id="rId23">
              <w:r w:rsidDel="00000000" w:rsidR="00000000" w:rsidRPr="00000000">
                <w:rPr>
                  <w:color w:val="005999"/>
                  <w:sz w:val="23"/>
                  <w:szCs w:val="23"/>
                  <w:u w:val="single"/>
                  <w:rtl w:val="0"/>
                </w:rPr>
                <w:t xml:space="preserve">pertencentes à classe NP</w:t>
              </w:r>
            </w:hyperlink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, pois eles podem ser resolvidos em um esquema de "geração e teste" (escolha dentre o espaço de soluções uma candidata, e teste pra ver se é de fato uma solução).</w:t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20" w:line="312" w:lineRule="auto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Naturalmente, o espaço de soluções pode ser maior do que "polinomial em relação ao tamanho da entrada"; escolher uma candidata nesse espaço não é algo que possa ser feito, deterministicamente, em tempo polinomial. Mas é preciso que exista um meio de fazê-lo "não deterministicamente", ou seja, dadas duas escolhas A e B, "adivinhe" qual é a escolha certa e siga em frente. Se por outro lado o espaço de soluções é tão grande que mesmo adivinhando certo sempre ainda não seja possível chegar à resposta em tempo polinomial, então esse problema é mais difícil que NP.</w:t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0" w:line="312" w:lineRule="auto"/>
              <w:rPr>
                <w:b w:val="1"/>
                <w:color w:val="242729"/>
                <w:sz w:val="29"/>
                <w:szCs w:val="29"/>
              </w:rPr>
            </w:pPr>
            <w:bookmarkStart w:colFirst="0" w:colLast="0" w:name="_o152llo2l0h5" w:id="4"/>
            <w:bookmarkEnd w:id="4"/>
            <w:r w:rsidDel="00000000" w:rsidR="00000000" w:rsidRPr="00000000">
              <w:rPr>
                <w:b w:val="1"/>
                <w:color w:val="242729"/>
                <w:sz w:val="29"/>
                <w:szCs w:val="29"/>
                <w:rtl w:val="0"/>
              </w:rPr>
              <w:t xml:space="preserve">Redução</w:t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20" w:line="312" w:lineRule="auto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O que significa um problema ser "reduzido" a outro? Simplesmente que existe um processo capaz de de transformar um problema em outro, solucionar o outro, e transformar a solução encontrada numa solução para o problema original. Exemplo:</w:t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312" w:lineRule="auto"/>
              <w:rPr>
                <w:color w:val="242729"/>
                <w:sz w:val="23"/>
                <w:szCs w:val="23"/>
                <w:shd w:fill="fff8dc" w:val="clear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shd w:fill="fff8dc" w:val="clear"/>
                <w:rtl w:val="0"/>
              </w:rPr>
              <w:t xml:space="preserve">Qual é o mínimo múltiplo comum entre 6 e 15?</w:t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20" w:line="312" w:lineRule="auto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Em vez de resolver esse problema diretamente, pode-se transformar esse problema em um problema de máximo divisor comum:</w:t>
            </w:r>
          </w:p>
          <w:p w:rsidR="00000000" w:rsidDel="00000000" w:rsidP="00000000" w:rsidRDefault="00000000" w:rsidRPr="00000000" w14:paraId="00000026">
            <w:pPr>
              <w:pageBreakBefore w:val="0"/>
              <w:spacing w:after="320" w:line="312" w:lineRule="auto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mmc(x, y) = abs(x * y)/mdc(x, y)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20" w:line="312" w:lineRule="auto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Resolver o problema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mdc(6, 15)</w:t>
            </w: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 (muito mais "fácil" - dado o </w:t>
            </w:r>
            <w:hyperlink r:id="rId24">
              <w:r w:rsidDel="00000000" w:rsidR="00000000" w:rsidRPr="00000000">
                <w:rPr>
                  <w:color w:val="005999"/>
                  <w:sz w:val="23"/>
                  <w:szCs w:val="23"/>
                  <w:u w:val="single"/>
                  <w:rtl w:val="0"/>
                </w:rPr>
                <w:t xml:space="preserve">algoritmo de Euclides</w:t>
              </w:r>
            </w:hyperlink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 ou, se a questão for eficiência, o </w:t>
            </w:r>
            <w:hyperlink r:id="rId25">
              <w:r w:rsidDel="00000000" w:rsidR="00000000" w:rsidRPr="00000000">
                <w:rPr>
                  <w:color w:val="005999"/>
                  <w:sz w:val="23"/>
                  <w:szCs w:val="23"/>
                  <w:u w:val="single"/>
                  <w:rtl w:val="0"/>
                </w:rPr>
                <w:t xml:space="preserve">MDC Binário</w:t>
              </w:r>
            </w:hyperlink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) e, de posse da solução do mesmo (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3</w:t>
            </w: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), obter a solução final:</w:t>
            </w:r>
          </w:p>
          <w:p w:rsidR="00000000" w:rsidDel="00000000" w:rsidP="00000000" w:rsidRDefault="00000000" w:rsidRPr="00000000" w14:paraId="00000028">
            <w:pPr>
              <w:pageBreakBefore w:val="0"/>
              <w:spacing w:after="320" w:line="312" w:lineRule="auto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mmc(6, 15) = abs(6 * 15)/mdc(6, 15) = 90/3 = 30</w:t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20" w:line="312" w:lineRule="auto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Às vezes a importância da redução é apenas teórica (mais sobre isso adiante), em outras pode-se ter benefícios concretos em fazê-lo - reaproveitar uma implementação já pronta, por exemplo. Desde é claro que o </w:t>
            </w:r>
            <w:r w:rsidDel="00000000" w:rsidR="00000000" w:rsidRPr="00000000">
              <w:rPr>
                <w:i w:val="1"/>
                <w:color w:val="242729"/>
                <w:sz w:val="23"/>
                <w:szCs w:val="23"/>
                <w:rtl w:val="0"/>
              </w:rPr>
              <w:t xml:space="preserve">processo</w:t>
            </w: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 de se converter o problema e a solução não seja mais custoso que simplesmente solucionar o problema original.</w:t>
            </w:r>
          </w:p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0" w:line="312" w:lineRule="auto"/>
              <w:rPr>
                <w:b w:val="1"/>
                <w:color w:val="242729"/>
                <w:sz w:val="29"/>
                <w:szCs w:val="29"/>
              </w:rPr>
            </w:pPr>
            <w:bookmarkStart w:colFirst="0" w:colLast="0" w:name="_7b9jn7top4d4" w:id="5"/>
            <w:bookmarkEnd w:id="5"/>
            <w:r w:rsidDel="00000000" w:rsidR="00000000" w:rsidRPr="00000000">
              <w:rPr>
                <w:b w:val="1"/>
                <w:color w:val="242729"/>
                <w:sz w:val="29"/>
                <w:szCs w:val="29"/>
                <w:rtl w:val="0"/>
              </w:rPr>
              <w:t xml:space="preserve">SAT</w:t>
            </w:r>
          </w:p>
          <w:p w:rsidR="00000000" w:rsidDel="00000000" w:rsidP="00000000" w:rsidRDefault="00000000" w:rsidRPr="00000000" w14:paraId="0000002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20" w:line="312" w:lineRule="auto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O problema da satisfatibilidade, mencionado anteriormente, é de especial importância por duas razões: 1) foi o primeiro exemplo conhecido da classe NP-Completo (i.e. ele "inaugurou" a classe); e 2) ele é </w:t>
            </w:r>
            <w:hyperlink r:id="rId26">
              <w:r w:rsidDel="00000000" w:rsidR="00000000" w:rsidRPr="00000000">
                <w:rPr>
                  <w:color w:val="005999"/>
                  <w:sz w:val="23"/>
                  <w:szCs w:val="23"/>
                  <w:u w:val="single"/>
                  <w:rtl w:val="0"/>
                </w:rPr>
                <w:t xml:space="preserve">auto-redutível</w:t>
              </w:r>
            </w:hyperlink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, ou seja, qualquer algoritmo capaz de dizer se tal instância do SAT possui ou não uma solução também é capaz de dizer </w:t>
            </w:r>
            <w:r w:rsidDel="00000000" w:rsidR="00000000" w:rsidRPr="00000000">
              <w:rPr>
                <w:i w:val="1"/>
                <w:color w:val="242729"/>
                <w:sz w:val="23"/>
                <w:szCs w:val="23"/>
                <w:rtl w:val="0"/>
              </w:rPr>
              <w:t xml:space="preserve">qual é</w:t>
            </w: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 essa solução (i.e. não precisa ser somente "sim" ou "não", para esse problema em particular pelo menos).</w:t>
            </w:r>
          </w:p>
          <w:p w:rsidR="00000000" w:rsidDel="00000000" w:rsidP="00000000" w:rsidRDefault="00000000" w:rsidRPr="00000000" w14:paraId="0000002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20" w:line="312" w:lineRule="auto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729"/>
                <w:sz w:val="23"/>
                <w:szCs w:val="23"/>
                <w:rtl w:val="0"/>
              </w:rPr>
              <w:t xml:space="preserve">Esclarecendo, quando digo que ele "inaugurou a classe" isso significa que foi provado que qualquer problema pertencente à classe NP pode ser reduzido a SAT. Os problemas em P também podem ser reduzidos a SAT, claro, mas como já se conhece uma boa solução para os mesmos, esses não são considerados parte de NP-Completo (i.e. se P ≠ NP, então temos que P ⊆ NP e NP-Completo ⊆ NP mas P ∩ NP-Completo = Ø).</w:t>
            </w:r>
          </w:p>
          <w:p w:rsidR="00000000" w:rsidDel="00000000" w:rsidP="00000000" w:rsidRDefault="00000000" w:rsidRPr="00000000" w14:paraId="0000002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20" w:line="312" w:lineRule="auto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Em geral, pode-se dizer que um problema é NP-Completo se ele se reduz a qualquer outro problema NP-Completo, não necessariamente o SAT (o problema do </w:t>
            </w:r>
            <w:hyperlink r:id="rId27">
              <w:r w:rsidDel="00000000" w:rsidR="00000000" w:rsidRPr="00000000">
                <w:rPr>
                  <w:b w:val="1"/>
                  <w:color w:val="005999"/>
                  <w:sz w:val="23"/>
                  <w:szCs w:val="23"/>
                  <w:u w:val="single"/>
                  <w:rtl w:val="0"/>
                </w:rPr>
                <w:t xml:space="preserve">clique</w:t>
              </w:r>
            </w:hyperlink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 é muito popular nesse sentido), mas como este é de importância teórica achei interessante dar esse destaque. E caso não tenha ficado claro, acredita-se que o SAT não pertence a P (não se conhece até o presente momento uma solução determinística para SAT em tempo polinomial).</w:t>
            </w:r>
          </w:p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0" w:line="312" w:lineRule="auto"/>
              <w:rPr>
                <w:b w:val="1"/>
                <w:color w:val="242729"/>
                <w:sz w:val="29"/>
                <w:szCs w:val="29"/>
              </w:rPr>
            </w:pPr>
            <w:bookmarkStart w:colFirst="0" w:colLast="0" w:name="_qcz1e2ut3b0r" w:id="6"/>
            <w:bookmarkEnd w:id="6"/>
            <w:r w:rsidDel="00000000" w:rsidR="00000000" w:rsidRPr="00000000">
              <w:rPr>
                <w:b w:val="1"/>
                <w:color w:val="242729"/>
                <w:sz w:val="29"/>
                <w:szCs w:val="29"/>
                <w:rtl w:val="0"/>
              </w:rPr>
              <w:t xml:space="preserve">Importância Prática</w:t>
            </w:r>
          </w:p>
          <w:p w:rsidR="00000000" w:rsidDel="00000000" w:rsidP="00000000" w:rsidRDefault="00000000" w:rsidRPr="00000000" w14:paraId="0000002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20" w:line="312" w:lineRule="auto"/>
              <w:rPr>
                <w:color w:val="242729"/>
                <w:sz w:val="23"/>
                <w:szCs w:val="23"/>
              </w:rPr>
            </w:pP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Ok, mas qual a importância prática de se saber que tal problema é NP-Completo ou não? Tudo é uma questão de se decidir, rapidamente, se um dado problema pode ser satisfatoriamente resolvido dadas as técnicas atuais de resolução ou não (dependendo de sua escala, é claro). Em vez de quebrar a cabeça durante horas tentando achar uma solução para um problema, perceber que ele é equivalente (ou redutível) a um outro problema pode te poupar bastante tempo: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1180" w:hanging="360"/>
              <w:rPr/>
            </w:pP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Esse problema é redutível a um outro em P, então dá pra resolver! Só falta saber a melhor maneira;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1180" w:hanging="360"/>
              <w:rPr/>
            </w:pP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Esse problema é redutível a um outro NP-Completo, então não dá pra </w:t>
            </w:r>
            <w:r w:rsidDel="00000000" w:rsidR="00000000" w:rsidRPr="00000000">
              <w:rPr>
                <w:i w:val="1"/>
                <w:color w:val="242729"/>
                <w:sz w:val="23"/>
                <w:szCs w:val="23"/>
                <w:rtl w:val="0"/>
              </w:rPr>
              <w:t xml:space="preserve">garantidamente</w:t>
            </w: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 achar a melhor solução, teremos que nos contentar com uma solução aproximada;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20" w:lineRule="auto"/>
              <w:ind w:left="1180" w:hanging="360"/>
              <w:rPr/>
            </w:pP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Esse problema é redutível a um outro que </w:t>
            </w:r>
            <w:r w:rsidDel="00000000" w:rsidR="00000000" w:rsidRPr="00000000">
              <w:rPr>
                <w:b w:val="1"/>
                <w:color w:val="242729"/>
                <w:sz w:val="23"/>
                <w:szCs w:val="23"/>
                <w:rtl w:val="0"/>
              </w:rPr>
              <w:t xml:space="preserve">não é</w:t>
            </w: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 [comprovadamente] NP, então é melhor desistir de vez e tentar achar um outro problema mais simples, factível e que seja "bom o bastante" pra mim.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t.wikipedia.org/wiki/P_%28complexidade%29" TargetMode="External"/><Relationship Id="rId22" Type="http://schemas.openxmlformats.org/officeDocument/2006/relationships/hyperlink" Target="https://pt.stackoverflow.com/a/34106/215" TargetMode="External"/><Relationship Id="rId21" Type="http://schemas.openxmlformats.org/officeDocument/2006/relationships/hyperlink" Target="https://pt.stackoverflow.com/q/33319/215" TargetMode="External"/><Relationship Id="rId24" Type="http://schemas.openxmlformats.org/officeDocument/2006/relationships/hyperlink" Target="http://pt.wikipedia.org/wiki/Algoritmo_de_Euclides" TargetMode="External"/><Relationship Id="rId23" Type="http://schemas.openxmlformats.org/officeDocument/2006/relationships/hyperlink" Target="https://pt.wikipedia.org/wiki/NP_%28complexidade%2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NP-completo" TargetMode="External"/><Relationship Id="rId26" Type="http://schemas.openxmlformats.org/officeDocument/2006/relationships/hyperlink" Target="https://en.wikipedia.org/wiki/Boolean_satisfiability_problem#Self-reducibility" TargetMode="External"/><Relationship Id="rId25" Type="http://schemas.openxmlformats.org/officeDocument/2006/relationships/hyperlink" Target="http://en.wikipedia.org/wiki/Binary_GCD_algorithm" TargetMode="External"/><Relationship Id="rId27" Type="http://schemas.openxmlformats.org/officeDocument/2006/relationships/hyperlink" Target="http://pt.wikipedia.org/wiki/Clique" TargetMode="External"/><Relationship Id="rId5" Type="http://schemas.openxmlformats.org/officeDocument/2006/relationships/styles" Target="styles.xml"/><Relationship Id="rId6" Type="http://schemas.openxmlformats.org/officeDocument/2006/relationships/hyperlink" Target="https://pt.wikipedia.org/wiki/P_(complexidade)" TargetMode="External"/><Relationship Id="rId7" Type="http://schemas.openxmlformats.org/officeDocument/2006/relationships/hyperlink" Target="https://pt.wikipedia.org/wiki/NP_(complexidade)" TargetMode="External"/><Relationship Id="rId8" Type="http://schemas.openxmlformats.org/officeDocument/2006/relationships/hyperlink" Target="http://cacm.acm.org/magazines/2009/9/38904-the-status-of-the-p-versus-np-problem/fulltext" TargetMode="External"/><Relationship Id="rId11" Type="http://schemas.openxmlformats.org/officeDocument/2006/relationships/hyperlink" Target="https://pt.wikipedia.org/wiki/NP-completo" TargetMode="External"/><Relationship Id="rId10" Type="http://schemas.openxmlformats.org/officeDocument/2006/relationships/hyperlink" Target="https://pt.wikipedia.org/wiki/NP-dif%C3%ADcil" TargetMode="External"/><Relationship Id="rId13" Type="http://schemas.openxmlformats.org/officeDocument/2006/relationships/image" Target="media/image1.jpg"/><Relationship Id="rId12" Type="http://schemas.openxmlformats.org/officeDocument/2006/relationships/hyperlink" Target="https://pt.wikipedia.org/wiki/Torre_de_Han%C3%B3i" TargetMode="External"/><Relationship Id="rId15" Type="http://schemas.openxmlformats.org/officeDocument/2006/relationships/hyperlink" Target="https://pt.wikipedia.org/wiki/Aproxima%C3%A7%C3%A3o" TargetMode="External"/><Relationship Id="rId14" Type="http://schemas.openxmlformats.org/officeDocument/2006/relationships/hyperlink" Target="http://cacm.acm.org/magazines/2009/9/38904-the-status-of-the-p-versus-np-problem/fulltext" TargetMode="External"/><Relationship Id="rId17" Type="http://schemas.openxmlformats.org/officeDocument/2006/relationships/hyperlink" Target="https://pt.wikipedia.org/wiki/Heur%C3%ADstica" TargetMode="External"/><Relationship Id="rId16" Type="http://schemas.openxmlformats.org/officeDocument/2006/relationships/hyperlink" Target="https://pt.wikipedia.org/wiki/Probabilidade" TargetMode="External"/><Relationship Id="rId19" Type="http://schemas.openxmlformats.org/officeDocument/2006/relationships/hyperlink" Target="https://pt.wikipedia.org/wiki/Problema_de_satisfatibilidade_booleana" TargetMode="External"/><Relationship Id="rId18" Type="http://schemas.openxmlformats.org/officeDocument/2006/relationships/hyperlink" Target="https://pt.wikipedia.org/wiki/NP_%28complexidade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