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- Laço</w:t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Xuxa, a rainha dos baixinhos, criou uma música que tem o seguinte formato: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n</w:t>
      </w:r>
      <w:r w:rsidDel="00000000" w:rsidR="00000000" w:rsidRPr="00000000">
        <w:rPr>
          <w:i w:val="1"/>
          <w:sz w:val="24"/>
          <w:szCs w:val="24"/>
          <w:rtl w:val="0"/>
        </w:rPr>
        <w:t xml:space="preserve"> patinhos foram passear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Além das montanhas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Para brincar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 mamãe gritou: Quá, quá, quá, quá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Mas só 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n-1</w:t>
      </w:r>
      <w:r w:rsidDel="00000000" w:rsidR="00000000" w:rsidRPr="00000000">
        <w:rPr>
          <w:i w:val="1"/>
          <w:sz w:val="24"/>
          <w:szCs w:val="24"/>
          <w:rtl w:val="0"/>
        </w:rPr>
        <w:t xml:space="preserve"> patinhos voltaram de lá.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trecho se repete até nenhum patinho voltar de lá (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n-1 igual à 0</w:t>
      </w:r>
      <w:r w:rsidDel="00000000" w:rsidR="00000000" w:rsidRPr="00000000">
        <w:rPr>
          <w:sz w:val="24"/>
          <w:szCs w:val="24"/>
          <w:rtl w:val="0"/>
        </w:rPr>
        <w:t xml:space="preserve">). Ao final, todos os patinhos voltam: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 mamãe patinha foi procurar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Além das montanhas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Na beira do mar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 mamãe gritou: Quá, quá, quá, quá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 os 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n</w:t>
      </w:r>
      <w:r w:rsidDel="00000000" w:rsidR="00000000" w:rsidRPr="00000000">
        <w:rPr>
          <w:i w:val="1"/>
          <w:sz w:val="24"/>
          <w:szCs w:val="24"/>
          <w:rtl w:val="0"/>
        </w:rPr>
        <w:t xml:space="preserve"> patinhos voltaram de lá.</w:t>
      </w:r>
    </w:p>
    <w:p w:rsidR="00000000" w:rsidDel="00000000" w:rsidP="00000000" w:rsidRDefault="00000000" w:rsidRPr="00000000" w14:paraId="00000010">
      <w:pPr>
        <w:pageBreakBefore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Crie um programa que leia um inteiro positivo do usuário e exibe a música inteira na tela, onde o inteiro lido representa o número inicial </w:t>
      </w:r>
      <w:r w:rsidDel="00000000" w:rsidR="00000000" w:rsidRPr="00000000">
        <w:rPr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de patinhos que foram passear.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Crie um programa que leia um número do usuário e mostre todos os números ímpares até </w:t>
      </w:r>
      <w:r w:rsidDel="00000000" w:rsidR="00000000" w:rsidRPr="00000000">
        <w:rPr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tbl>
      <w:tblPr>
        <w:tblStyle w:val="Table1"/>
        <w:tblW w:w="93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7"/>
        <w:gridCol w:w="4677"/>
        <w:tblGridChange w:id="0">
          <w:tblGrid>
            <w:gridCol w:w="4677"/>
            <w:gridCol w:w="46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Altere o programa anterior para que ele passe a mostrar agora apenas os números pares até </w:t>
      </w:r>
      <w:r w:rsidDel="00000000" w:rsidR="00000000" w:rsidRPr="00000000">
        <w:rPr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tbl>
      <w:tblPr>
        <w:tblStyle w:val="Table2"/>
        <w:tblW w:w="93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7"/>
        <w:gridCol w:w="4677"/>
        <w:tblGridChange w:id="0">
          <w:tblGrid>
            <w:gridCol w:w="4677"/>
            <w:gridCol w:w="46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Escreva um programa que pergunte ao usuário quantos alunos tem na sala dele.</w:t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seguida, através de um laço while, pede ao usuário para que entre com as notas de todos os alunos da sala, um por vez.</w:t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fim, o programa mostra a média, aritmética, da turma.</w:t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0.33898305084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2610"/>
        <w:gridCol w:w="1680"/>
        <w:gridCol w:w="3860.3389830508477"/>
        <w:tblGridChange w:id="0">
          <w:tblGrid>
            <w:gridCol w:w="1200"/>
            <w:gridCol w:w="2610"/>
            <w:gridCol w:w="1680"/>
            <w:gridCol w:w="3860.33898305084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Saída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 aluno 1?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 aluno 2?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 aluno 3?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 aluno 4?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 aluno 5?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média da turma é: 6,8</w:t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Extra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 Escreva um programa que lê o tamanho do lado de um quadrado e imprime um quadrado daquele tamanho com asteriscos. Seu programa deve funcionar para quadrados com lados de todos os tamanhos entre 1 e 20.</w:t>
      </w:r>
    </w:p>
    <w:p w:rsidR="00000000" w:rsidDel="00000000" w:rsidP="00000000" w:rsidRDefault="00000000" w:rsidRPr="00000000" w14:paraId="0000004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7"/>
        <w:gridCol w:w="4677"/>
        <w:tblGridChange w:id="0">
          <w:tblGrid>
            <w:gridCol w:w="4677"/>
            <w:gridCol w:w="46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**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****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****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****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****</w:t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115.669291338583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