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D6DD" w14:textId="1DBA9B93" w:rsidR="004141DC" w:rsidRDefault="004141DC" w:rsidP="004141DC">
      <w:pPr>
        <w:jc w:val="center"/>
        <w:rPr>
          <w:b/>
          <w:bCs/>
          <w:u w:val="single"/>
        </w:rPr>
      </w:pPr>
      <w:r w:rsidRPr="002047BC">
        <w:rPr>
          <w:b/>
          <w:bCs/>
          <w:u w:val="single"/>
        </w:rPr>
        <w:t xml:space="preserve">Fragen </w:t>
      </w:r>
      <w:r>
        <w:rPr>
          <w:b/>
          <w:bCs/>
          <w:u w:val="single"/>
        </w:rPr>
        <w:t>26</w:t>
      </w:r>
      <w:r w:rsidRPr="002047BC">
        <w:rPr>
          <w:b/>
          <w:bCs/>
          <w:u w:val="single"/>
        </w:rPr>
        <w:t>.04.23</w:t>
      </w:r>
    </w:p>
    <w:p w14:paraId="5F15D183" w14:textId="77777777" w:rsidR="004141DC" w:rsidRPr="004141DC" w:rsidRDefault="004141DC" w:rsidP="004141DC">
      <w:pPr>
        <w:jc w:val="center"/>
        <w:rPr>
          <w:b/>
          <w:bCs/>
          <w:u w:val="single"/>
        </w:rPr>
      </w:pPr>
    </w:p>
    <w:p w14:paraId="1CE4E9F5" w14:textId="5FB8A172" w:rsidR="00EF6248" w:rsidRDefault="00AC5D39">
      <w:r>
        <w:t>- Bei Entwurfsmustern: Wie viele, in welchem Umfang</w:t>
      </w:r>
      <w:r w:rsidR="001104DD">
        <w:t>? Sollen auch die in Betracht gezogenen Muster beschrieben werden, selbst wenn sie nicht verwendet werden?</w:t>
      </w:r>
    </w:p>
    <w:sectPr w:rsidR="00EF62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1A"/>
    <w:rsid w:val="001104DD"/>
    <w:rsid w:val="004141DC"/>
    <w:rsid w:val="00AC5D39"/>
    <w:rsid w:val="00EF5B1A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FEF0"/>
  <w15:chartTrackingRefBased/>
  <w15:docId w15:val="{EF964B80-F4BE-45C6-8833-0F1CB12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41DC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4</cp:revision>
  <dcterms:created xsi:type="dcterms:W3CDTF">2023-04-24T18:28:00Z</dcterms:created>
  <dcterms:modified xsi:type="dcterms:W3CDTF">2023-05-04T16:33:00Z</dcterms:modified>
</cp:coreProperties>
</file>