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F11D" w14:textId="047CB8CB" w:rsidR="00E60DAB" w:rsidRPr="00EF01C7" w:rsidRDefault="008D4264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  <w:r w:rsidRPr="00EF01C7">
        <w:rPr>
          <w:rFonts w:ascii="Helvetica" w:hAnsi="Helvetica" w:cs="Arial"/>
          <w:b/>
          <w:bCs/>
          <w:sz w:val="32"/>
          <w:szCs w:val="32"/>
        </w:rPr>
        <w:t>Prüfbericht nach ÖNORM M 7861-6:2009</w:t>
      </w:r>
    </w:p>
    <w:p w14:paraId="7A21EAD8" w14:textId="77777777" w:rsidR="008D4264" w:rsidRPr="00EF01C7" w:rsidRDefault="008D4264" w:rsidP="008D4264">
      <w:pPr>
        <w:rPr>
          <w:rFonts w:ascii="Helvetica" w:hAnsi="Helvetica" w:cs="Arial"/>
          <w:b/>
          <w:bCs/>
          <w:sz w:val="32"/>
          <w:szCs w:val="32"/>
        </w:rPr>
      </w:pPr>
    </w:p>
    <w:p w14:paraId="05AA177E" w14:textId="7055ECC1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proofErr w:type="spellStart"/>
      <w:r w:rsidRPr="00EF01C7">
        <w:rPr>
          <w:rFonts w:ascii="Helvetica" w:hAnsi="Helvetica" w:cs="Arial"/>
          <w:sz w:val="28"/>
          <w:szCs w:val="28"/>
          <w:u w:val="single"/>
        </w:rPr>
        <w:t>Erzeugnis</w:t>
      </w:r>
      <w:r w:rsidR="00A0365D" w:rsidRPr="00EF01C7">
        <w:rPr>
          <w:rFonts w:ascii="Helvetica" w:hAnsi="Helvetica" w:cs="Arial"/>
          <w:sz w:val="28"/>
          <w:szCs w:val="28"/>
          <w:u w:val="single"/>
        </w:rPr>
        <w:t>daten</w:t>
      </w:r>
      <w:proofErr w:type="spellEnd"/>
      <w:r w:rsidRPr="00EF01C7">
        <w:rPr>
          <w:rFonts w:ascii="Helvetica" w:hAnsi="Helvetica" w:cs="Arial"/>
          <w:sz w:val="28"/>
          <w:szCs w:val="28"/>
          <w:u w:val="single"/>
        </w:rPr>
        <w:t>:</w:t>
      </w:r>
    </w:p>
    <w:p w14:paraId="39324CAA" w14:textId="39FF68C9" w:rsidR="008D4264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Art: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5F9B0D0" w14:textId="1663C9EE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Lieferform: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2C87DB6" w14:textId="0D4659F3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Bezeichnung: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41FD96C" w14:textId="5EF57260" w:rsidR="008D4264" w:rsidRPr="00EF01C7" w:rsidRDefault="008D4264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>Herstellungsdatum:</w:t>
      </w:r>
      <w:r w:rsidR="00133CF6"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ab/>
        <w:t>…</w:t>
      </w:r>
    </w:p>
    <w:p w14:paraId="38C73DFD" w14:textId="0334B05C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Herstellungsverfahren: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D0B9F27" w14:textId="5EC6D1B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Grundwerkstoff: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57C87EA" w14:textId="58B73CF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Zusatzwerkstoffe: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D7EC3E9" w14:textId="57AA696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Prüfstückbezeichnung:</w:t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861006F" w14:textId="5D30AD9E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Schweißverfahren: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AA3D20" w14:textId="1E6D53DF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Abmessungen: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54DE85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A30935A" w14:textId="6BE09F7A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Prüfdaten:</w:t>
      </w:r>
    </w:p>
    <w:p w14:paraId="5BB38F99" w14:textId="4F837106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Durchschnittstemperatur:</w:t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4468E53E" w14:textId="5246BD93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Dauerprüfdruck: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F94CAD" w14:textId="05B83492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Berstdruck: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9D23711" w14:textId="04C67E9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Prüfdauer: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124F809" w14:textId="4D19715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FB36EBE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4DB586F1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439923C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0069BF9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0E25A2A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9322F5A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268FD07A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77E455A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225806C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27A6811" w14:textId="21292C53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Visuelle Beurteilung des Prüfstücks und der Schweißverbindungen:</w:t>
      </w:r>
    </w:p>
    <w:p w14:paraId="4C3AB8C7" w14:textId="6C47EF5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33A7E6EF" w14:textId="562378EE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096DFFE3" w14:textId="7279CA1B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63CADF" w14:textId="7951CD1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4B80F3D" w14:textId="07C0DC4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217389EC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662567A" w14:textId="77DF567C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E72D9E" wp14:editId="4E05CD7B">
            <wp:simplePos x="0" y="0"/>
            <wp:positionH relativeFrom="margin">
              <wp:align>right</wp:align>
            </wp:positionH>
            <wp:positionV relativeFrom="paragraph">
              <wp:posOffset>263813</wp:posOffset>
            </wp:positionV>
            <wp:extent cx="576072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9355474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7456" name="Picture 1" descr="A whit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1C7">
        <w:rPr>
          <w:rFonts w:ascii="Helvetica" w:hAnsi="Helvetica" w:cs="Arial"/>
          <w:sz w:val="28"/>
          <w:szCs w:val="28"/>
          <w:u w:val="single"/>
        </w:rPr>
        <w:t>Abbildung des Druckverlaufes während der Prüfung:</w:t>
      </w:r>
    </w:p>
    <w:p w14:paraId="05C39761" w14:textId="0EAB79F0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6774858" w14:textId="5030B6BD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37296489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3490700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706108D3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E8CECB8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92BF4E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71F4AD66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4676DFC" w14:textId="7FB96417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lastRenderedPageBreak/>
        <w:t>Beurteilung der Prüfung:</w:t>
      </w:r>
    </w:p>
    <w:p w14:paraId="221DE849" w14:textId="244D392D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090A91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54236FA" w14:textId="48F99A0B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Ergebnis der Prüfung:</w:t>
      </w:r>
    </w:p>
    <w:p w14:paraId="0DC91DFF" w14:textId="6DA25B20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A3A444F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4A5FB7E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0B2BCA1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6A0DB2F4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EEE4141" w14:textId="154A693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</w:p>
    <w:sectPr w:rsidR="00133CF6" w:rsidRPr="00EF01C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31EEB" w14:textId="77777777" w:rsidR="00EF0755" w:rsidRDefault="00EF0755" w:rsidP="008D4264">
      <w:pPr>
        <w:spacing w:after="0" w:line="240" w:lineRule="auto"/>
      </w:pPr>
      <w:r>
        <w:separator/>
      </w:r>
    </w:p>
  </w:endnote>
  <w:endnote w:type="continuationSeparator" w:id="0">
    <w:p w14:paraId="306B1B54" w14:textId="77777777" w:rsidR="00EF0755" w:rsidRDefault="00EF0755" w:rsidP="008D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DA542" w14:textId="73BF28A3" w:rsidR="008D4264" w:rsidRDefault="008D4264">
    <w:pPr>
      <w:pStyle w:val="Footer"/>
    </w:pPr>
    <w:r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86955" w14:textId="77777777" w:rsidR="00EF0755" w:rsidRDefault="00EF0755" w:rsidP="008D4264">
      <w:pPr>
        <w:spacing w:after="0" w:line="240" w:lineRule="auto"/>
      </w:pPr>
      <w:r>
        <w:separator/>
      </w:r>
    </w:p>
  </w:footnote>
  <w:footnote w:type="continuationSeparator" w:id="0">
    <w:p w14:paraId="2EA2EDF5" w14:textId="77777777" w:rsidR="00EF0755" w:rsidRDefault="00EF0755" w:rsidP="008D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E53" w14:textId="20FF0E43" w:rsidR="008D4264" w:rsidRDefault="008D4264">
    <w:pPr>
      <w:pStyle w:val="Header"/>
    </w:pPr>
    <w:r>
      <w:t>Prüfbericht</w:t>
    </w:r>
    <w:r>
      <w:tab/>
      <w:t>KST-Schweißprüfung</w:t>
    </w:r>
    <w:r>
      <w:tab/>
      <w:t>Stocklasser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22D2"/>
    <w:multiLevelType w:val="hybridMultilevel"/>
    <w:tmpl w:val="315E357E"/>
    <w:lvl w:ilvl="0" w:tplc="90B62642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0332"/>
    <w:multiLevelType w:val="hybridMultilevel"/>
    <w:tmpl w:val="0A62B3E6"/>
    <w:lvl w:ilvl="0" w:tplc="EFA8C5BA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80480">
    <w:abstractNumId w:val="1"/>
  </w:num>
  <w:num w:numId="2" w16cid:durableId="106957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B"/>
    <w:rsid w:val="00133CF6"/>
    <w:rsid w:val="00355EF9"/>
    <w:rsid w:val="008707F1"/>
    <w:rsid w:val="008D4264"/>
    <w:rsid w:val="00A0365D"/>
    <w:rsid w:val="00DD5D52"/>
    <w:rsid w:val="00E60DAB"/>
    <w:rsid w:val="00EB4969"/>
    <w:rsid w:val="00ED1B52"/>
    <w:rsid w:val="00EF01C7"/>
    <w:rsid w:val="00E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3F1"/>
  <w15:chartTrackingRefBased/>
  <w15:docId w15:val="{96B8D026-B008-47C8-9D64-92745348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64"/>
  </w:style>
  <w:style w:type="paragraph" w:styleId="Footer">
    <w:name w:val="footer"/>
    <w:basedOn w:val="Normal"/>
    <w:link w:val="Foot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Stocklasser</dc:creator>
  <cp:keywords/>
  <dc:description/>
  <cp:lastModifiedBy>Jonas Stocklasser</cp:lastModifiedBy>
  <cp:revision>2</cp:revision>
  <cp:lastPrinted>2025-01-27T13:32:00Z</cp:lastPrinted>
  <dcterms:created xsi:type="dcterms:W3CDTF">2025-01-27T13:31:00Z</dcterms:created>
  <dcterms:modified xsi:type="dcterms:W3CDTF">2025-01-27T15:26:00Z</dcterms:modified>
</cp:coreProperties>
</file>