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b w:val="1"/>
          <w:bCs w:val="1"/>
          <w:rtl w:val="0"/>
        </w:rPr>
        <w:t xml:space="preserve">INFORME TÉCNICO</w:t>
      </w: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b w:val="1"/>
          <w:bCs w:val="1"/>
          <w:rtl w:val="0"/>
        </w:rPr>
        <w:t xml:space="preserve">PROYECTO: FaceAttend EDU</w:t>
      </w:r>
      <w:r w:rsidDel="00000000" w:rsidR="00000000" w:rsidRPr="00000000">
        <w:rPr>
          <w:rtl w:val="0"/>
        </w:rPr>
      </w:r>
    </w:p>
    <w:p w:rsidR="00000000" w:rsidDel="00000000" w:rsidP="00000000" w:rsidRDefault="00000000" w:rsidRPr="00000000" w14:paraId="00000006">
      <w:pPr>
        <w:jc w:val="cente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b w:val="1"/>
          <w:bCs w:val="1"/>
          <w:rtl w:val="0"/>
        </w:rPr>
        <w:t xml:space="preserve">INTEGRANTES:</w:t>
      </w: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b w:val="1"/>
          <w:bCs w:val="1"/>
          <w:rtl w:val="0"/>
        </w:rPr>
        <w:t xml:space="preserve">DIEGO ANDRÉS GUTIÉRREZ NUÑEZ</w:t>
      </w: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b w:val="1"/>
          <w:bCs w:val="1"/>
          <w:rtl w:val="0"/>
        </w:rPr>
        <w:t xml:space="preserve">JUAN DAVID ARBOLEDA PERDOMO</w:t>
      </w: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b w:val="1"/>
          <w:bCs w:val="1"/>
          <w:rtl w:val="0"/>
        </w:rPr>
        <w:t xml:space="preserve">JONATTAN STEVEN RIZO SOLANO</w:t>
      </w: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0D">
      <w:pPr>
        <w:jc w:val="center"/>
        <w:rPr>
          <w:rFonts w:ascii="Arial" w:cs="Arial" w:eastAsia="Arial" w:hAnsi="Arial"/>
        </w:rPr>
      </w:pPr>
      <w:r w:rsidDel="00000000" w:rsidR="00000000" w:rsidRPr="00000000">
        <w:rPr>
          <w:rFonts w:ascii="Arial" w:cs="Arial" w:eastAsia="Arial" w:hAnsi="Arial"/>
          <w:rtl w:val="0"/>
        </w:rPr>
        <w:br w:type="textWrapping"/>
        <w:br w:type="textWrapping"/>
        <w:br w:type="textWrapping"/>
      </w:r>
    </w:p>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b w:val="1"/>
          <w:bCs w:val="1"/>
          <w:rtl w:val="0"/>
        </w:rPr>
        <w:t xml:space="preserve">INSTRUCTOR:</w:t>
      </w: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Fonts w:ascii="Arial" w:cs="Arial" w:eastAsia="Arial" w:hAnsi="Arial"/>
          <w:b w:val="1"/>
          <w:bCs w:val="1"/>
          <w:rtl w:val="0"/>
        </w:rPr>
        <w:t xml:space="preserve">MOTTA VARGAS JOSÉ DE JESÚS</w:t>
      </w:r>
      <w:r w:rsidDel="00000000" w:rsidR="00000000" w:rsidRPr="00000000">
        <w:rPr>
          <w:rtl w:val="0"/>
        </w:rPr>
      </w:r>
    </w:p>
    <w:p w:rsidR="00000000" w:rsidDel="00000000" w:rsidP="00000000" w:rsidRDefault="00000000" w:rsidRPr="00000000" w14:paraId="00000010">
      <w:pPr>
        <w:jc w:val="center"/>
        <w:rPr>
          <w:rFonts w:ascii="Arial" w:cs="Arial" w:eastAsia="Arial" w:hAnsi="Arial"/>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14">
      <w:pPr>
        <w:jc w:val="center"/>
        <w:rPr>
          <w:rFonts w:ascii="Arial" w:cs="Arial" w:eastAsia="Arial" w:hAnsi="Arial"/>
        </w:rPr>
      </w:pPr>
      <w:r w:rsidDel="00000000" w:rsidR="00000000" w:rsidRPr="00000000">
        <w:rPr>
          <w:rFonts w:ascii="Arial" w:cs="Arial" w:eastAsia="Arial" w:hAnsi="Arial"/>
          <w:b w:val="1"/>
          <w:bCs w:val="1"/>
          <w:rtl w:val="0"/>
        </w:rPr>
        <w:t xml:space="preserve">SERVICIO NACIONAL DE APRENDIZAJE – SENA</w:t>
      </w: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Fonts w:ascii="Arial" w:cs="Arial" w:eastAsia="Arial" w:hAnsi="Arial"/>
          <w:b w:val="1"/>
          <w:bCs w:val="1"/>
          <w:rtl w:val="0"/>
        </w:rPr>
        <w:t xml:space="preserve">ANÁLISIS Y DESARROLLO DE SOFTWARE – 3145556</w:t>
      </w: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2025</w:t>
      </w:r>
    </w:p>
    <w:p w:rsidR="00000000" w:rsidDel="00000000" w:rsidP="00000000" w:rsidRDefault="00000000" w:rsidRPr="00000000" w14:paraId="00000018">
      <w:pPr>
        <w:rPr>
          <w:rFonts w:ascii="Arial" w:cs="Arial" w:eastAsia="Arial" w:hAnsi="Arial"/>
          <w:b w:val="1"/>
          <w:bCs w:val="1"/>
        </w:rPr>
      </w:pPr>
      <w:r w:rsidDel="00000000" w:rsidR="00000000" w:rsidRPr="00000000">
        <w:rPr>
          <w:rFonts w:ascii="Arial" w:cs="Arial" w:eastAsia="Arial" w:hAnsi="Arial"/>
          <w:b w:val="1"/>
          <w:bCs w:val="1"/>
          <w:rtl w:val="0"/>
        </w:rPr>
        <w:t xml:space="preserve">TABLA DE CONTENIDO</w:t>
      </w:r>
    </w:p>
    <w:p w:rsidR="00000000" w:rsidDel="00000000" w:rsidP="00000000" w:rsidRDefault="00000000" w:rsidRPr="00000000" w14:paraId="0000001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b w:val="1"/>
          <w:bCs w:val="1"/>
          <w:rtl w:val="0"/>
        </w:rPr>
        <w:t xml:space="preserve">INFORME TÉCNICO 2025</w:t>
        <w:tab/>
      </w:r>
    </w:p>
    <w:p w:rsidR="00000000" w:rsidDel="00000000" w:rsidP="00000000" w:rsidRDefault="00000000" w:rsidRPr="00000000" w14:paraId="0000001C">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D">
      <w:pPr>
        <w:numPr>
          <w:ilvl w:val="0"/>
          <w:numId w:val="15"/>
        </w:numPr>
        <w:spacing w:after="0" w:afterAutospacing="0"/>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Resumen Ejecutivo</w:t>
        <w:tab/>
        <w:tab/>
        <w:tab/>
        <w:tab/>
        <w:tab/>
        <w:tab/>
        <w:tab/>
        <w:tab/>
        <w:t xml:space="preserve">4</w:t>
        <w:tab/>
        <w:t xml:space="preserve">1.2. Objetivo General.</w:t>
        <w:tab/>
        <w:tab/>
        <w:tab/>
        <w:tab/>
        <w:tab/>
        <w:tab/>
        <w:tab/>
        <w:t xml:space="preserve">4</w:t>
        <w:tab/>
        <w:t xml:space="preserve">1.3. Objetivos Específicos.</w:t>
        <w:tab/>
        <w:tab/>
        <w:tab/>
        <w:tab/>
        <w:tab/>
        <w:tab/>
        <w:t xml:space="preserve">4</w:t>
      </w:r>
    </w:p>
    <w:p w:rsidR="00000000" w:rsidDel="00000000" w:rsidP="00000000" w:rsidRDefault="00000000" w:rsidRPr="00000000" w14:paraId="0000001E">
      <w:pPr>
        <w:numPr>
          <w:ilvl w:val="0"/>
          <w:numId w:val="15"/>
        </w:numPr>
        <w:spacing w:after="0" w:afterAutospacing="0"/>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Introducción</w:t>
        <w:tab/>
        <w:tab/>
        <w:tab/>
        <w:tab/>
        <w:tab/>
        <w:tab/>
        <w:tab/>
        <w:tab/>
        <w:tab/>
        <w:t xml:space="preserve">5</w:t>
        <w:tab/>
        <w:t xml:space="preserve">2.1. Planteamiento del problema.</w:t>
        <w:tab/>
        <w:tab/>
        <w:tab/>
        <w:tab/>
        <w:tab/>
        <w:tab/>
        <w:t xml:space="preserve">5 2.2. Propósito.</w:t>
        <w:tab/>
        <w:tab/>
        <w:tab/>
        <w:tab/>
        <w:tab/>
        <w:tab/>
        <w:tab/>
        <w:tab/>
        <w:tab/>
        <w:t xml:space="preserve">5 2.3. Justificación.</w:t>
        <w:tab/>
        <w:tab/>
        <w:tab/>
        <w:tab/>
        <w:tab/>
        <w:tab/>
        <w:tab/>
        <w:t xml:space="preserve">5</w:t>
      </w:r>
    </w:p>
    <w:p w:rsidR="00000000" w:rsidDel="00000000" w:rsidP="00000000" w:rsidRDefault="00000000" w:rsidRPr="00000000" w14:paraId="0000001F">
      <w:pPr>
        <w:numPr>
          <w:ilvl w:val="0"/>
          <w:numId w:val="15"/>
        </w:numPr>
        <w:spacing w:after="0" w:afterAutospacing="0"/>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Descripción</w:t>
        <w:tab/>
        <w:tab/>
        <w:tab/>
        <w:tab/>
        <w:tab/>
        <w:tab/>
        <w:tab/>
        <w:tab/>
        <w:tab/>
        <w:tab/>
        <w:t xml:space="preserve">5</w:t>
        <w:tab/>
        <w:t xml:space="preserve">3.1. Requerimientos de Software.</w:t>
        <w:tab/>
        <w:tab/>
        <w:tab/>
        <w:tab/>
        <w:tab/>
        <w:t xml:space="preserve">5</w:t>
        <w:tab/>
        <w:t xml:space="preserve">3.2. Requerimientos de Hardware.</w:t>
      </w:r>
    </w:p>
    <w:p w:rsidR="00000000" w:rsidDel="00000000" w:rsidP="00000000" w:rsidRDefault="00000000" w:rsidRPr="00000000" w14:paraId="00000020">
      <w:pPr>
        <w:numPr>
          <w:ilvl w:val="0"/>
          <w:numId w:val="15"/>
        </w:numPr>
        <w:spacing w:after="0" w:afterAutospacing="0"/>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Solución Propuesta</w:t>
        <w:tab/>
        <w:tab/>
        <w:tab/>
        <w:tab/>
        <w:tab/>
        <w:tab/>
        <w:tab/>
        <w:tab/>
        <w:t xml:space="preserve">6</w:t>
      </w:r>
    </w:p>
    <w:p w:rsidR="00000000" w:rsidDel="00000000" w:rsidP="00000000" w:rsidRDefault="00000000" w:rsidRPr="00000000" w14:paraId="00000021">
      <w:pPr>
        <w:numPr>
          <w:ilvl w:val="0"/>
          <w:numId w:val="15"/>
        </w:numPr>
        <w:spacing w:after="0" w:afterAutospacing="0"/>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Plan de trabajo</w:t>
        <w:tab/>
        <w:tab/>
        <w:tab/>
        <w:tab/>
        <w:tab/>
        <w:tab/>
        <w:tab/>
        <w:tab/>
        <w:tab/>
        <w:t xml:space="preserve">7</w:t>
        <w:tab/>
        <w:t xml:space="preserve">5.1 Diagrama de Gantt</w:t>
        <w:tab/>
        <w:tab/>
        <w:tab/>
        <w:tab/>
        <w:tab/>
        <w:tab/>
        <w:tab/>
        <w:t xml:space="preserve">7</w:t>
      </w:r>
    </w:p>
    <w:p w:rsidR="00000000" w:rsidDel="00000000" w:rsidP="00000000" w:rsidRDefault="00000000" w:rsidRPr="00000000" w14:paraId="00000022">
      <w:pPr>
        <w:numPr>
          <w:ilvl w:val="0"/>
          <w:numId w:val="15"/>
        </w:numPr>
        <w:spacing w:after="0" w:afterAutospacing="0"/>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Equipo de Trabajo</w:t>
        <w:tab/>
        <w:tab/>
        <w:tab/>
        <w:tab/>
        <w:tab/>
        <w:tab/>
        <w:tab/>
        <w:tab/>
        <w:tab/>
        <w:t xml:space="preserve">8</w:t>
      </w:r>
    </w:p>
    <w:p w:rsidR="00000000" w:rsidDel="00000000" w:rsidP="00000000" w:rsidRDefault="00000000" w:rsidRPr="00000000" w14:paraId="00000023">
      <w:pPr>
        <w:numPr>
          <w:ilvl w:val="0"/>
          <w:numId w:val="15"/>
        </w:numPr>
        <w:spacing w:after="0" w:afterAutospacing="0"/>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Presupuesto</w:t>
        <w:tab/>
        <w:tab/>
        <w:tab/>
        <w:tab/>
        <w:tab/>
        <w:tab/>
        <w:tab/>
        <w:tab/>
        <w:tab/>
        <w:t xml:space="preserve">9</w:t>
      </w:r>
    </w:p>
    <w:p w:rsidR="00000000" w:rsidDel="00000000" w:rsidP="00000000" w:rsidRDefault="00000000" w:rsidRPr="00000000" w14:paraId="00000024">
      <w:pPr>
        <w:numPr>
          <w:ilvl w:val="0"/>
          <w:numId w:val="15"/>
        </w:numPr>
        <w:ind w:left="720" w:hanging="360"/>
        <w:rPr>
          <w:rFonts w:ascii="Arial" w:cs="Arial" w:eastAsia="Arial" w:hAnsi="Arial"/>
          <w:b w:val="1"/>
          <w:bCs w:val="1"/>
          <w:u w:val="none"/>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rPr>
      </w:pPr>
      <w:r w:rsidDel="00000000" w:rsidR="00000000" w:rsidRPr="00000000">
        <w:rPr>
          <w:rFonts w:ascii="Arial" w:cs="Arial" w:eastAsia="Arial" w:hAnsi="Arial"/>
          <w:b w:val="1"/>
          <w:bCs w:val="1"/>
          <w:rtl w:val="0"/>
        </w:rPr>
        <w:t xml:space="preserve">1.5. Alcance.</w:t>
        <w:tab/>
        <w:tab/>
        <w:tab/>
        <w:tab/>
        <w:tab/>
        <w:tab/>
        <w:tab/>
        <w:tab/>
        <w:tab/>
        <w:tab/>
        <w:t xml:space="preserve">6</w:t>
      </w:r>
    </w:p>
    <w:p w:rsidR="00000000" w:rsidDel="00000000" w:rsidP="00000000" w:rsidRDefault="00000000" w:rsidRPr="00000000" w14:paraId="00000026">
      <w:pPr>
        <w:rPr>
          <w:rFonts w:ascii="Arial" w:cs="Arial" w:eastAsia="Arial" w:hAnsi="Arial"/>
          <w:b w:val="1"/>
          <w:bCs w:val="1"/>
        </w:rPr>
      </w:pPr>
      <w:r w:rsidDel="00000000" w:rsidR="00000000" w:rsidRPr="00000000">
        <w:rPr>
          <w:rFonts w:ascii="Arial" w:cs="Arial" w:eastAsia="Arial" w:hAnsi="Arial"/>
          <w:b w:val="1"/>
          <w:bCs w:val="1"/>
          <w:rtl w:val="0"/>
        </w:rPr>
        <w:t xml:space="preserve">1.6. Personal involucrado.</w:t>
        <w:tab/>
        <w:tab/>
        <w:tab/>
        <w:tab/>
        <w:tab/>
        <w:tab/>
        <w:tab/>
        <w:tab/>
        <w:t xml:space="preserve">7</w:t>
      </w:r>
    </w:p>
    <w:p w:rsidR="00000000" w:rsidDel="00000000" w:rsidP="00000000" w:rsidRDefault="00000000" w:rsidRPr="00000000" w14:paraId="00000027">
      <w:pPr>
        <w:rPr>
          <w:rFonts w:ascii="Arial" w:cs="Arial" w:eastAsia="Arial" w:hAnsi="Arial"/>
          <w:b w:val="1"/>
          <w:bCs w:val="1"/>
        </w:rPr>
      </w:pPr>
      <w:r w:rsidDel="00000000" w:rsidR="00000000" w:rsidRPr="00000000">
        <w:rPr>
          <w:rFonts w:ascii="Arial" w:cs="Arial" w:eastAsia="Arial" w:hAnsi="Arial"/>
          <w:b w:val="1"/>
          <w:bCs w:val="1"/>
          <w:rtl w:val="0"/>
        </w:rPr>
        <w:t xml:space="preserve">1.7. Resumen.</w:t>
        <w:tab/>
        <w:tab/>
        <w:tab/>
        <w:tab/>
        <w:tab/>
        <w:tab/>
        <w:tab/>
        <w:tab/>
        <w:tab/>
        <w:tab/>
        <w:t xml:space="preserve">8</w:t>
      </w:r>
    </w:p>
    <w:p w:rsidR="00000000" w:rsidDel="00000000" w:rsidP="00000000" w:rsidRDefault="00000000" w:rsidRPr="00000000" w14:paraId="00000028">
      <w:pPr>
        <w:rPr>
          <w:rFonts w:ascii="Arial" w:cs="Arial" w:eastAsia="Arial" w:hAnsi="Arial"/>
          <w:b w:val="1"/>
          <w:bCs w:val="1"/>
        </w:rPr>
      </w:pPr>
      <w:r w:rsidDel="00000000" w:rsidR="00000000" w:rsidRPr="00000000">
        <w:rPr>
          <w:rFonts w:ascii="Arial" w:cs="Arial" w:eastAsia="Arial" w:hAnsi="Arial"/>
          <w:b w:val="1"/>
          <w:bCs w:val="1"/>
          <w:rtl w:val="0"/>
        </w:rPr>
        <w:t xml:space="preserve">2. Descripción General.</w:t>
        <w:tab/>
        <w:tab/>
        <w:tab/>
        <w:tab/>
        <w:tab/>
        <w:tab/>
        <w:tab/>
        <w:tab/>
        <w:tab/>
        <w:t xml:space="preserve">8</w:t>
      </w:r>
    </w:p>
    <w:p w:rsidR="00000000" w:rsidDel="00000000" w:rsidP="00000000" w:rsidRDefault="00000000" w:rsidRPr="00000000" w14:paraId="00000029">
      <w:pPr>
        <w:rPr>
          <w:rFonts w:ascii="Arial" w:cs="Arial" w:eastAsia="Arial" w:hAnsi="Arial"/>
          <w:b w:val="1"/>
          <w:bCs w:val="1"/>
        </w:rPr>
      </w:pPr>
      <w:r w:rsidDel="00000000" w:rsidR="00000000" w:rsidRPr="00000000">
        <w:rPr>
          <w:rFonts w:ascii="Arial" w:cs="Arial" w:eastAsia="Arial" w:hAnsi="Arial"/>
          <w:b w:val="1"/>
          <w:bCs w:val="1"/>
          <w:rtl w:val="0"/>
        </w:rPr>
        <w:t xml:space="preserve">2.1. Perspectiva del producto.</w:t>
        <w:tab/>
        <w:tab/>
        <w:tab/>
        <w:tab/>
        <w:tab/>
        <w:tab/>
        <w:tab/>
        <w:tab/>
        <w:t xml:space="preserve">8</w:t>
      </w:r>
    </w:p>
    <w:p w:rsidR="00000000" w:rsidDel="00000000" w:rsidP="00000000" w:rsidRDefault="00000000" w:rsidRPr="00000000" w14:paraId="0000002A">
      <w:pPr>
        <w:rPr>
          <w:rFonts w:ascii="Arial" w:cs="Arial" w:eastAsia="Arial" w:hAnsi="Arial"/>
          <w:b w:val="1"/>
          <w:bCs w:val="1"/>
        </w:rPr>
      </w:pPr>
      <w:r w:rsidDel="00000000" w:rsidR="00000000" w:rsidRPr="00000000">
        <w:rPr>
          <w:rFonts w:ascii="Arial" w:cs="Arial" w:eastAsia="Arial" w:hAnsi="Arial"/>
          <w:b w:val="1"/>
          <w:bCs w:val="1"/>
          <w:rtl w:val="0"/>
        </w:rPr>
        <w:t xml:space="preserve">2.2. Características de los usuarios.</w:t>
        <w:tab/>
        <w:tab/>
        <w:tab/>
        <w:tab/>
        <w:tab/>
        <w:tab/>
        <w:tab/>
        <w:t xml:space="preserve">9</w:t>
      </w:r>
    </w:p>
    <w:p w:rsidR="00000000" w:rsidDel="00000000" w:rsidP="00000000" w:rsidRDefault="00000000" w:rsidRPr="00000000" w14:paraId="0000002B">
      <w:pPr>
        <w:rPr>
          <w:rFonts w:ascii="Arial" w:cs="Arial" w:eastAsia="Arial" w:hAnsi="Arial"/>
          <w:b w:val="1"/>
          <w:bCs w:val="1"/>
        </w:rPr>
      </w:pPr>
      <w:r w:rsidDel="00000000" w:rsidR="00000000" w:rsidRPr="00000000">
        <w:rPr>
          <w:rFonts w:ascii="Arial" w:cs="Arial" w:eastAsia="Arial" w:hAnsi="Arial"/>
          <w:b w:val="1"/>
          <w:bCs w:val="1"/>
          <w:rtl w:val="0"/>
        </w:rPr>
        <w:t xml:space="preserve">3. Contenido.</w:t>
        <w:tab/>
        <w:tab/>
        <w:tab/>
        <w:tab/>
        <w:tab/>
        <w:tab/>
        <w:tab/>
        <w:tab/>
        <w:tab/>
        <w:tab/>
        <w:t xml:space="preserve">9</w:t>
      </w:r>
    </w:p>
    <w:p w:rsidR="00000000" w:rsidDel="00000000" w:rsidP="00000000" w:rsidRDefault="00000000" w:rsidRPr="00000000" w14:paraId="0000002C">
      <w:pPr>
        <w:rPr>
          <w:rFonts w:ascii="Arial" w:cs="Arial" w:eastAsia="Arial" w:hAnsi="Arial"/>
          <w:b w:val="1"/>
          <w:bCs w:val="1"/>
        </w:rPr>
      </w:pPr>
      <w:r w:rsidDel="00000000" w:rsidR="00000000" w:rsidRPr="00000000">
        <w:rPr>
          <w:rFonts w:ascii="Arial" w:cs="Arial" w:eastAsia="Arial" w:hAnsi="Arial"/>
          <w:b w:val="1"/>
          <w:bCs w:val="1"/>
          <w:rtl w:val="0"/>
        </w:rPr>
        <w:tab/>
        <w:tab/>
        <w:tab/>
        <w:tab/>
        <w:tab/>
        <w:tab/>
        <w:tab/>
        <w:t xml:space="preserve">11</w:t>
      </w:r>
    </w:p>
    <w:p w:rsidR="00000000" w:rsidDel="00000000" w:rsidP="00000000" w:rsidRDefault="00000000" w:rsidRPr="00000000" w14:paraId="0000002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sz w:val="28"/>
          <w:szCs w:val="28"/>
          <w:rtl w:val="0"/>
        </w:rPr>
        <w:t xml:space="preserve">Resumen ejecutivo.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El proyecto se basa en un aplicativo para el registro de asistencia por medio de reconocimiento facial, nuestro objetivo es realizar un recurso el cual pueda hacer el registro de asistencia a cualquier lugar teniendo en cuenta las especificaciones. La solución que se da es una aplicación la cual reconozca de manera rápida el rostro de una persona la cual al momento de realizar el escaneo lleva la hora del escaneo facial a un formulario el cual será el registro que tendrá cada usuario. Hay un presupuesto mínimo para poder realizar el proyecto: $163.800.000</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numPr>
          <w:ilvl w:val="0"/>
          <w:numId w:val="11"/>
        </w:numPr>
        <w:spacing w:after="0" w:lineRule="auto"/>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Introducción</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35">
      <w:pP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Bienvenidos a “FaceAttend EDU”, una solución moderna para el registro de asistencia a través del reconocimiento facial. En un entorno educativo donde el tiempo, la precisión y la seguridad son fundamentales, esta aplicación llega para transformar la manera en que se lleva el control de asistencia, ofreciendo una alternativa rápida, confiable y sin contacto a los métodos tradicionales.</w:t>
      </w:r>
    </w:p>
    <w:p w:rsidR="00000000" w:rsidDel="00000000" w:rsidP="00000000" w:rsidRDefault="00000000" w:rsidRPr="00000000" w14:paraId="00000037">
      <w:pPr>
        <w:spacing w:after="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“FaceAttend EDU” permite a las instituciones educativas automatizar el proceso de verificación de asistencia, utilizando tecnología de escaneo facial que identifica a cada usuario de forma precisa y segura. Esto no solo mejora la eficiencia administrativa, sino que también reduce el riesgo de suplantación y errores humanos. Desde escuelas hasta universidades, la aplicación se adapta a diferentes niveles educativos, respondiendo a las necesidades específicas de cada contexto.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Descripción </w:t>
      </w:r>
      <w:r w:rsidDel="00000000" w:rsidR="00000000" w:rsidRPr="00000000">
        <w:rPr>
          <w:rFonts w:ascii="Arial" w:cs="Arial" w:eastAsia="Arial" w:hAnsi="Arial"/>
          <w:b w:val="1"/>
          <w:bCs w:val="1"/>
          <w:sz w:val="28"/>
          <w:szCs w:val="28"/>
          <w:rtl w:val="0"/>
        </w:rPr>
        <w:t xml:space="preserve">del proyecto</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C">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FaceAttend EDU es una aplicación móvil y web diseñada para instituciones educativas que buscan optimizar el proceso de registro de asistencia mediante tecnologías de reconocimiento facial. Este sistema automatiza la verificación de presencia de los estudiantes y permite generar reportes precisos, mejorando la gestión académica y reduciendo la carga administrativa.</w:t>
      </w:r>
    </w:p>
    <w:p w:rsidR="00000000" w:rsidDel="00000000" w:rsidP="00000000" w:rsidRDefault="00000000" w:rsidRPr="00000000" w14:paraId="0000003D">
      <w:pPr>
        <w:spacing w:after="0" w:lineRule="auto"/>
        <w:ind w:left="720" w:firstLine="0"/>
        <w:rPr>
          <w:rFonts w:ascii="Arial" w:cs="Arial" w:eastAsia="Arial" w:hAnsi="Arial"/>
          <w:b w:val="1"/>
          <w:bCs w:val="1"/>
          <w:sz w:val="28"/>
          <w:szCs w:val="28"/>
        </w:rPr>
      </w:pPr>
      <w:r w:rsidDel="00000000" w:rsidR="00000000" w:rsidRPr="00000000">
        <w:rPr>
          <w:rFonts w:ascii="Arial" w:cs="Arial" w:eastAsia="Arial" w:hAnsi="Arial"/>
          <w:rtl w:val="0"/>
        </w:rPr>
        <w:t xml:space="preserve">La aplicación se integra como una herramienta de apoyo a la gestión educativa, con funcionalidades adaptables para distintos niveles académicos y con enfoque en usabilidad, seguridad y eficiencia. Es una solución autónoma, aunque puede ser complementada con otros sistemas institucionales de información académica.</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F">
      <w:pPr>
        <w:numPr>
          <w:ilvl w:val="1"/>
          <w:numId w:val="11"/>
        </w:numPr>
        <w:spacing w:after="0" w:lineRule="auto"/>
        <w:ind w:left="1440" w:hanging="72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Objetivos.</w:t>
      </w:r>
    </w:p>
    <w:p w:rsidR="00000000" w:rsidDel="00000000" w:rsidP="00000000" w:rsidRDefault="00000000" w:rsidRPr="00000000" w14:paraId="00000040">
      <w:pPr>
        <w:numPr>
          <w:ilvl w:val="2"/>
          <w:numId w:val="11"/>
        </w:numPr>
        <w:spacing w:after="0" w:lineRule="auto"/>
        <w:ind w:left="1800" w:hanging="720"/>
        <w:rPr>
          <w:rFonts w:ascii="Arial" w:cs="Arial" w:eastAsia="Arial" w:hAnsi="Arial"/>
          <w:b w:val="1"/>
          <w:bCs w:val="1"/>
          <w:sz w:val="28"/>
          <w:szCs w:val="28"/>
          <w:u w:val="none"/>
        </w:rPr>
      </w:pPr>
      <w:r w:rsidDel="00000000" w:rsidR="00000000" w:rsidRPr="00000000">
        <w:rPr>
          <w:rFonts w:ascii="Arial" w:cs="Arial" w:eastAsia="Arial" w:hAnsi="Arial"/>
          <w:b w:val="1"/>
          <w:bCs w:val="1"/>
          <w:sz w:val="28"/>
          <w:szCs w:val="28"/>
          <w:rtl w:val="0"/>
        </w:rPr>
        <w:t xml:space="preserve">Objetivo general.</w:t>
      </w:r>
    </w:p>
    <w:p w:rsidR="00000000" w:rsidDel="00000000" w:rsidP="00000000" w:rsidRDefault="00000000" w:rsidRPr="00000000" w14:paraId="00000041">
      <w:pPr>
        <w:widowControl w:val="0"/>
        <w:spacing w:after="0" w:line="240" w:lineRule="auto"/>
        <w:ind w:left="2132" w:firstLine="0"/>
        <w:jc w:val="both"/>
        <w:rPr>
          <w:rFonts w:ascii="Arial" w:cs="Arial" w:eastAsia="Arial" w:hAnsi="Arial"/>
          <w:b w:val="1"/>
          <w:bCs w:val="1"/>
          <w:sz w:val="28"/>
          <w:szCs w:val="28"/>
        </w:rPr>
      </w:pPr>
      <w:r w:rsidDel="00000000" w:rsidR="00000000" w:rsidRPr="00000000">
        <w:rPr>
          <w:rFonts w:ascii="Arial" w:cs="Arial" w:eastAsia="Arial" w:hAnsi="Arial"/>
          <w:sz w:val="20"/>
          <w:szCs w:val="20"/>
          <w:rtl w:val="0"/>
        </w:rPr>
        <w:t xml:space="preserve">Desarrollar un sistema de software integral que utilice tecnologías disponibles en el mercado, como biometría, aplicaciones móviles, QR codes, Wi-Fi y herramientas de IA, para validar de manera eficiente la asistencia de los alumnos y realizar un seguimiento efectivo de su participación en clases, minimizando inconsistencias en los registros, mejorando el rendimiento académico y facilitando el control por parte de los instructores.</w:t>
      </w:r>
      <w:r w:rsidDel="00000000" w:rsidR="00000000" w:rsidRPr="00000000">
        <w:rPr>
          <w:rtl w:val="0"/>
        </w:rPr>
      </w:r>
    </w:p>
    <w:p w:rsidR="00000000" w:rsidDel="00000000" w:rsidP="00000000" w:rsidRDefault="00000000" w:rsidRPr="00000000" w14:paraId="00000042">
      <w:pPr>
        <w:spacing w:after="0" w:lineRule="auto"/>
        <w:ind w:left="18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3">
      <w:pPr>
        <w:spacing w:after="0" w:lineRule="auto"/>
        <w:ind w:left="18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4">
      <w:pPr>
        <w:numPr>
          <w:ilvl w:val="2"/>
          <w:numId w:val="11"/>
        </w:numPr>
        <w:spacing w:after="0" w:lineRule="auto"/>
        <w:ind w:left="1800" w:hanging="720"/>
        <w:rPr>
          <w:rFonts w:ascii="Arial" w:cs="Arial" w:eastAsia="Arial" w:hAnsi="Arial"/>
          <w:b w:val="1"/>
          <w:bCs w:val="1"/>
          <w:sz w:val="28"/>
          <w:szCs w:val="28"/>
          <w:u w:val="none"/>
        </w:rPr>
      </w:pPr>
      <w:r w:rsidDel="00000000" w:rsidR="00000000" w:rsidRPr="00000000">
        <w:rPr>
          <w:rFonts w:ascii="Arial" w:cs="Arial" w:eastAsia="Arial" w:hAnsi="Arial"/>
          <w:b w:val="1"/>
          <w:bCs w:val="1"/>
          <w:sz w:val="28"/>
          <w:szCs w:val="28"/>
          <w:rtl w:val="0"/>
        </w:rPr>
        <w:t xml:space="preserve">Objetivos específicos.</w:t>
      </w:r>
    </w:p>
    <w:p w:rsidR="00000000" w:rsidDel="00000000" w:rsidP="00000000" w:rsidRDefault="00000000" w:rsidRPr="00000000" w14:paraId="00000045">
      <w:pPr>
        <w:widowControl w:val="0"/>
        <w:numPr>
          <w:ilvl w:val="3"/>
          <w:numId w:val="11"/>
        </w:numPr>
        <w:spacing w:after="0" w:line="240" w:lineRule="auto"/>
        <w:ind w:left="2520" w:hanging="108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e implementar un módulo de registro de asistencia que integre tecnologías como biometría (reconocimiento facial o huella digital), QR codes y aplicaciones móviles para capturar datos en tiempo real, asegurando una validación precisa y automatizada en entornos presenciales, híbridos o virtuales. </w:t>
        <w:br w:type="textWrapping"/>
      </w:r>
    </w:p>
    <w:p w:rsidR="00000000" w:rsidDel="00000000" w:rsidP="00000000" w:rsidRDefault="00000000" w:rsidRPr="00000000" w14:paraId="00000046">
      <w:pPr>
        <w:widowControl w:val="0"/>
        <w:numPr>
          <w:ilvl w:val="3"/>
          <w:numId w:val="11"/>
        </w:numPr>
        <w:spacing w:after="0" w:line="240" w:lineRule="auto"/>
        <w:ind w:left="2520" w:hanging="108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interfaz de usuario intuitiva que permita a instructores y administradores visualizar registros de asistencia, monitorear la participación en clases mediante herramientas de interacción, y recibir alertas automáticas sobre ausencias o baja.</w:t>
        <w:br w:type="textWrapping"/>
      </w:r>
    </w:p>
    <w:p w:rsidR="00000000" w:rsidDel="00000000" w:rsidP="00000000" w:rsidRDefault="00000000" w:rsidRPr="00000000" w14:paraId="00000047">
      <w:pPr>
        <w:widowControl w:val="0"/>
        <w:numPr>
          <w:ilvl w:val="3"/>
          <w:numId w:val="11"/>
        </w:numPr>
        <w:spacing w:after="0" w:line="240" w:lineRule="auto"/>
        <w:ind w:left="2520" w:hanging="108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Integrar un sistema de notificaciones automatizadas vía SMS, email o apps móviles que informe a instructores, padres y alumnos sobre anomalías en la asistencia o participación, facilitando acciones correctivas inmediatas y promoviendo la responsabilidad. </w:t>
        <w:br w:type="textWrapping"/>
      </w:r>
    </w:p>
    <w:p w:rsidR="00000000" w:rsidDel="00000000" w:rsidP="00000000" w:rsidRDefault="00000000" w:rsidRPr="00000000" w14:paraId="00000048">
      <w:pPr>
        <w:widowControl w:val="0"/>
        <w:numPr>
          <w:ilvl w:val="3"/>
          <w:numId w:val="11"/>
        </w:numPr>
        <w:spacing w:after="0" w:line="240" w:lineRule="auto"/>
        <w:ind w:left="2520" w:hanging="108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Asegurar la escalabilidad y compatibilidad del software con diversas tecnologías del mercado, permitiendo su adaptación a diferentes instituciones educativas y entornos de aprendizaje. </w:t>
      </w:r>
    </w:p>
    <w:p w:rsidR="00000000" w:rsidDel="00000000" w:rsidP="00000000" w:rsidRDefault="00000000" w:rsidRPr="00000000" w14:paraId="00000049">
      <w:pPr>
        <w:widowControl w:val="0"/>
        <w:numPr>
          <w:ilvl w:val="3"/>
          <w:numId w:val="11"/>
        </w:numPr>
        <w:spacing w:after="0" w:line="240" w:lineRule="auto"/>
        <w:ind w:left="2520" w:hanging="1080"/>
        <w:jc w:val="both"/>
        <w:rPr>
          <w:rFonts w:ascii="Noto Sans Symbols" w:cs="Noto Sans Symbols" w:eastAsia="Noto Sans Symbols" w:hAnsi="Noto Sans Symbols"/>
          <w:sz w:val="22"/>
          <w:szCs w:val="22"/>
        </w:rPr>
      </w:pPr>
      <w:r w:rsidDel="00000000" w:rsidR="00000000" w:rsidRPr="00000000">
        <w:rPr>
          <w:rFonts w:ascii="Arial" w:cs="Arial" w:eastAsia="Arial" w:hAnsi="Arial"/>
          <w:sz w:val="20"/>
          <w:szCs w:val="20"/>
          <w:rtl w:val="0"/>
        </w:rPr>
        <w:t xml:space="preserve">Implementar medidas de seguridad y privacidad en el software, incluyendo encriptación de datos y cumplimiento de normativas como GDPR, para proteger la información sensible de los alumnos y garantizar un uso ético de las tecnologías integradas.</w:t>
      </w:r>
      <w:r w:rsidDel="00000000" w:rsidR="00000000" w:rsidRPr="00000000">
        <w:rPr>
          <w:rtl w:val="0"/>
        </w:rPr>
      </w:r>
    </w:p>
    <w:p w:rsidR="00000000" w:rsidDel="00000000" w:rsidP="00000000" w:rsidRDefault="00000000" w:rsidRPr="00000000" w14:paraId="0000004A">
      <w:pPr>
        <w:spacing w:after="0" w:lineRule="auto"/>
        <w:ind w:left="18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B">
      <w:pPr>
        <w:spacing w:after="0" w:lineRule="auto"/>
        <w:ind w:left="180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C">
      <w:pPr>
        <w:numPr>
          <w:ilvl w:val="1"/>
          <w:numId w:val="11"/>
        </w:numPr>
        <w:spacing w:after="0" w:lineRule="auto"/>
        <w:ind w:left="1440" w:hanging="72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Requisitos.</w:t>
      </w:r>
    </w:p>
    <w:p w:rsidR="00000000" w:rsidDel="00000000" w:rsidP="00000000" w:rsidRDefault="00000000" w:rsidRPr="00000000" w14:paraId="0000004D">
      <w:pP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numPr>
          <w:ilvl w:val="2"/>
          <w:numId w:val="11"/>
        </w:numPr>
        <w:spacing w:after="0" w:lineRule="auto"/>
        <w:ind w:left="1800" w:hanging="720"/>
        <w:rPr>
          <w:rFonts w:ascii="Arial" w:cs="Arial" w:eastAsia="Arial" w:hAnsi="Arial"/>
          <w:b w:val="1"/>
          <w:bCs w:val="1"/>
          <w:sz w:val="32"/>
          <w:szCs w:val="32"/>
        </w:rPr>
      </w:pPr>
      <w:r w:rsidDel="00000000" w:rsidR="00000000" w:rsidRPr="00000000">
        <w:rPr>
          <w:rFonts w:ascii="Arial" w:cs="Arial" w:eastAsia="Arial" w:hAnsi="Arial"/>
          <w:b w:val="1"/>
          <w:bCs w:val="1"/>
          <w:sz w:val="28"/>
          <w:szCs w:val="28"/>
          <w:rtl w:val="0"/>
        </w:rPr>
        <w:t xml:space="preserve">Requerimientos de Software.</w:t>
      </w:r>
      <w:r w:rsidDel="00000000" w:rsidR="00000000" w:rsidRPr="00000000">
        <w:rPr>
          <w:rtl w:val="0"/>
        </w:rPr>
      </w:r>
    </w:p>
    <w:sdt>
      <w:sdtPr>
        <w:id w:val="-1699380079"/>
        <w:tag w:val="goog_rdk_0"/>
      </w:sdtPr>
      <w:sdtContent>
        <w:p w:rsidR="00000000" w:rsidDel="00000000" w:rsidP="00000000" w:rsidRDefault="00000000" w:rsidRPr="00000000" w14:paraId="0000004F">
          <w:pPr>
            <w:pStyle w:val="Heading3"/>
            <w:keepNext w:val="0"/>
            <w:keepLines w:val="0"/>
            <w:spacing w:before="280" w:lineRule="auto"/>
            <w:ind w:left="720" w:firstLine="720"/>
            <w:rPr>
              <w:rFonts w:ascii="Arial" w:cs="Arial" w:eastAsia="Arial" w:hAnsi="Arial"/>
              <w:b w:val="1"/>
              <w:bCs w:val="1"/>
              <w:color w:val="000000"/>
              <w:sz w:val="26"/>
              <w:szCs w:val="26"/>
            </w:rPr>
          </w:pPr>
          <w:bookmarkStart w:colFirst="0" w:colLast="0" w:name="_heading=h.gw5pi7rdcv1u" w:id="0"/>
          <w:bookmarkEnd w:id="0"/>
          <w:r w:rsidDel="00000000" w:rsidR="00000000" w:rsidRPr="00000000">
            <w:rPr>
              <w:rFonts w:ascii="Arial" w:cs="Arial" w:eastAsia="Arial" w:hAnsi="Arial"/>
              <w:b w:val="1"/>
              <w:bCs w:val="1"/>
              <w:color w:val="000000"/>
              <w:sz w:val="26"/>
              <w:szCs w:val="26"/>
              <w:rtl w:val="0"/>
            </w:rPr>
            <w:t xml:space="preserve">Sistema Operativo:</w:t>
          </w:r>
        </w:p>
      </w:sdtContent>
    </w:sdt>
    <w:p w:rsidR="00000000" w:rsidDel="00000000" w:rsidP="00000000" w:rsidRDefault="00000000" w:rsidRPr="00000000" w14:paraId="00000050">
      <w:pPr>
        <w:numPr>
          <w:ilvl w:val="0"/>
          <w:numId w:val="10"/>
        </w:numPr>
        <w:spacing w:after="0" w:afterAutospacing="0" w:before="24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Windows/Linux (servidor):</w:t>
        <w:br w:type="textWrapping"/>
      </w:r>
    </w:p>
    <w:p w:rsidR="00000000" w:rsidDel="00000000" w:rsidP="00000000" w:rsidRDefault="00000000" w:rsidRPr="00000000" w14:paraId="00000051">
      <w:pPr>
        <w:numPr>
          <w:ilvl w:val="1"/>
          <w:numId w:val="10"/>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Servidor Web/API REST:</w:t>
      </w:r>
      <w:r w:rsidDel="00000000" w:rsidR="00000000" w:rsidRPr="00000000">
        <w:rPr>
          <w:rFonts w:ascii="Arial" w:cs="Arial" w:eastAsia="Arial" w:hAnsi="Arial"/>
          <w:sz w:val="22"/>
          <w:szCs w:val="22"/>
          <w:rtl w:val="0"/>
        </w:rPr>
        <w:t xml:space="preserve"> Para la ejecución de servidores web que interactúan con la base de datos y permiten la comunicación entre el sistema de registro facial y la plataforma de administración.</w:t>
        <w:br w:type="textWrapping"/>
      </w:r>
    </w:p>
    <w:p w:rsidR="00000000" w:rsidDel="00000000" w:rsidP="00000000" w:rsidRDefault="00000000" w:rsidRPr="00000000" w14:paraId="00000052">
      <w:pPr>
        <w:numPr>
          <w:ilvl w:val="2"/>
          <w:numId w:val="10"/>
        </w:numPr>
        <w:spacing w:after="0" w:afterAutospacing="0" w:before="0" w:beforeAutospacing="0" w:lineRule="auto"/>
        <w:ind w:left="3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recomienda </w:t>
      </w:r>
      <w:r w:rsidDel="00000000" w:rsidR="00000000" w:rsidRPr="00000000">
        <w:rPr>
          <w:rFonts w:ascii="Arial" w:cs="Arial" w:eastAsia="Arial" w:hAnsi="Arial"/>
          <w:b w:val="1"/>
          <w:bCs w:val="1"/>
          <w:sz w:val="22"/>
          <w:szCs w:val="22"/>
          <w:rtl w:val="0"/>
        </w:rPr>
        <w:t xml:space="preserve">Ubuntu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CentOS</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b w:val="1"/>
          <w:bCs w:val="1"/>
          <w:sz w:val="22"/>
          <w:szCs w:val="22"/>
          <w:rtl w:val="0"/>
        </w:rPr>
        <w:t xml:space="preserve">Debian</w:t>
      </w:r>
      <w:r w:rsidDel="00000000" w:rsidR="00000000" w:rsidRPr="00000000">
        <w:rPr>
          <w:rFonts w:ascii="Arial" w:cs="Arial" w:eastAsia="Arial" w:hAnsi="Arial"/>
          <w:sz w:val="22"/>
          <w:szCs w:val="22"/>
          <w:rtl w:val="0"/>
        </w:rPr>
        <w:t xml:space="preserve"> para Linux, y </w:t>
      </w:r>
      <w:r w:rsidDel="00000000" w:rsidR="00000000" w:rsidRPr="00000000">
        <w:rPr>
          <w:rFonts w:ascii="Arial" w:cs="Arial" w:eastAsia="Arial" w:hAnsi="Arial"/>
          <w:b w:val="1"/>
          <w:bCs w:val="1"/>
          <w:sz w:val="22"/>
          <w:szCs w:val="22"/>
          <w:rtl w:val="0"/>
        </w:rPr>
        <w:t xml:space="preserve">Windows Server</w:t>
      </w:r>
      <w:r w:rsidDel="00000000" w:rsidR="00000000" w:rsidRPr="00000000">
        <w:rPr>
          <w:rFonts w:ascii="Arial" w:cs="Arial" w:eastAsia="Arial" w:hAnsi="Arial"/>
          <w:sz w:val="22"/>
          <w:szCs w:val="22"/>
          <w:rtl w:val="0"/>
        </w:rPr>
        <w:t xml:space="preserve"> en caso de preferencia por un entorno Windows.</w:t>
        <w:br w:type="textWrapping"/>
      </w:r>
    </w:p>
    <w:p w:rsidR="00000000" w:rsidDel="00000000" w:rsidP="00000000" w:rsidRDefault="00000000" w:rsidRPr="00000000" w14:paraId="00000053">
      <w:pPr>
        <w:numPr>
          <w:ilvl w:val="1"/>
          <w:numId w:val="10"/>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Bases de Datos Relacionales/No Relacionales:</w:t>
        <w:br w:type="textWrapping"/>
      </w:r>
    </w:p>
    <w:p w:rsidR="00000000" w:rsidDel="00000000" w:rsidP="00000000" w:rsidRDefault="00000000" w:rsidRPr="00000000" w14:paraId="00000054">
      <w:pPr>
        <w:numPr>
          <w:ilvl w:val="2"/>
          <w:numId w:val="10"/>
        </w:numPr>
        <w:spacing w:after="0" w:afterAutospacing="0" w:before="0" w:beforeAutospacing="0" w:lineRule="auto"/>
        <w:ind w:left="3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MySQL/PostgreSQL para bases de datos relacionales donde los datos de asistencia, estudiantes, rostros, etc., se almacenan en tablas estructuradas.</w:t>
        <w:br w:type="textWrapping"/>
      </w:r>
    </w:p>
    <w:p w:rsidR="00000000" w:rsidDel="00000000" w:rsidP="00000000" w:rsidRDefault="00000000" w:rsidRPr="00000000" w14:paraId="00000055">
      <w:pPr>
        <w:numPr>
          <w:ilvl w:val="2"/>
          <w:numId w:val="10"/>
        </w:numPr>
        <w:spacing w:after="0" w:afterAutospacing="0" w:before="0" w:beforeAutospacing="0" w:lineRule="auto"/>
        <w:ind w:left="36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MongoDB como base de datos NoSQL si se requiere flexibilidad para manejar datos no estructurados (por ejemplo, fotos y videos de estudiantes).</w:t>
        <w:br w:type="textWrapping"/>
      </w:r>
    </w:p>
    <w:p w:rsidR="00000000" w:rsidDel="00000000" w:rsidP="00000000" w:rsidRDefault="00000000" w:rsidRPr="00000000" w14:paraId="00000056">
      <w:pPr>
        <w:numPr>
          <w:ilvl w:val="0"/>
          <w:numId w:val="10"/>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Android/iOS (móvil/tablet):</w:t>
        <w:br w:type="textWrapping"/>
      </w:r>
    </w:p>
    <w:p w:rsidR="00000000" w:rsidDel="00000000" w:rsidP="00000000" w:rsidRDefault="00000000" w:rsidRPr="00000000" w14:paraId="00000057">
      <w:pPr>
        <w:numPr>
          <w:ilvl w:val="1"/>
          <w:numId w:val="10"/>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Requisitos mínimos del dispositivo móvil:</w:t>
        <w:br w:type="textWrapping"/>
      </w:r>
    </w:p>
    <w:p w:rsidR="00000000" w:rsidDel="00000000" w:rsidP="00000000" w:rsidRDefault="00000000" w:rsidRPr="00000000" w14:paraId="00000058">
      <w:pPr>
        <w:numPr>
          <w:ilvl w:val="2"/>
          <w:numId w:val="10"/>
        </w:numPr>
        <w:spacing w:after="0" w:afterAutospacing="0" w:before="0" w:beforeAutospacing="0" w:lineRule="auto"/>
        <w:ind w:left="3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Android:</w:t>
      </w:r>
      <w:r w:rsidDel="00000000" w:rsidR="00000000" w:rsidRPr="00000000">
        <w:rPr>
          <w:rFonts w:ascii="Arial" w:cs="Arial" w:eastAsia="Arial" w:hAnsi="Arial"/>
          <w:sz w:val="22"/>
          <w:szCs w:val="22"/>
          <w:rtl w:val="0"/>
        </w:rPr>
        <w:t xml:space="preserve"> Versión mínima 6.0 (Marshmallow) o superior.</w:t>
        <w:br w:type="textWrapping"/>
      </w:r>
    </w:p>
    <w:p w:rsidR="00000000" w:rsidDel="00000000" w:rsidP="00000000" w:rsidRDefault="00000000" w:rsidRPr="00000000" w14:paraId="00000059">
      <w:pPr>
        <w:numPr>
          <w:ilvl w:val="2"/>
          <w:numId w:val="10"/>
        </w:numPr>
        <w:spacing w:after="0" w:afterAutospacing="0" w:before="0" w:beforeAutospacing="0" w:lineRule="auto"/>
        <w:ind w:left="3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iOS:</w:t>
      </w:r>
      <w:r w:rsidDel="00000000" w:rsidR="00000000" w:rsidRPr="00000000">
        <w:rPr>
          <w:rFonts w:ascii="Arial" w:cs="Arial" w:eastAsia="Arial" w:hAnsi="Arial"/>
          <w:sz w:val="22"/>
          <w:szCs w:val="22"/>
          <w:rtl w:val="0"/>
        </w:rPr>
        <w:t xml:space="preserve"> Versión mínima 11.0 o superior.</w:t>
        <w:br w:type="textWrapping"/>
      </w:r>
    </w:p>
    <w:p w:rsidR="00000000" w:rsidDel="00000000" w:rsidP="00000000" w:rsidRDefault="00000000" w:rsidRPr="00000000" w14:paraId="0000005A">
      <w:pPr>
        <w:numPr>
          <w:ilvl w:val="1"/>
          <w:numId w:val="10"/>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Plataforma de desarrollo:</w:t>
        <w:br w:type="textWrapping"/>
      </w:r>
    </w:p>
    <w:p w:rsidR="00000000" w:rsidDel="00000000" w:rsidP="00000000" w:rsidRDefault="00000000" w:rsidRPr="00000000" w14:paraId="0000005B">
      <w:pPr>
        <w:numPr>
          <w:ilvl w:val="2"/>
          <w:numId w:val="10"/>
        </w:numPr>
        <w:spacing w:after="0" w:afterAutospacing="0" w:before="0" w:beforeAutospacing="0" w:lineRule="auto"/>
        <w:ind w:left="3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React Native</w:t>
      </w:r>
      <w:r w:rsidDel="00000000" w:rsidR="00000000" w:rsidRPr="00000000">
        <w:rPr>
          <w:rFonts w:ascii="Arial" w:cs="Arial" w:eastAsia="Arial" w:hAnsi="Arial"/>
          <w:sz w:val="22"/>
          <w:szCs w:val="22"/>
          <w:rtl w:val="0"/>
        </w:rPr>
        <w:t xml:space="preserve"> para el desarrollo de aplicaciones móviles nativas multiplataforma, compatible con Android y iOS.</w:t>
        <w:br w:type="textWrapping"/>
      </w:r>
    </w:p>
    <w:p w:rsidR="00000000" w:rsidDel="00000000" w:rsidP="00000000" w:rsidRDefault="00000000" w:rsidRPr="00000000" w14:paraId="0000005C">
      <w:pPr>
        <w:numPr>
          <w:ilvl w:val="2"/>
          <w:numId w:val="10"/>
        </w:numPr>
        <w:spacing w:after="240" w:before="0" w:beforeAutospacing="0" w:lineRule="auto"/>
        <w:ind w:left="3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Flutter</w:t>
      </w:r>
      <w:r w:rsidDel="00000000" w:rsidR="00000000" w:rsidRPr="00000000">
        <w:rPr>
          <w:rFonts w:ascii="Arial" w:cs="Arial" w:eastAsia="Arial" w:hAnsi="Arial"/>
          <w:sz w:val="22"/>
          <w:szCs w:val="22"/>
          <w:rtl w:val="0"/>
        </w:rPr>
        <w:t xml:space="preserve"> como alternativa para desarrollo de apps móviles con alto rendimiento.</w:t>
        <w:br w:type="textWrapping"/>
      </w:r>
    </w:p>
    <w:sdt>
      <w:sdtPr>
        <w:id w:val="390716"/>
        <w:tag w:val="goog_rdk_1"/>
      </w:sdtPr>
      <w:sdtContent>
        <w:p w:rsidR="00000000" w:rsidDel="00000000" w:rsidP="00000000" w:rsidRDefault="00000000" w:rsidRPr="00000000" w14:paraId="0000005D">
          <w:pPr>
            <w:pStyle w:val="Heading3"/>
            <w:keepNext w:val="0"/>
            <w:keepLines w:val="0"/>
            <w:spacing w:before="280" w:lineRule="auto"/>
            <w:ind w:left="720" w:firstLine="720"/>
            <w:rPr>
              <w:rFonts w:ascii="Arial" w:cs="Arial" w:eastAsia="Arial" w:hAnsi="Arial"/>
              <w:b w:val="1"/>
              <w:bCs w:val="1"/>
              <w:color w:val="000000"/>
              <w:sz w:val="26"/>
              <w:szCs w:val="26"/>
            </w:rPr>
          </w:pPr>
          <w:bookmarkStart w:colFirst="0" w:colLast="0" w:name="_heading=h.kl6ebfksq8bh" w:id="1"/>
          <w:bookmarkEnd w:id="1"/>
          <w:r w:rsidDel="00000000" w:rsidR="00000000" w:rsidRPr="00000000">
            <w:rPr>
              <w:rFonts w:ascii="Arial" w:cs="Arial" w:eastAsia="Arial" w:hAnsi="Arial"/>
              <w:b w:val="1"/>
              <w:bCs w:val="1"/>
              <w:color w:val="000000"/>
              <w:sz w:val="26"/>
              <w:szCs w:val="26"/>
              <w:rtl w:val="0"/>
            </w:rPr>
            <w:t xml:space="preserve">Bases de Datos:</w:t>
          </w:r>
        </w:p>
      </w:sdtContent>
    </w:sdt>
    <w:p w:rsidR="00000000" w:rsidDel="00000000" w:rsidP="00000000" w:rsidRDefault="00000000" w:rsidRPr="00000000" w14:paraId="0000005E">
      <w:pPr>
        <w:numPr>
          <w:ilvl w:val="0"/>
          <w:numId w:val="18"/>
        </w:numPr>
        <w:spacing w:after="0" w:afterAutospacing="0" w:before="24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MySQL/PostgreSQL:</w:t>
        <w:br w:type="textWrapping"/>
      </w:r>
    </w:p>
    <w:p w:rsidR="00000000" w:rsidDel="00000000" w:rsidP="00000000" w:rsidRDefault="00000000" w:rsidRPr="00000000" w14:paraId="0000005F">
      <w:pPr>
        <w:numPr>
          <w:ilvl w:val="1"/>
          <w:numId w:val="18"/>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Para gestionar los datos estructurados como:</w:t>
        <w:br w:type="textWrapping"/>
      </w:r>
    </w:p>
    <w:p w:rsidR="00000000" w:rsidDel="00000000" w:rsidP="00000000" w:rsidRDefault="00000000" w:rsidRPr="00000000" w14:paraId="00000060">
      <w:pPr>
        <w:numPr>
          <w:ilvl w:val="2"/>
          <w:numId w:val="18"/>
        </w:numPr>
        <w:spacing w:after="0" w:afterAutospacing="0" w:before="0" w:beforeAutospacing="0" w:lineRule="auto"/>
        <w:ind w:left="3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Usuarios:</w:t>
      </w:r>
      <w:r w:rsidDel="00000000" w:rsidR="00000000" w:rsidRPr="00000000">
        <w:rPr>
          <w:rFonts w:ascii="Arial" w:cs="Arial" w:eastAsia="Arial" w:hAnsi="Arial"/>
          <w:sz w:val="22"/>
          <w:szCs w:val="22"/>
          <w:rtl w:val="0"/>
        </w:rPr>
        <w:t xml:space="preserve"> Información de estudiantes, docentes, y administradores.</w:t>
        <w:br w:type="textWrapping"/>
      </w:r>
    </w:p>
    <w:p w:rsidR="00000000" w:rsidDel="00000000" w:rsidP="00000000" w:rsidRDefault="00000000" w:rsidRPr="00000000" w14:paraId="00000061">
      <w:pPr>
        <w:numPr>
          <w:ilvl w:val="2"/>
          <w:numId w:val="18"/>
        </w:numPr>
        <w:spacing w:after="0" w:afterAutospacing="0" w:before="0" w:beforeAutospacing="0" w:lineRule="auto"/>
        <w:ind w:left="3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Asistencia:</w:t>
      </w:r>
      <w:r w:rsidDel="00000000" w:rsidR="00000000" w:rsidRPr="00000000">
        <w:rPr>
          <w:rFonts w:ascii="Arial" w:cs="Arial" w:eastAsia="Arial" w:hAnsi="Arial"/>
          <w:sz w:val="22"/>
          <w:szCs w:val="22"/>
          <w:rtl w:val="0"/>
        </w:rPr>
        <w:t xml:space="preserve"> Registros de asistencia por cada estudiante, aula y fecha.</w:t>
        <w:br w:type="textWrapping"/>
      </w:r>
    </w:p>
    <w:p w:rsidR="00000000" w:rsidDel="00000000" w:rsidP="00000000" w:rsidRDefault="00000000" w:rsidRPr="00000000" w14:paraId="00000062">
      <w:pPr>
        <w:numPr>
          <w:ilvl w:val="2"/>
          <w:numId w:val="18"/>
        </w:numPr>
        <w:spacing w:after="0" w:afterAutospacing="0" w:before="0" w:beforeAutospacing="0" w:lineRule="auto"/>
        <w:ind w:left="36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Datos Históricos:</w:t>
      </w:r>
      <w:r w:rsidDel="00000000" w:rsidR="00000000" w:rsidRPr="00000000">
        <w:rPr>
          <w:rFonts w:ascii="Arial" w:cs="Arial" w:eastAsia="Arial" w:hAnsi="Arial"/>
          <w:sz w:val="22"/>
          <w:szCs w:val="22"/>
          <w:rtl w:val="0"/>
        </w:rPr>
        <w:t xml:space="preserve"> Información histórica sobre la asistencia de los estudiantes, para generar reportes y estadísticas.</w:t>
        <w:br w:type="textWrapping"/>
      </w:r>
    </w:p>
    <w:p w:rsidR="00000000" w:rsidDel="00000000" w:rsidP="00000000" w:rsidRDefault="00000000" w:rsidRPr="00000000" w14:paraId="00000063">
      <w:pPr>
        <w:numPr>
          <w:ilvl w:val="0"/>
          <w:numId w:val="18"/>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MongoDB (opcional):</w:t>
        <w:br w:type="textWrapping"/>
      </w:r>
    </w:p>
    <w:p w:rsidR="00000000" w:rsidDel="00000000" w:rsidP="00000000" w:rsidRDefault="00000000" w:rsidRPr="00000000" w14:paraId="00000064">
      <w:pPr>
        <w:numPr>
          <w:ilvl w:val="1"/>
          <w:numId w:val="18"/>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Para almacenar </w:t>
      </w:r>
      <w:r w:rsidDel="00000000" w:rsidR="00000000" w:rsidRPr="00000000">
        <w:rPr>
          <w:rFonts w:ascii="Arial" w:cs="Arial" w:eastAsia="Arial" w:hAnsi="Arial"/>
          <w:b w:val="1"/>
          <w:bCs w:val="1"/>
          <w:sz w:val="22"/>
          <w:szCs w:val="22"/>
          <w:rtl w:val="0"/>
        </w:rPr>
        <w:t xml:space="preserve">imágenes y videos</w:t>
      </w:r>
      <w:r w:rsidDel="00000000" w:rsidR="00000000" w:rsidRPr="00000000">
        <w:rPr>
          <w:rFonts w:ascii="Arial" w:cs="Arial" w:eastAsia="Arial" w:hAnsi="Arial"/>
          <w:sz w:val="22"/>
          <w:szCs w:val="22"/>
          <w:rtl w:val="0"/>
        </w:rPr>
        <w:t xml:space="preserve"> de los rostros de los estudiantes, ya que la base de datos NoSQL permite un almacenamiento más flexible y escalable de archivos binarios y datos no estructurados.</w:t>
        <w:br w:type="textWrapping"/>
      </w:r>
    </w:p>
    <w:p w:rsidR="00000000" w:rsidDel="00000000" w:rsidP="00000000" w:rsidRDefault="00000000" w:rsidRPr="00000000" w14:paraId="00000065">
      <w:pPr>
        <w:numPr>
          <w:ilvl w:val="0"/>
          <w:numId w:val="18"/>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Servicios de Cloud Database:</w:t>
        <w:br w:type="textWrapping"/>
      </w:r>
    </w:p>
    <w:p w:rsidR="00000000" w:rsidDel="00000000" w:rsidP="00000000" w:rsidRDefault="00000000" w:rsidRPr="00000000" w14:paraId="00000066">
      <w:pPr>
        <w:numPr>
          <w:ilvl w:val="1"/>
          <w:numId w:val="18"/>
        </w:numPr>
        <w:spacing w:after="24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Servicios como </w:t>
      </w:r>
      <w:r w:rsidDel="00000000" w:rsidR="00000000" w:rsidRPr="00000000">
        <w:rPr>
          <w:rFonts w:ascii="Arial" w:cs="Arial" w:eastAsia="Arial" w:hAnsi="Arial"/>
          <w:b w:val="1"/>
          <w:bCs w:val="1"/>
          <w:sz w:val="22"/>
          <w:szCs w:val="22"/>
          <w:rtl w:val="0"/>
        </w:rPr>
        <w:t xml:space="preserve">Amazon RDS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Google Cloud SQL</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b w:val="1"/>
          <w:bCs w:val="1"/>
          <w:sz w:val="22"/>
          <w:szCs w:val="22"/>
          <w:rtl w:val="0"/>
        </w:rPr>
        <w:t xml:space="preserve">Azure SQL</w:t>
      </w:r>
      <w:r w:rsidDel="00000000" w:rsidR="00000000" w:rsidRPr="00000000">
        <w:rPr>
          <w:rFonts w:ascii="Arial" w:cs="Arial" w:eastAsia="Arial" w:hAnsi="Arial"/>
          <w:sz w:val="22"/>
          <w:szCs w:val="22"/>
          <w:rtl w:val="0"/>
        </w:rPr>
        <w:t xml:space="preserve"> son opciones para bases de datos relacionales gestionadas, que escalan automáticamente para manejar más usuarios conforme crezca la cantidad de registros de asistencia.</w:t>
        <w:br w:type="textWrapping"/>
      </w:r>
    </w:p>
    <w:p w:rsidR="00000000" w:rsidDel="00000000" w:rsidP="00000000" w:rsidRDefault="00000000" w:rsidRPr="00000000" w14:paraId="00000067">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pacing w:after="240" w:before="240" w:lineRule="auto"/>
        <w:ind w:left="720"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API REST:</w:t>
      </w:r>
    </w:p>
    <w:p w:rsidR="00000000" w:rsidDel="00000000" w:rsidP="00000000" w:rsidRDefault="00000000" w:rsidRPr="00000000" w14:paraId="00000069">
      <w:pPr>
        <w:numPr>
          <w:ilvl w:val="0"/>
          <w:numId w:val="8"/>
        </w:numPr>
        <w:spacing w:after="0" w:afterAutospacing="0" w:before="24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Node.js (con Express.js):</w:t>
        <w:br w:type="textWrapping"/>
      </w:r>
    </w:p>
    <w:p w:rsidR="00000000" w:rsidDel="00000000" w:rsidP="00000000" w:rsidRDefault="00000000" w:rsidRPr="00000000" w14:paraId="0000006A">
      <w:pPr>
        <w:numPr>
          <w:ilvl w:val="1"/>
          <w:numId w:val="8"/>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Para construir las API RESTful que gestionarán la comunicación entre el frontend (aplicación móvil) y la base de datos.</w:t>
        <w:br w:type="textWrapping"/>
      </w:r>
    </w:p>
    <w:p w:rsidR="00000000" w:rsidDel="00000000" w:rsidP="00000000" w:rsidRDefault="00000000" w:rsidRPr="00000000" w14:paraId="0000006B">
      <w:pPr>
        <w:numPr>
          <w:ilvl w:val="1"/>
          <w:numId w:val="8"/>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Express.js</w:t>
      </w:r>
      <w:r w:rsidDel="00000000" w:rsidR="00000000" w:rsidRPr="00000000">
        <w:rPr>
          <w:rFonts w:ascii="Arial" w:cs="Arial" w:eastAsia="Arial" w:hAnsi="Arial"/>
          <w:sz w:val="22"/>
          <w:szCs w:val="22"/>
          <w:rtl w:val="0"/>
        </w:rPr>
        <w:t xml:space="preserve"> facilita el manejo de rutas HTTP y la autenticación de usuarios.</w:t>
        <w:br w:type="textWrapping"/>
      </w:r>
    </w:p>
    <w:p w:rsidR="00000000" w:rsidDel="00000000" w:rsidP="00000000" w:rsidRDefault="00000000" w:rsidRPr="00000000" w14:paraId="0000006C">
      <w:pPr>
        <w:numPr>
          <w:ilvl w:val="0"/>
          <w:numId w:val="8"/>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Django/Flask (alternativas):</w:t>
        <w:br w:type="textWrapping"/>
      </w:r>
    </w:p>
    <w:p w:rsidR="00000000" w:rsidDel="00000000" w:rsidP="00000000" w:rsidRDefault="00000000" w:rsidRPr="00000000" w14:paraId="0000006D">
      <w:pPr>
        <w:numPr>
          <w:ilvl w:val="1"/>
          <w:numId w:val="8"/>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Django</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b w:val="1"/>
          <w:bCs w:val="1"/>
          <w:sz w:val="22"/>
          <w:szCs w:val="22"/>
          <w:rtl w:val="0"/>
        </w:rPr>
        <w:t xml:space="preserve">Flask</w:t>
      </w:r>
      <w:r w:rsidDel="00000000" w:rsidR="00000000" w:rsidRPr="00000000">
        <w:rPr>
          <w:rFonts w:ascii="Arial" w:cs="Arial" w:eastAsia="Arial" w:hAnsi="Arial"/>
          <w:sz w:val="22"/>
          <w:szCs w:val="22"/>
          <w:rtl w:val="0"/>
        </w:rPr>
        <w:t xml:space="preserve"> para el backend, si se requiere usar un framework en Python. Django incluye muchas características de seguridad y autenticación de manera predeterminada, mientras que Flask es más ligero y flexible.</w:t>
        <w:br w:type="textWrapping"/>
      </w:r>
    </w:p>
    <w:p w:rsidR="00000000" w:rsidDel="00000000" w:rsidP="00000000" w:rsidRDefault="00000000" w:rsidRPr="00000000" w14:paraId="0000006E">
      <w:pPr>
        <w:numPr>
          <w:ilvl w:val="0"/>
          <w:numId w:val="8"/>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RESTful basada en JSON:</w:t>
        <w:br w:type="textWrapping"/>
      </w:r>
    </w:p>
    <w:p w:rsidR="00000000" w:rsidDel="00000000" w:rsidP="00000000" w:rsidRDefault="00000000" w:rsidRPr="00000000" w14:paraId="0000006F">
      <w:pPr>
        <w:numPr>
          <w:ilvl w:val="1"/>
          <w:numId w:val="8"/>
        </w:numPr>
        <w:spacing w:after="24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 comunicará mediante </w:t>
      </w:r>
      <w:r w:rsidDel="00000000" w:rsidR="00000000" w:rsidRPr="00000000">
        <w:rPr>
          <w:rFonts w:ascii="Arial" w:cs="Arial" w:eastAsia="Arial" w:hAnsi="Arial"/>
          <w:b w:val="1"/>
          <w:bCs w:val="1"/>
          <w:sz w:val="22"/>
          <w:szCs w:val="22"/>
          <w:rtl w:val="0"/>
        </w:rPr>
        <w:t xml:space="preserve">JSON</w:t>
      </w:r>
      <w:r w:rsidDel="00000000" w:rsidR="00000000" w:rsidRPr="00000000">
        <w:rPr>
          <w:rFonts w:ascii="Arial" w:cs="Arial" w:eastAsia="Arial" w:hAnsi="Arial"/>
          <w:sz w:val="22"/>
          <w:szCs w:val="22"/>
          <w:rtl w:val="0"/>
        </w:rPr>
        <w:t xml:space="preserve"> para el intercambio de datos, como los registros de asistencia y el historial de participación.</w:t>
        <w:br w:type="textWrapping"/>
      </w:r>
    </w:p>
    <w:sdt>
      <w:sdtPr>
        <w:id w:val="531978692"/>
        <w:tag w:val="goog_rdk_2"/>
      </w:sdtPr>
      <w:sdtContent>
        <w:p w:rsidR="00000000" w:rsidDel="00000000" w:rsidP="00000000" w:rsidRDefault="00000000" w:rsidRPr="00000000" w14:paraId="00000070">
          <w:pPr>
            <w:pStyle w:val="Heading3"/>
            <w:keepNext w:val="0"/>
            <w:keepLines w:val="0"/>
            <w:spacing w:before="280" w:lineRule="auto"/>
            <w:ind w:left="720" w:firstLine="720"/>
            <w:rPr>
              <w:rFonts w:ascii="Arial" w:cs="Arial" w:eastAsia="Arial" w:hAnsi="Arial"/>
              <w:b w:val="1"/>
              <w:bCs w:val="1"/>
              <w:color w:val="000000"/>
              <w:sz w:val="26"/>
              <w:szCs w:val="26"/>
            </w:rPr>
          </w:pPr>
          <w:bookmarkStart w:colFirst="0" w:colLast="0" w:name="_heading=h.y6ujvok8siwb" w:id="2"/>
          <w:bookmarkEnd w:id="2"/>
          <w:r w:rsidDel="00000000" w:rsidR="00000000" w:rsidRPr="00000000">
            <w:rPr>
              <w:rFonts w:ascii="Arial" w:cs="Arial" w:eastAsia="Arial" w:hAnsi="Arial"/>
              <w:b w:val="1"/>
              <w:bCs w:val="1"/>
              <w:color w:val="000000"/>
              <w:sz w:val="26"/>
              <w:szCs w:val="26"/>
              <w:rtl w:val="0"/>
            </w:rPr>
            <w:t xml:space="preserve">Tecnología de Reconocimiento Facial:</w:t>
          </w:r>
        </w:p>
      </w:sdtContent>
    </w:sdt>
    <w:p w:rsidR="00000000" w:rsidDel="00000000" w:rsidP="00000000" w:rsidRDefault="00000000" w:rsidRPr="00000000" w14:paraId="00000071">
      <w:pPr>
        <w:numPr>
          <w:ilvl w:val="0"/>
          <w:numId w:val="6"/>
        </w:numPr>
        <w:spacing w:after="0" w:afterAutospacing="0" w:before="24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OpenCV:</w:t>
        <w:br w:type="textWrapping"/>
      </w:r>
    </w:p>
    <w:p w:rsidR="00000000" w:rsidDel="00000000" w:rsidP="00000000" w:rsidRDefault="00000000" w:rsidRPr="00000000" w14:paraId="00000072">
      <w:pPr>
        <w:numPr>
          <w:ilvl w:val="1"/>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OpenCV</w:t>
      </w:r>
      <w:r w:rsidDel="00000000" w:rsidR="00000000" w:rsidRPr="00000000">
        <w:rPr>
          <w:rFonts w:ascii="Arial" w:cs="Arial" w:eastAsia="Arial" w:hAnsi="Arial"/>
          <w:sz w:val="22"/>
          <w:szCs w:val="22"/>
          <w:rtl w:val="0"/>
        </w:rPr>
        <w:t xml:space="preserve"> (Open Source Computer Vision Library) es una de las bibliotecas más utilizadas para el procesamiento de imágenes en tiempo real. Se utilizará para la </w:t>
      </w:r>
      <w:r w:rsidDel="00000000" w:rsidR="00000000" w:rsidRPr="00000000">
        <w:rPr>
          <w:rFonts w:ascii="Arial" w:cs="Arial" w:eastAsia="Arial" w:hAnsi="Arial"/>
          <w:b w:val="1"/>
          <w:bCs w:val="1"/>
          <w:sz w:val="22"/>
          <w:szCs w:val="22"/>
          <w:rtl w:val="0"/>
        </w:rPr>
        <w:t xml:space="preserve">detección de rostros</w:t>
      </w:r>
      <w:r w:rsidDel="00000000" w:rsidR="00000000" w:rsidRPr="00000000">
        <w:rPr>
          <w:rFonts w:ascii="Arial" w:cs="Arial" w:eastAsia="Arial" w:hAnsi="Arial"/>
          <w:sz w:val="22"/>
          <w:szCs w:val="22"/>
          <w:rtl w:val="0"/>
        </w:rPr>
        <w:t xml:space="preserve"> y la manipulación de imágenes antes de enviarlas a la base de datos para su comparación.</w:t>
        <w:br w:type="textWrapping"/>
      </w:r>
    </w:p>
    <w:p w:rsidR="00000000" w:rsidDel="00000000" w:rsidP="00000000" w:rsidRDefault="00000000" w:rsidRPr="00000000" w14:paraId="00000073">
      <w:pPr>
        <w:numPr>
          <w:ilvl w:val="1"/>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Dlib:</w:t>
      </w:r>
      <w:r w:rsidDel="00000000" w:rsidR="00000000" w:rsidRPr="00000000">
        <w:rPr>
          <w:rFonts w:ascii="Arial" w:cs="Arial" w:eastAsia="Arial" w:hAnsi="Arial"/>
          <w:sz w:val="22"/>
          <w:szCs w:val="22"/>
          <w:rtl w:val="0"/>
        </w:rPr>
        <w:t xml:space="preserve"> Para la </w:t>
      </w:r>
      <w:r w:rsidDel="00000000" w:rsidR="00000000" w:rsidRPr="00000000">
        <w:rPr>
          <w:rFonts w:ascii="Arial" w:cs="Arial" w:eastAsia="Arial" w:hAnsi="Arial"/>
          <w:b w:val="1"/>
          <w:bCs w:val="1"/>
          <w:sz w:val="22"/>
          <w:szCs w:val="22"/>
          <w:rtl w:val="0"/>
        </w:rPr>
        <w:t xml:space="preserve">alineación facial</w:t>
      </w:r>
      <w:r w:rsidDel="00000000" w:rsidR="00000000" w:rsidRPr="00000000">
        <w:rPr>
          <w:rFonts w:ascii="Arial" w:cs="Arial" w:eastAsia="Arial" w:hAnsi="Arial"/>
          <w:sz w:val="22"/>
          <w:szCs w:val="22"/>
          <w:rtl w:val="0"/>
        </w:rPr>
        <w:t xml:space="preserve"> y la </w:t>
      </w:r>
      <w:r w:rsidDel="00000000" w:rsidR="00000000" w:rsidRPr="00000000">
        <w:rPr>
          <w:rFonts w:ascii="Arial" w:cs="Arial" w:eastAsia="Arial" w:hAnsi="Arial"/>
          <w:b w:val="1"/>
          <w:bCs w:val="1"/>
          <w:sz w:val="22"/>
          <w:szCs w:val="22"/>
          <w:rtl w:val="0"/>
        </w:rPr>
        <w:t xml:space="preserve">detección de puntos clave</w:t>
      </w:r>
      <w:r w:rsidDel="00000000" w:rsidR="00000000" w:rsidRPr="00000000">
        <w:rPr>
          <w:rFonts w:ascii="Arial" w:cs="Arial" w:eastAsia="Arial" w:hAnsi="Arial"/>
          <w:sz w:val="22"/>
          <w:szCs w:val="22"/>
          <w:rtl w:val="0"/>
        </w:rPr>
        <w:t xml:space="preserve"> del rostro, mejorando la precisión del reconocimiento.</w:t>
        <w:br w:type="textWrapping"/>
      </w:r>
    </w:p>
    <w:p w:rsidR="00000000" w:rsidDel="00000000" w:rsidP="00000000" w:rsidRDefault="00000000" w:rsidRPr="00000000" w14:paraId="00000074">
      <w:pPr>
        <w:numPr>
          <w:ilvl w:val="0"/>
          <w:numId w:val="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TensorFlow o Keras:</w:t>
        <w:br w:type="textWrapping"/>
      </w:r>
    </w:p>
    <w:p w:rsidR="00000000" w:rsidDel="00000000" w:rsidP="00000000" w:rsidRDefault="00000000" w:rsidRPr="00000000" w14:paraId="00000075">
      <w:pPr>
        <w:numPr>
          <w:ilvl w:val="1"/>
          <w:numId w:val="6"/>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Usar </w:t>
      </w:r>
      <w:r w:rsidDel="00000000" w:rsidR="00000000" w:rsidRPr="00000000">
        <w:rPr>
          <w:rFonts w:ascii="Arial" w:cs="Arial" w:eastAsia="Arial" w:hAnsi="Arial"/>
          <w:b w:val="1"/>
          <w:bCs w:val="1"/>
          <w:sz w:val="22"/>
          <w:szCs w:val="22"/>
          <w:rtl w:val="0"/>
        </w:rPr>
        <w:t xml:space="preserve">TensorFlow</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b w:val="1"/>
          <w:bCs w:val="1"/>
          <w:sz w:val="22"/>
          <w:szCs w:val="22"/>
          <w:rtl w:val="0"/>
        </w:rPr>
        <w:t xml:space="preserve">Keras</w:t>
      </w:r>
      <w:r w:rsidDel="00000000" w:rsidR="00000000" w:rsidRPr="00000000">
        <w:rPr>
          <w:rFonts w:ascii="Arial" w:cs="Arial" w:eastAsia="Arial" w:hAnsi="Arial"/>
          <w:sz w:val="22"/>
          <w:szCs w:val="22"/>
          <w:rtl w:val="0"/>
        </w:rPr>
        <w:t xml:space="preserve"> para entrenar modelos de </w:t>
      </w:r>
      <w:r w:rsidDel="00000000" w:rsidR="00000000" w:rsidRPr="00000000">
        <w:rPr>
          <w:rFonts w:ascii="Arial" w:cs="Arial" w:eastAsia="Arial" w:hAnsi="Arial"/>
          <w:b w:val="1"/>
          <w:bCs w:val="1"/>
          <w:sz w:val="22"/>
          <w:szCs w:val="22"/>
          <w:rtl w:val="0"/>
        </w:rPr>
        <w:t xml:space="preserve">Reconocimiento Facial basado en Redes Neuronales Convolucionales (CNN)</w:t>
      </w:r>
      <w:r w:rsidDel="00000000" w:rsidR="00000000" w:rsidRPr="00000000">
        <w:rPr>
          <w:rFonts w:ascii="Arial" w:cs="Arial" w:eastAsia="Arial" w:hAnsi="Arial"/>
          <w:sz w:val="22"/>
          <w:szCs w:val="22"/>
          <w:rtl w:val="0"/>
        </w:rPr>
        <w:t xml:space="preserve">, que pueden realizar tareas más avanzadas como la identificación precisa de rostros en condiciones variadas de iluminación y ángulo.</w:t>
        <w:br w:type="textWrapping"/>
      </w:r>
    </w:p>
    <w:p w:rsidR="00000000" w:rsidDel="00000000" w:rsidP="00000000" w:rsidRDefault="00000000" w:rsidRPr="00000000" w14:paraId="00000076">
      <w:pPr>
        <w:numPr>
          <w:ilvl w:val="0"/>
          <w:numId w:val="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FaceNet:</w:t>
        <w:br w:type="textWrapping"/>
      </w:r>
    </w:p>
    <w:p w:rsidR="00000000" w:rsidDel="00000000" w:rsidP="00000000" w:rsidRDefault="00000000" w:rsidRPr="00000000" w14:paraId="00000077">
      <w:pPr>
        <w:numPr>
          <w:ilvl w:val="1"/>
          <w:numId w:val="6"/>
        </w:numPr>
        <w:spacing w:after="24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Una red neuronal preentrenada en </w:t>
      </w:r>
      <w:r w:rsidDel="00000000" w:rsidR="00000000" w:rsidRPr="00000000">
        <w:rPr>
          <w:rFonts w:ascii="Arial" w:cs="Arial" w:eastAsia="Arial" w:hAnsi="Arial"/>
          <w:b w:val="1"/>
          <w:bCs w:val="1"/>
          <w:sz w:val="22"/>
          <w:szCs w:val="22"/>
          <w:rtl w:val="0"/>
        </w:rPr>
        <w:t xml:space="preserve">FaceNet</w:t>
      </w:r>
      <w:r w:rsidDel="00000000" w:rsidR="00000000" w:rsidRPr="00000000">
        <w:rPr>
          <w:rFonts w:ascii="Arial" w:cs="Arial" w:eastAsia="Arial" w:hAnsi="Arial"/>
          <w:sz w:val="22"/>
          <w:szCs w:val="22"/>
          <w:rtl w:val="0"/>
        </w:rPr>
        <w:t xml:space="preserve"> puede ser usada para convertir las imágenes de los rostros en vectores de características, que luego pueden ser comparados con las imágenes almacenadas en la base de datos.</w:t>
        <w:br w:type="textWrapping"/>
      </w:r>
    </w:p>
    <w:sdt>
      <w:sdtPr>
        <w:id w:val="1385703705"/>
        <w:tag w:val="goog_rdk_3"/>
      </w:sdtPr>
      <w:sdtContent>
        <w:p w:rsidR="00000000" w:rsidDel="00000000" w:rsidP="00000000" w:rsidRDefault="00000000" w:rsidRPr="00000000" w14:paraId="00000078">
          <w:pPr>
            <w:pStyle w:val="Heading3"/>
            <w:keepNext w:val="0"/>
            <w:keepLines w:val="0"/>
            <w:spacing w:before="280" w:lineRule="auto"/>
            <w:ind w:left="720" w:firstLine="720"/>
            <w:rPr>
              <w:rFonts w:ascii="Arial" w:cs="Arial" w:eastAsia="Arial" w:hAnsi="Arial"/>
              <w:b w:val="1"/>
              <w:bCs w:val="1"/>
              <w:color w:val="000000"/>
              <w:sz w:val="26"/>
              <w:szCs w:val="26"/>
            </w:rPr>
          </w:pPr>
          <w:bookmarkStart w:colFirst="0" w:colLast="0" w:name="_heading=h.7bcjuo7sxz9i" w:id="3"/>
          <w:bookmarkEnd w:id="3"/>
          <w:r w:rsidDel="00000000" w:rsidR="00000000" w:rsidRPr="00000000">
            <w:rPr>
              <w:rFonts w:ascii="Arial" w:cs="Arial" w:eastAsia="Arial" w:hAnsi="Arial"/>
              <w:b w:val="1"/>
              <w:bCs w:val="1"/>
              <w:color w:val="000000"/>
              <w:sz w:val="26"/>
              <w:szCs w:val="26"/>
              <w:rtl w:val="0"/>
            </w:rPr>
            <w:t xml:space="preserve">Seguridad y Validación:</w:t>
          </w:r>
        </w:p>
      </w:sdtContent>
    </w:sdt>
    <w:p w:rsidR="00000000" w:rsidDel="00000000" w:rsidP="00000000" w:rsidRDefault="00000000" w:rsidRPr="00000000" w14:paraId="00000079">
      <w:pPr>
        <w:numPr>
          <w:ilvl w:val="0"/>
          <w:numId w:val="13"/>
        </w:numPr>
        <w:spacing w:after="0" w:afterAutospacing="0" w:before="24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Autenticación/Autorización:</w:t>
        <w:br w:type="textWrapping"/>
      </w:r>
    </w:p>
    <w:p w:rsidR="00000000" w:rsidDel="00000000" w:rsidP="00000000" w:rsidRDefault="00000000" w:rsidRPr="00000000" w14:paraId="0000007A">
      <w:pPr>
        <w:numPr>
          <w:ilvl w:val="1"/>
          <w:numId w:val="13"/>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OAuth 2.0</w:t>
      </w:r>
      <w:r w:rsidDel="00000000" w:rsidR="00000000" w:rsidRPr="00000000">
        <w:rPr>
          <w:rFonts w:ascii="Arial" w:cs="Arial" w:eastAsia="Arial" w:hAnsi="Arial"/>
          <w:sz w:val="22"/>
          <w:szCs w:val="22"/>
          <w:rtl w:val="0"/>
        </w:rPr>
        <w:t xml:space="preserve">: Para asegurar que solo usuarios autorizados (administradores, docentes, etc.) puedan acceder a las APIs y datos sensibles.</w:t>
        <w:br w:type="textWrapping"/>
      </w:r>
    </w:p>
    <w:p w:rsidR="00000000" w:rsidDel="00000000" w:rsidP="00000000" w:rsidRDefault="00000000" w:rsidRPr="00000000" w14:paraId="0000007B">
      <w:pPr>
        <w:numPr>
          <w:ilvl w:val="1"/>
          <w:numId w:val="13"/>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JWT (JSON Web Tokens)</w:t>
      </w:r>
      <w:r w:rsidDel="00000000" w:rsidR="00000000" w:rsidRPr="00000000">
        <w:rPr>
          <w:rFonts w:ascii="Arial" w:cs="Arial" w:eastAsia="Arial" w:hAnsi="Arial"/>
          <w:sz w:val="22"/>
          <w:szCs w:val="22"/>
          <w:rtl w:val="0"/>
        </w:rPr>
        <w:t xml:space="preserve">: Utilizado para la autenticación de usuarios en la aplicación móvil y web, proporcionando una forma segura y escalable de gestionar sesiones.</w:t>
        <w:br w:type="textWrapping"/>
      </w:r>
    </w:p>
    <w:p w:rsidR="00000000" w:rsidDel="00000000" w:rsidP="00000000" w:rsidRDefault="00000000" w:rsidRPr="00000000" w14:paraId="0000007C">
      <w:pPr>
        <w:numPr>
          <w:ilvl w:val="1"/>
          <w:numId w:val="13"/>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SSL/TLS</w:t>
      </w:r>
      <w:r w:rsidDel="00000000" w:rsidR="00000000" w:rsidRPr="00000000">
        <w:rPr>
          <w:rFonts w:ascii="Arial" w:cs="Arial" w:eastAsia="Arial" w:hAnsi="Arial"/>
          <w:sz w:val="22"/>
          <w:szCs w:val="22"/>
          <w:rtl w:val="0"/>
        </w:rPr>
        <w:t xml:space="preserve">: Para cifrado de datos entre el servidor y el dispositivo del usuario, asegurando la protección de la información sensible durante la comunicación.</w:t>
        <w:br w:type="textWrapping"/>
      </w:r>
    </w:p>
    <w:p w:rsidR="00000000" w:rsidDel="00000000" w:rsidP="00000000" w:rsidRDefault="00000000" w:rsidRPr="00000000" w14:paraId="0000007D">
      <w:pPr>
        <w:numPr>
          <w:ilvl w:val="0"/>
          <w:numId w:val="13"/>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Validación de la Asistencia:</w:t>
        <w:br w:type="textWrapping"/>
      </w:r>
    </w:p>
    <w:p w:rsidR="00000000" w:rsidDel="00000000" w:rsidP="00000000" w:rsidRDefault="00000000" w:rsidRPr="00000000" w14:paraId="0000007E">
      <w:pPr>
        <w:numPr>
          <w:ilvl w:val="1"/>
          <w:numId w:val="13"/>
        </w:numPr>
        <w:spacing w:after="24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Algoritmos de Validación de Rostros:</w:t>
      </w:r>
      <w:r w:rsidDel="00000000" w:rsidR="00000000" w:rsidRPr="00000000">
        <w:rPr>
          <w:rFonts w:ascii="Arial" w:cs="Arial" w:eastAsia="Arial" w:hAnsi="Arial"/>
          <w:sz w:val="22"/>
          <w:szCs w:val="22"/>
          <w:rtl w:val="0"/>
        </w:rPr>
        <w:t xml:space="preserve"> Validar si el rostro capturado corresponde a un estudiante registrado y si está presente en la clase en ese momento. Esto puede incluir algoritmos de comparación de características faciales y verificación en tiempo real de la ubicación del estudiante en el aula.</w:t>
        <w:br w:type="textWrapping"/>
      </w:r>
    </w:p>
    <w:sdt>
      <w:sdtPr>
        <w:id w:val="-1581310052"/>
        <w:tag w:val="goog_rdk_4"/>
      </w:sdtPr>
      <w:sdtContent>
        <w:p w:rsidR="00000000" w:rsidDel="00000000" w:rsidP="00000000" w:rsidRDefault="00000000" w:rsidRPr="00000000" w14:paraId="0000007F">
          <w:pPr>
            <w:pStyle w:val="Heading3"/>
            <w:keepNext w:val="0"/>
            <w:keepLines w:val="0"/>
            <w:spacing w:before="280" w:lineRule="auto"/>
            <w:ind w:left="720" w:firstLine="720"/>
            <w:rPr>
              <w:rFonts w:ascii="Arial" w:cs="Arial" w:eastAsia="Arial" w:hAnsi="Arial"/>
              <w:b w:val="1"/>
              <w:bCs w:val="1"/>
              <w:color w:val="000000"/>
              <w:sz w:val="26"/>
              <w:szCs w:val="26"/>
            </w:rPr>
          </w:pPr>
          <w:bookmarkStart w:colFirst="0" w:colLast="0" w:name="_heading=h.vrl0e35g0fqc" w:id="4"/>
          <w:bookmarkEnd w:id="4"/>
          <w:r w:rsidDel="00000000" w:rsidR="00000000" w:rsidRPr="00000000">
            <w:rPr>
              <w:rFonts w:ascii="Arial" w:cs="Arial" w:eastAsia="Arial" w:hAnsi="Arial"/>
              <w:b w:val="1"/>
              <w:bCs w:val="1"/>
              <w:color w:val="000000"/>
              <w:sz w:val="26"/>
              <w:szCs w:val="26"/>
              <w:rtl w:val="0"/>
            </w:rPr>
            <w:t xml:space="preserve">Desarrollo Web y de Interfaces:</w:t>
          </w:r>
        </w:p>
      </w:sdtContent>
    </w:sdt>
    <w:p w:rsidR="00000000" w:rsidDel="00000000" w:rsidP="00000000" w:rsidRDefault="00000000" w:rsidRPr="00000000" w14:paraId="00000080">
      <w:pPr>
        <w:numPr>
          <w:ilvl w:val="0"/>
          <w:numId w:val="19"/>
        </w:numPr>
        <w:spacing w:after="0" w:afterAutospacing="0" w:before="24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Frontend:</w:t>
        <w:br w:type="textWrapping"/>
      </w:r>
    </w:p>
    <w:p w:rsidR="00000000" w:rsidDel="00000000" w:rsidP="00000000" w:rsidRDefault="00000000" w:rsidRPr="00000000" w14:paraId="00000081">
      <w:pPr>
        <w:numPr>
          <w:ilvl w:val="1"/>
          <w:numId w:val="19"/>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React.js</w:t>
      </w:r>
      <w:r w:rsidDel="00000000" w:rsidR="00000000" w:rsidRPr="00000000">
        <w:rPr>
          <w:rFonts w:ascii="Arial" w:cs="Arial" w:eastAsia="Arial" w:hAnsi="Arial"/>
          <w:sz w:val="22"/>
          <w:szCs w:val="22"/>
          <w:rtl w:val="0"/>
        </w:rPr>
        <w:t xml:space="preserve">: Para el desarrollo de la interfaz web para los docentes y administradores, que permite visualizar registros de asistencia, reportes, y estadísticas en tiempo real.</w:t>
        <w:br w:type="textWrapping"/>
      </w:r>
    </w:p>
    <w:p w:rsidR="00000000" w:rsidDel="00000000" w:rsidP="00000000" w:rsidRDefault="00000000" w:rsidRPr="00000000" w14:paraId="00000082">
      <w:pPr>
        <w:numPr>
          <w:ilvl w:val="1"/>
          <w:numId w:val="19"/>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Vue.js (alternativa)</w:t>
      </w:r>
      <w:r w:rsidDel="00000000" w:rsidR="00000000" w:rsidRPr="00000000">
        <w:rPr>
          <w:rFonts w:ascii="Arial" w:cs="Arial" w:eastAsia="Arial" w:hAnsi="Arial"/>
          <w:sz w:val="22"/>
          <w:szCs w:val="22"/>
          <w:rtl w:val="0"/>
        </w:rPr>
        <w:t xml:space="preserve">: Si se prefiere un framework más ligero y fácil de integrar.</w:t>
        <w:br w:type="textWrapping"/>
      </w:r>
    </w:p>
    <w:p w:rsidR="00000000" w:rsidDel="00000000" w:rsidP="00000000" w:rsidRDefault="00000000" w:rsidRPr="00000000" w14:paraId="00000083">
      <w:pPr>
        <w:numPr>
          <w:ilvl w:val="0"/>
          <w:numId w:val="19"/>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Backend:</w:t>
        <w:br w:type="textWrapping"/>
      </w:r>
    </w:p>
    <w:p w:rsidR="00000000" w:rsidDel="00000000" w:rsidP="00000000" w:rsidRDefault="00000000" w:rsidRPr="00000000" w14:paraId="00000084">
      <w:pPr>
        <w:numPr>
          <w:ilvl w:val="1"/>
          <w:numId w:val="19"/>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Node.js + Express.js o Django/Flask:</w:t>
      </w:r>
      <w:r w:rsidDel="00000000" w:rsidR="00000000" w:rsidRPr="00000000">
        <w:rPr>
          <w:rFonts w:ascii="Arial" w:cs="Arial" w:eastAsia="Arial" w:hAnsi="Arial"/>
          <w:sz w:val="22"/>
          <w:szCs w:val="22"/>
          <w:rtl w:val="0"/>
        </w:rPr>
        <w:t xml:space="preserve"> Para la gestión de la lógica del servidor y la interacción con la base de datos.</w:t>
        <w:br w:type="textWrapping"/>
      </w:r>
    </w:p>
    <w:p w:rsidR="00000000" w:rsidDel="00000000" w:rsidP="00000000" w:rsidRDefault="00000000" w:rsidRPr="00000000" w14:paraId="00000085">
      <w:pPr>
        <w:numPr>
          <w:ilvl w:val="0"/>
          <w:numId w:val="19"/>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Interfaz Móvil:</w:t>
        <w:br w:type="textWrapping"/>
      </w:r>
    </w:p>
    <w:p w:rsidR="00000000" w:rsidDel="00000000" w:rsidP="00000000" w:rsidRDefault="00000000" w:rsidRPr="00000000" w14:paraId="00000086">
      <w:pPr>
        <w:numPr>
          <w:ilvl w:val="1"/>
          <w:numId w:val="19"/>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React Native</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b w:val="1"/>
          <w:bCs w:val="1"/>
          <w:sz w:val="22"/>
          <w:szCs w:val="22"/>
          <w:rtl w:val="0"/>
        </w:rPr>
        <w:t xml:space="preserve">Flutter</w:t>
      </w:r>
      <w:r w:rsidDel="00000000" w:rsidR="00000000" w:rsidRPr="00000000">
        <w:rPr>
          <w:rFonts w:ascii="Arial" w:cs="Arial" w:eastAsia="Arial" w:hAnsi="Arial"/>
          <w:sz w:val="22"/>
          <w:szCs w:val="22"/>
          <w:rtl w:val="0"/>
        </w:rPr>
        <w:t xml:space="preserve">: Para el desarrollo de una aplicación móvil que permita a los profesores registrar la asistencia en tiempo real.</w:t>
        <w:br w:type="textWrapping"/>
      </w:r>
    </w:p>
    <w:p w:rsidR="00000000" w:rsidDel="00000000" w:rsidP="00000000" w:rsidRDefault="00000000" w:rsidRPr="00000000" w14:paraId="00000087">
      <w:pPr>
        <w:numPr>
          <w:ilvl w:val="0"/>
          <w:numId w:val="19"/>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Escalabilidad:</w:t>
        <w:br w:type="textWrapping"/>
      </w:r>
    </w:p>
    <w:p w:rsidR="00000000" w:rsidDel="00000000" w:rsidP="00000000" w:rsidRDefault="00000000" w:rsidRPr="00000000" w14:paraId="00000088">
      <w:pPr>
        <w:numPr>
          <w:ilvl w:val="1"/>
          <w:numId w:val="19"/>
        </w:numPr>
        <w:spacing w:after="24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ser capaz de escalar a medida que crece el número de usuarios. Se pueden utilizar </w:t>
      </w:r>
      <w:r w:rsidDel="00000000" w:rsidR="00000000" w:rsidRPr="00000000">
        <w:rPr>
          <w:rFonts w:ascii="Arial" w:cs="Arial" w:eastAsia="Arial" w:hAnsi="Arial"/>
          <w:b w:val="1"/>
          <w:bCs w:val="1"/>
          <w:sz w:val="22"/>
          <w:szCs w:val="22"/>
          <w:rtl w:val="0"/>
        </w:rPr>
        <w:t xml:space="preserve">servicios en la nube</w:t>
      </w:r>
      <w:r w:rsidDel="00000000" w:rsidR="00000000" w:rsidRPr="00000000">
        <w:rPr>
          <w:rFonts w:ascii="Arial" w:cs="Arial" w:eastAsia="Arial" w:hAnsi="Arial"/>
          <w:sz w:val="22"/>
          <w:szCs w:val="22"/>
          <w:rtl w:val="0"/>
        </w:rPr>
        <w:t xml:space="preserve"> como </w:t>
      </w:r>
      <w:r w:rsidDel="00000000" w:rsidR="00000000" w:rsidRPr="00000000">
        <w:rPr>
          <w:rFonts w:ascii="Arial" w:cs="Arial" w:eastAsia="Arial" w:hAnsi="Arial"/>
          <w:b w:val="1"/>
          <w:bCs w:val="1"/>
          <w:sz w:val="22"/>
          <w:szCs w:val="22"/>
          <w:rtl w:val="0"/>
        </w:rPr>
        <w:t xml:space="preserve">AWS EC2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Google Cloud Compute Engine</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b w:val="1"/>
          <w:bCs w:val="1"/>
          <w:sz w:val="22"/>
          <w:szCs w:val="22"/>
          <w:rtl w:val="0"/>
        </w:rPr>
        <w:t xml:space="preserve">Azure Virtual Machines</w:t>
      </w:r>
      <w:r w:rsidDel="00000000" w:rsidR="00000000" w:rsidRPr="00000000">
        <w:rPr>
          <w:rFonts w:ascii="Arial" w:cs="Arial" w:eastAsia="Arial" w:hAnsi="Arial"/>
          <w:sz w:val="22"/>
          <w:szCs w:val="22"/>
          <w:rtl w:val="0"/>
        </w:rPr>
        <w:t xml:space="preserve"> para escalar dinámicamente la infraestructura.</w:t>
      </w:r>
      <w:r w:rsidDel="00000000" w:rsidR="00000000" w:rsidRPr="00000000">
        <w:rPr>
          <w:rtl w:val="0"/>
        </w:rPr>
      </w:r>
    </w:p>
    <w:p w:rsidR="00000000" w:rsidDel="00000000" w:rsidP="00000000" w:rsidRDefault="00000000" w:rsidRPr="00000000" w14:paraId="0000008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A">
      <w:pPr>
        <w:numPr>
          <w:ilvl w:val="2"/>
          <w:numId w:val="11"/>
        </w:numPr>
        <w:spacing w:after="0" w:lineRule="auto"/>
        <w:ind w:left="1800" w:hanging="720"/>
        <w:rPr>
          <w:rFonts w:ascii="Arial" w:cs="Arial" w:eastAsia="Arial" w:hAnsi="Arial"/>
          <w:b w:val="1"/>
          <w:bCs w:val="1"/>
        </w:rPr>
      </w:pPr>
      <w:r w:rsidDel="00000000" w:rsidR="00000000" w:rsidRPr="00000000">
        <w:rPr>
          <w:rFonts w:ascii="Arial" w:cs="Arial" w:eastAsia="Arial" w:hAnsi="Arial"/>
          <w:b w:val="1"/>
          <w:bCs w:val="1"/>
          <w:rtl w:val="0"/>
        </w:rPr>
        <w:t xml:space="preserve">Requerimientos de Hardware.</w:t>
      </w:r>
    </w:p>
    <w:p w:rsidR="00000000" w:rsidDel="00000000" w:rsidP="00000000" w:rsidRDefault="00000000" w:rsidRPr="00000000" w14:paraId="0000008B">
      <w:pPr>
        <w:spacing w:after="0" w:lineRule="auto"/>
        <w:ind w:left="1440" w:firstLine="0"/>
        <w:rPr>
          <w:rFonts w:ascii="Arial" w:cs="Arial" w:eastAsia="Arial" w:hAnsi="Arial"/>
        </w:rPr>
      </w:pPr>
      <w:r w:rsidDel="00000000" w:rsidR="00000000" w:rsidRPr="00000000">
        <w:rPr>
          <w:rtl w:val="0"/>
        </w:rPr>
      </w:r>
    </w:p>
    <w:sdt>
      <w:sdtPr>
        <w:id w:val="417037293"/>
        <w:tag w:val="goog_rdk_5"/>
      </w:sdtPr>
      <w:sdtContent>
        <w:p w:rsidR="00000000" w:rsidDel="00000000" w:rsidP="00000000" w:rsidRDefault="00000000" w:rsidRPr="00000000" w14:paraId="0000008C">
          <w:pPr>
            <w:pStyle w:val="Heading3"/>
            <w:keepNext w:val="0"/>
            <w:keepLines w:val="0"/>
            <w:spacing w:before="280" w:line="240" w:lineRule="auto"/>
            <w:ind w:left="720" w:firstLine="720"/>
            <w:jc w:val="both"/>
            <w:rPr>
              <w:rFonts w:ascii="Arial" w:cs="Arial" w:eastAsia="Arial" w:hAnsi="Arial"/>
              <w:b w:val="1"/>
              <w:bCs w:val="1"/>
              <w:color w:val="000000"/>
              <w:sz w:val="26"/>
              <w:szCs w:val="26"/>
            </w:rPr>
          </w:pPr>
          <w:bookmarkStart w:colFirst="0" w:colLast="0" w:name="_heading=h.djk0hda4o7yw" w:id="5"/>
          <w:bookmarkEnd w:id="5"/>
          <w:r w:rsidDel="00000000" w:rsidR="00000000" w:rsidRPr="00000000">
            <w:rPr>
              <w:rFonts w:ascii="Arial" w:cs="Arial" w:eastAsia="Arial" w:hAnsi="Arial"/>
              <w:b w:val="1"/>
              <w:bCs w:val="1"/>
              <w:color w:val="000000"/>
              <w:sz w:val="26"/>
              <w:szCs w:val="26"/>
              <w:rtl w:val="0"/>
            </w:rPr>
            <w:t xml:space="preserve">Cámaras de Media/Alta Resolución:</w:t>
          </w:r>
        </w:p>
      </w:sdtContent>
    </w:sdt>
    <w:p w:rsidR="00000000" w:rsidDel="00000000" w:rsidP="00000000" w:rsidRDefault="00000000" w:rsidRPr="00000000" w14:paraId="0000008D">
      <w:pPr>
        <w:numPr>
          <w:ilvl w:val="0"/>
          <w:numId w:val="9"/>
        </w:numPr>
        <w:spacing w:after="0" w:afterAutospacing="0" w:before="240" w:line="240" w:lineRule="auto"/>
        <w:ind w:left="21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Cámaras Web 1080p o IP Cameras</w:t>
      </w:r>
      <w:r w:rsidDel="00000000" w:rsidR="00000000" w:rsidRPr="00000000">
        <w:rPr>
          <w:rFonts w:ascii="Arial" w:cs="Arial" w:eastAsia="Arial" w:hAnsi="Arial"/>
          <w:sz w:val="22"/>
          <w:szCs w:val="22"/>
          <w:rtl w:val="0"/>
        </w:rPr>
        <w:t xml:space="preserve">: Para garantizar que la captura de rostros se realice con alta precisión, incluso en condiciones de baja iluminación.</w:t>
        <w:br w:type="textWrapping"/>
      </w:r>
    </w:p>
    <w:p w:rsidR="00000000" w:rsidDel="00000000" w:rsidP="00000000" w:rsidRDefault="00000000" w:rsidRPr="00000000" w14:paraId="0000008E">
      <w:pPr>
        <w:numPr>
          <w:ilvl w:val="1"/>
          <w:numId w:val="9"/>
        </w:numPr>
        <w:spacing w:after="240" w:before="0" w:beforeAutospacing="0" w:line="240" w:lineRule="auto"/>
        <w:ind w:left="28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recomienda utilizar cámaras con </w:t>
      </w:r>
      <w:r w:rsidDel="00000000" w:rsidR="00000000" w:rsidRPr="00000000">
        <w:rPr>
          <w:rFonts w:ascii="Arial" w:cs="Arial" w:eastAsia="Arial" w:hAnsi="Arial"/>
          <w:b w:val="1"/>
          <w:bCs w:val="1"/>
          <w:sz w:val="22"/>
          <w:szCs w:val="22"/>
          <w:rtl w:val="0"/>
        </w:rPr>
        <w:t xml:space="preserve">autofocus</w:t>
      </w:r>
      <w:r w:rsidDel="00000000" w:rsidR="00000000" w:rsidRPr="00000000">
        <w:rPr>
          <w:rFonts w:ascii="Arial" w:cs="Arial" w:eastAsia="Arial" w:hAnsi="Arial"/>
          <w:sz w:val="22"/>
          <w:szCs w:val="22"/>
          <w:rtl w:val="0"/>
        </w:rPr>
        <w:t xml:space="preserve"> para asegurar que la imagen del rostro esté clara.</w:t>
        <w:br w:type="textWrapping"/>
      </w:r>
    </w:p>
    <w:sdt>
      <w:sdtPr>
        <w:id w:val="-419064546"/>
        <w:tag w:val="goog_rdk_6"/>
      </w:sdtPr>
      <w:sdtContent>
        <w:p w:rsidR="00000000" w:rsidDel="00000000" w:rsidP="00000000" w:rsidRDefault="00000000" w:rsidRPr="00000000" w14:paraId="0000008F">
          <w:pPr>
            <w:pStyle w:val="Heading3"/>
            <w:keepNext w:val="0"/>
            <w:keepLines w:val="0"/>
            <w:spacing w:before="280" w:line="240" w:lineRule="auto"/>
            <w:ind w:left="720" w:firstLine="720"/>
            <w:jc w:val="both"/>
            <w:rPr>
              <w:rFonts w:ascii="Arial" w:cs="Arial" w:eastAsia="Arial" w:hAnsi="Arial"/>
              <w:b w:val="1"/>
              <w:bCs w:val="1"/>
              <w:color w:val="000000"/>
              <w:sz w:val="26"/>
              <w:szCs w:val="26"/>
            </w:rPr>
          </w:pPr>
          <w:bookmarkStart w:colFirst="0" w:colLast="0" w:name="_heading=h.xrao08iv82g6" w:id="6"/>
          <w:bookmarkEnd w:id="6"/>
          <w:r w:rsidDel="00000000" w:rsidR="00000000" w:rsidRPr="00000000">
            <w:rPr>
              <w:rFonts w:ascii="Arial" w:cs="Arial" w:eastAsia="Arial" w:hAnsi="Arial"/>
              <w:b w:val="1"/>
              <w:bCs w:val="1"/>
              <w:color w:val="000000"/>
              <w:sz w:val="26"/>
              <w:szCs w:val="26"/>
              <w:rtl w:val="0"/>
            </w:rPr>
            <w:t xml:space="preserve">Servidor Local o en la Nube:</w:t>
          </w:r>
        </w:p>
      </w:sdtContent>
    </w:sdt>
    <w:p w:rsidR="00000000" w:rsidDel="00000000" w:rsidP="00000000" w:rsidRDefault="00000000" w:rsidRPr="00000000" w14:paraId="00000090">
      <w:pPr>
        <w:numPr>
          <w:ilvl w:val="0"/>
          <w:numId w:val="12"/>
        </w:numPr>
        <w:spacing w:after="0" w:afterAutospacing="0" w:before="240" w:line="240" w:lineRule="auto"/>
        <w:ind w:left="21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Procesador:</w:t>
        <w:br w:type="textWrapping"/>
      </w:r>
    </w:p>
    <w:p w:rsidR="00000000" w:rsidDel="00000000" w:rsidP="00000000" w:rsidRDefault="00000000" w:rsidRPr="00000000" w14:paraId="00000091">
      <w:pPr>
        <w:numPr>
          <w:ilvl w:val="1"/>
          <w:numId w:val="12"/>
        </w:numPr>
        <w:spacing w:after="0" w:afterAutospacing="0" w:before="0" w:beforeAutospacing="0" w:line="240" w:lineRule="auto"/>
        <w:ind w:left="288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Intel i5 o superior</w:t>
      </w:r>
      <w:r w:rsidDel="00000000" w:rsidR="00000000" w:rsidRPr="00000000">
        <w:rPr>
          <w:rFonts w:ascii="Arial" w:cs="Arial" w:eastAsia="Arial" w:hAnsi="Arial"/>
          <w:sz w:val="22"/>
          <w:szCs w:val="22"/>
          <w:rtl w:val="0"/>
        </w:rPr>
        <w:t xml:space="preserve"> (o equivalente AMD) para procesar las imágenes de los rostros en tiempo real y ejecutar el modelo de reconocimiento facial.</w:t>
        <w:br w:type="textWrapping"/>
      </w:r>
    </w:p>
    <w:p w:rsidR="00000000" w:rsidDel="00000000" w:rsidP="00000000" w:rsidRDefault="00000000" w:rsidRPr="00000000" w14:paraId="00000092">
      <w:pPr>
        <w:numPr>
          <w:ilvl w:val="1"/>
          <w:numId w:val="12"/>
        </w:numPr>
        <w:spacing w:after="0" w:afterAutospacing="0" w:before="0" w:beforeAutospacing="0" w:line="240" w:lineRule="auto"/>
        <w:ind w:left="288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GPU (opcional):</w:t>
      </w:r>
      <w:r w:rsidDel="00000000" w:rsidR="00000000" w:rsidRPr="00000000">
        <w:rPr>
          <w:rFonts w:ascii="Arial" w:cs="Arial" w:eastAsia="Arial" w:hAnsi="Arial"/>
          <w:sz w:val="22"/>
          <w:szCs w:val="22"/>
          <w:rtl w:val="0"/>
        </w:rPr>
        <w:t xml:space="preserve"> Para un procesamiento más rápido de imágenes y entrenamiento de modelos (si se requiere entrenar modelos de reconocimiento facial).</w:t>
        <w:br w:type="textWrapping"/>
      </w:r>
    </w:p>
    <w:p w:rsidR="00000000" w:rsidDel="00000000" w:rsidP="00000000" w:rsidRDefault="00000000" w:rsidRPr="00000000" w14:paraId="00000093">
      <w:pPr>
        <w:numPr>
          <w:ilvl w:val="0"/>
          <w:numId w:val="12"/>
        </w:numPr>
        <w:spacing w:after="0" w:afterAutospacing="0" w:before="0" w:beforeAutospacing="0" w:line="240" w:lineRule="auto"/>
        <w:ind w:left="21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Memoria RAM:</w:t>
        <w:br w:type="textWrapping"/>
      </w:r>
    </w:p>
    <w:p w:rsidR="00000000" w:rsidDel="00000000" w:rsidP="00000000" w:rsidRDefault="00000000" w:rsidRPr="00000000" w14:paraId="00000094">
      <w:pPr>
        <w:numPr>
          <w:ilvl w:val="1"/>
          <w:numId w:val="12"/>
        </w:numPr>
        <w:spacing w:after="0" w:afterAutospacing="0" w:before="0" w:beforeAutospacing="0" w:line="240" w:lineRule="auto"/>
        <w:ind w:left="288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 GB o más</w:t>
      </w:r>
      <w:r w:rsidDel="00000000" w:rsidR="00000000" w:rsidRPr="00000000">
        <w:rPr>
          <w:rFonts w:ascii="Arial" w:cs="Arial" w:eastAsia="Arial" w:hAnsi="Arial"/>
          <w:sz w:val="22"/>
          <w:szCs w:val="22"/>
          <w:rtl w:val="0"/>
        </w:rPr>
        <w:t xml:space="preserve"> de RAM para permitir que el servidor maneje múltiples peticiones y ejecute procesamiento de imágenes simultáneamente sin cuellos de botella.</w:t>
        <w:br w:type="textWrapping"/>
      </w:r>
    </w:p>
    <w:p w:rsidR="00000000" w:rsidDel="00000000" w:rsidP="00000000" w:rsidRDefault="00000000" w:rsidRPr="00000000" w14:paraId="00000095">
      <w:pPr>
        <w:numPr>
          <w:ilvl w:val="0"/>
          <w:numId w:val="12"/>
        </w:numPr>
        <w:spacing w:after="0" w:afterAutospacing="0" w:before="0" w:beforeAutospacing="0" w:line="240" w:lineRule="auto"/>
        <w:ind w:left="21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Almacenamiento:</w:t>
        <w:br w:type="textWrapping"/>
      </w:r>
    </w:p>
    <w:p w:rsidR="00000000" w:rsidDel="00000000" w:rsidP="00000000" w:rsidRDefault="00000000" w:rsidRPr="00000000" w14:paraId="00000096">
      <w:pPr>
        <w:numPr>
          <w:ilvl w:val="1"/>
          <w:numId w:val="12"/>
        </w:numPr>
        <w:spacing w:after="0" w:afterAutospacing="0" w:before="0" w:beforeAutospacing="0" w:line="240" w:lineRule="auto"/>
        <w:ind w:left="288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Disco duro SSD</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b w:val="1"/>
          <w:bCs w:val="1"/>
          <w:sz w:val="22"/>
          <w:szCs w:val="22"/>
          <w:rtl w:val="0"/>
        </w:rPr>
        <w:t xml:space="preserve">almacenamiento en la nube</w:t>
      </w:r>
      <w:r w:rsidDel="00000000" w:rsidR="00000000" w:rsidRPr="00000000">
        <w:rPr>
          <w:rFonts w:ascii="Arial" w:cs="Arial" w:eastAsia="Arial" w:hAnsi="Arial"/>
          <w:sz w:val="22"/>
          <w:szCs w:val="22"/>
          <w:rtl w:val="0"/>
        </w:rPr>
        <w:t xml:space="preserve"> para guardar las imágenes de los rostros y los registros históricos de asistencia.</w:t>
        <w:br w:type="textWrapping"/>
      </w:r>
    </w:p>
    <w:p w:rsidR="00000000" w:rsidDel="00000000" w:rsidP="00000000" w:rsidRDefault="00000000" w:rsidRPr="00000000" w14:paraId="00000097">
      <w:pPr>
        <w:numPr>
          <w:ilvl w:val="0"/>
          <w:numId w:val="12"/>
        </w:numPr>
        <w:spacing w:after="0" w:afterAutospacing="0" w:before="0" w:beforeAutospacing="0" w:line="240" w:lineRule="auto"/>
        <w:ind w:left="21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Red de Comunicación:</w:t>
        <w:br w:type="textWrapping"/>
      </w:r>
    </w:p>
    <w:p w:rsidR="00000000" w:rsidDel="00000000" w:rsidP="00000000" w:rsidRDefault="00000000" w:rsidRPr="00000000" w14:paraId="00000098">
      <w:pPr>
        <w:numPr>
          <w:ilvl w:val="1"/>
          <w:numId w:val="12"/>
        </w:numPr>
        <w:spacing w:after="240" w:before="0" w:beforeAutospacing="0" w:line="240" w:lineRule="auto"/>
        <w:ind w:left="288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Red Wi-Fi o Ethernet estable</w:t>
      </w:r>
      <w:r w:rsidDel="00000000" w:rsidR="00000000" w:rsidRPr="00000000">
        <w:rPr>
          <w:rFonts w:ascii="Arial" w:cs="Arial" w:eastAsia="Arial" w:hAnsi="Arial"/>
          <w:sz w:val="22"/>
          <w:szCs w:val="22"/>
          <w:rtl w:val="0"/>
        </w:rPr>
        <w:t xml:space="preserve"> con al menos 100 Mbps de velocidad para asegurar que los dispositivos móviles y las cámaras puedan comunicarse correctamente con el servidor en tiempo real.</w:t>
        <w:br w:type="textWrapping"/>
      </w:r>
    </w:p>
    <w:sdt>
      <w:sdtPr>
        <w:id w:val="-440591362"/>
        <w:tag w:val="goog_rdk_7"/>
      </w:sdtPr>
      <w:sdtContent>
        <w:p w:rsidR="00000000" w:rsidDel="00000000" w:rsidP="00000000" w:rsidRDefault="00000000" w:rsidRPr="00000000" w14:paraId="00000099">
          <w:pPr>
            <w:pStyle w:val="Heading3"/>
            <w:keepNext w:val="0"/>
            <w:keepLines w:val="0"/>
            <w:spacing w:before="280" w:line="240" w:lineRule="auto"/>
            <w:ind w:left="720" w:firstLine="720"/>
            <w:jc w:val="both"/>
            <w:rPr>
              <w:rFonts w:ascii="Arial" w:cs="Arial" w:eastAsia="Arial" w:hAnsi="Arial"/>
              <w:b w:val="1"/>
              <w:bCs w:val="1"/>
              <w:color w:val="000000"/>
              <w:sz w:val="26"/>
              <w:szCs w:val="26"/>
            </w:rPr>
          </w:pPr>
          <w:bookmarkStart w:colFirst="0" w:colLast="0" w:name="_heading=h.2jm379kd9v8g" w:id="7"/>
          <w:bookmarkEnd w:id="7"/>
          <w:r w:rsidDel="00000000" w:rsidR="00000000" w:rsidRPr="00000000">
            <w:rPr>
              <w:rFonts w:ascii="Arial" w:cs="Arial" w:eastAsia="Arial" w:hAnsi="Arial"/>
              <w:b w:val="1"/>
              <w:bCs w:val="1"/>
              <w:color w:val="000000"/>
              <w:sz w:val="26"/>
              <w:szCs w:val="26"/>
              <w:rtl w:val="0"/>
            </w:rPr>
            <w:t xml:space="preserve">Dispositivos Móviles (para profesores y directores):</w:t>
          </w:r>
        </w:p>
      </w:sdtContent>
    </w:sdt>
    <w:p w:rsidR="00000000" w:rsidDel="00000000" w:rsidP="00000000" w:rsidRDefault="00000000" w:rsidRPr="00000000" w14:paraId="0000009A">
      <w:pPr>
        <w:numPr>
          <w:ilvl w:val="0"/>
          <w:numId w:val="16"/>
        </w:numPr>
        <w:spacing w:after="0" w:afterAutospacing="0" w:before="240" w:line="24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Android/iOS</w:t>
      </w:r>
      <w:r w:rsidDel="00000000" w:rsidR="00000000" w:rsidRPr="00000000">
        <w:rPr>
          <w:rFonts w:ascii="Arial" w:cs="Arial" w:eastAsia="Arial" w:hAnsi="Arial"/>
          <w:sz w:val="22"/>
          <w:szCs w:val="22"/>
          <w:rtl w:val="0"/>
        </w:rPr>
        <w:t xml:space="preserve"> con cámaras frontales de </w:t>
      </w:r>
      <w:r w:rsidDel="00000000" w:rsidR="00000000" w:rsidRPr="00000000">
        <w:rPr>
          <w:rFonts w:ascii="Arial" w:cs="Arial" w:eastAsia="Arial" w:hAnsi="Arial"/>
          <w:b w:val="1"/>
          <w:bCs w:val="1"/>
          <w:sz w:val="22"/>
          <w:szCs w:val="22"/>
          <w:rtl w:val="0"/>
        </w:rPr>
        <w:t xml:space="preserve">mínimo 720p</w:t>
      </w:r>
      <w:r w:rsidDel="00000000" w:rsidR="00000000" w:rsidRPr="00000000">
        <w:rPr>
          <w:rFonts w:ascii="Arial" w:cs="Arial" w:eastAsia="Arial" w:hAnsi="Arial"/>
          <w:sz w:val="22"/>
          <w:szCs w:val="22"/>
          <w:rtl w:val="0"/>
        </w:rPr>
        <w:t xml:space="preserve"> para la interacción con el sistema.</w:t>
        <w:br w:type="textWrapping"/>
      </w:r>
    </w:p>
    <w:p w:rsidR="00000000" w:rsidDel="00000000" w:rsidP="00000000" w:rsidRDefault="00000000" w:rsidRPr="00000000" w14:paraId="0000009B">
      <w:pPr>
        <w:numPr>
          <w:ilvl w:val="0"/>
          <w:numId w:val="16"/>
        </w:numPr>
        <w:spacing w:after="240" w:before="0" w:beforeAutospacing="0" w:line="24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Conexión a Internet</w:t>
      </w:r>
      <w:r w:rsidDel="00000000" w:rsidR="00000000" w:rsidRPr="00000000">
        <w:rPr>
          <w:rFonts w:ascii="Arial" w:cs="Arial" w:eastAsia="Arial" w:hAnsi="Arial"/>
          <w:sz w:val="22"/>
          <w:szCs w:val="22"/>
          <w:rtl w:val="0"/>
        </w:rPr>
        <w:t xml:space="preserve"> mediante </w:t>
      </w:r>
      <w:r w:rsidDel="00000000" w:rsidR="00000000" w:rsidRPr="00000000">
        <w:rPr>
          <w:rFonts w:ascii="Arial" w:cs="Arial" w:eastAsia="Arial" w:hAnsi="Arial"/>
          <w:b w:val="1"/>
          <w:bCs w:val="1"/>
          <w:sz w:val="22"/>
          <w:szCs w:val="22"/>
          <w:rtl w:val="0"/>
        </w:rPr>
        <w:t xml:space="preserve">Wi-Fi 5GHz</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b w:val="1"/>
          <w:bCs w:val="1"/>
          <w:sz w:val="22"/>
          <w:szCs w:val="22"/>
          <w:rtl w:val="0"/>
        </w:rPr>
        <w:t xml:space="preserve">4G/5G</w:t>
      </w:r>
      <w:r w:rsidDel="00000000" w:rsidR="00000000" w:rsidRPr="00000000">
        <w:rPr>
          <w:rFonts w:ascii="Arial" w:cs="Arial" w:eastAsia="Arial" w:hAnsi="Arial"/>
          <w:sz w:val="22"/>
          <w:szCs w:val="22"/>
          <w:rtl w:val="0"/>
        </w:rPr>
        <w:t xml:space="preserve"> para garantizar que los datos se suban de forma eficiente.</w:t>
        <w:br w:type="textWrapping"/>
      </w:r>
    </w:p>
    <w:sdt>
      <w:sdtPr>
        <w:id w:val="1568133167"/>
        <w:tag w:val="goog_rdk_8"/>
      </w:sdtPr>
      <w:sdtContent>
        <w:p w:rsidR="00000000" w:rsidDel="00000000" w:rsidP="00000000" w:rsidRDefault="00000000" w:rsidRPr="00000000" w14:paraId="0000009C">
          <w:pPr>
            <w:pStyle w:val="Heading3"/>
            <w:keepNext w:val="0"/>
            <w:keepLines w:val="0"/>
            <w:spacing w:before="280" w:line="240" w:lineRule="auto"/>
            <w:ind w:left="720" w:firstLine="720"/>
            <w:jc w:val="both"/>
            <w:rPr>
              <w:rFonts w:ascii="Arial" w:cs="Arial" w:eastAsia="Arial" w:hAnsi="Arial"/>
              <w:b w:val="1"/>
              <w:bCs w:val="1"/>
              <w:color w:val="000000"/>
              <w:sz w:val="26"/>
              <w:szCs w:val="26"/>
            </w:rPr>
          </w:pPr>
          <w:bookmarkStart w:colFirst="0" w:colLast="0" w:name="_heading=h.q6ob8vcou45" w:id="8"/>
          <w:bookmarkEnd w:id="8"/>
          <w:r w:rsidDel="00000000" w:rsidR="00000000" w:rsidRPr="00000000">
            <w:rPr>
              <w:rFonts w:ascii="Arial" w:cs="Arial" w:eastAsia="Arial" w:hAnsi="Arial"/>
              <w:b w:val="1"/>
              <w:bCs w:val="1"/>
              <w:color w:val="000000"/>
              <w:sz w:val="26"/>
              <w:szCs w:val="26"/>
              <w:rtl w:val="0"/>
            </w:rPr>
            <w:t xml:space="preserve">IoT y Sensores:</w:t>
          </w:r>
        </w:p>
      </w:sdtContent>
    </w:sdt>
    <w:p w:rsidR="00000000" w:rsidDel="00000000" w:rsidP="00000000" w:rsidRDefault="00000000" w:rsidRPr="00000000" w14:paraId="0000009D">
      <w:pPr>
        <w:numPr>
          <w:ilvl w:val="0"/>
          <w:numId w:val="14"/>
        </w:numPr>
        <w:spacing w:after="0" w:afterAutospacing="0" w:before="240" w:line="240" w:lineRule="auto"/>
        <w:ind w:left="21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Sensores de Movimiento:</w:t>
      </w:r>
      <w:r w:rsidDel="00000000" w:rsidR="00000000" w:rsidRPr="00000000">
        <w:rPr>
          <w:rFonts w:ascii="Arial" w:cs="Arial" w:eastAsia="Arial" w:hAnsi="Arial"/>
          <w:sz w:val="22"/>
          <w:szCs w:val="22"/>
          <w:rtl w:val="0"/>
        </w:rPr>
        <w:t xml:space="preserve"> Para asegurar que el estudiante esté presente físicamente en el aula antes de realizar el registro facial.</w:t>
        <w:br w:type="textWrapping"/>
      </w:r>
    </w:p>
    <w:p w:rsidR="00000000" w:rsidDel="00000000" w:rsidP="00000000" w:rsidRDefault="00000000" w:rsidRPr="00000000" w14:paraId="0000009E">
      <w:pPr>
        <w:numPr>
          <w:ilvl w:val="0"/>
          <w:numId w:val="14"/>
        </w:numPr>
        <w:spacing w:after="240" w:before="0" w:beforeAutospacing="0" w:line="240" w:lineRule="auto"/>
        <w:ind w:left="21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Sensores de Proximidad o NFC:</w:t>
      </w:r>
      <w:r w:rsidDel="00000000" w:rsidR="00000000" w:rsidRPr="00000000">
        <w:rPr>
          <w:rFonts w:ascii="Arial" w:cs="Arial" w:eastAsia="Arial" w:hAnsi="Arial"/>
          <w:sz w:val="22"/>
          <w:szCs w:val="22"/>
          <w:rtl w:val="0"/>
        </w:rPr>
        <w:t xml:space="preserve"> Dispositivos adicionales como etiquetas NFC que puedan confirmar la ubicación del estudiante en el aula para evitar el registro erróneo.</w:t>
        <w:br w:type="textWrapping"/>
      </w:r>
    </w:p>
    <w:p w:rsidR="00000000" w:rsidDel="00000000" w:rsidP="00000000" w:rsidRDefault="00000000" w:rsidRPr="00000000" w14:paraId="0000009F">
      <w:pPr>
        <w:spacing w:after="240" w:before="240" w:line="240" w:lineRule="auto"/>
        <w:ind w:firstLine="72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Almacenamiento:</w:t>
      </w:r>
    </w:p>
    <w:p w:rsidR="00000000" w:rsidDel="00000000" w:rsidP="00000000" w:rsidRDefault="00000000" w:rsidRPr="00000000" w14:paraId="000000A0">
      <w:pPr>
        <w:numPr>
          <w:ilvl w:val="0"/>
          <w:numId w:val="7"/>
        </w:numPr>
        <w:spacing w:after="0" w:afterAutospacing="0" w:before="240" w:line="240" w:lineRule="auto"/>
        <w:ind w:left="144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Disco SSD o almacenamiento en la nube</w:t>
      </w:r>
      <w:r w:rsidDel="00000000" w:rsidR="00000000" w:rsidRPr="00000000">
        <w:rPr>
          <w:rFonts w:ascii="Arial" w:cs="Arial" w:eastAsia="Arial" w:hAnsi="Arial"/>
          <w:sz w:val="22"/>
          <w:szCs w:val="22"/>
          <w:rtl w:val="0"/>
        </w:rPr>
        <w:t xml:space="preserve"> para guardar los registros de las fotos faciales y otros datos sensibles.</w:t>
        <w:br w:type="textWrapping"/>
      </w:r>
    </w:p>
    <w:p w:rsidR="00000000" w:rsidDel="00000000" w:rsidP="00000000" w:rsidRDefault="00000000" w:rsidRPr="00000000" w14:paraId="000000A1">
      <w:pPr>
        <w:numPr>
          <w:ilvl w:val="1"/>
          <w:numId w:val="7"/>
        </w:numPr>
        <w:spacing w:after="240" w:before="0" w:beforeAutospacing="0" w:line="240" w:lineRule="auto"/>
        <w:ind w:left="216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recomienda el uso de servicios en la nube como </w:t>
      </w:r>
      <w:r w:rsidDel="00000000" w:rsidR="00000000" w:rsidRPr="00000000">
        <w:rPr>
          <w:rFonts w:ascii="Arial" w:cs="Arial" w:eastAsia="Arial" w:hAnsi="Arial"/>
          <w:b w:val="1"/>
          <w:bCs w:val="1"/>
          <w:sz w:val="22"/>
          <w:szCs w:val="22"/>
          <w:rtl w:val="0"/>
        </w:rPr>
        <w:t xml:space="preserve">Amazon S3</w:t>
      </w:r>
      <w:r w:rsidDel="00000000" w:rsidR="00000000" w:rsidRPr="00000000">
        <w:rPr>
          <w:rFonts w:ascii="Arial" w:cs="Arial" w:eastAsia="Arial" w:hAnsi="Arial"/>
          <w:sz w:val="22"/>
          <w:szCs w:val="22"/>
          <w:rtl w:val="0"/>
        </w:rPr>
        <w:t xml:space="preserve"> o </w:t>
      </w:r>
      <w:r w:rsidDel="00000000" w:rsidR="00000000" w:rsidRPr="00000000">
        <w:rPr>
          <w:rFonts w:ascii="Arial" w:cs="Arial" w:eastAsia="Arial" w:hAnsi="Arial"/>
          <w:b w:val="1"/>
          <w:bCs w:val="1"/>
          <w:sz w:val="22"/>
          <w:szCs w:val="22"/>
          <w:rtl w:val="0"/>
        </w:rPr>
        <w:t xml:space="preserve">Google Cloud Storage</w:t>
      </w:r>
      <w:r w:rsidDel="00000000" w:rsidR="00000000" w:rsidRPr="00000000">
        <w:rPr>
          <w:rFonts w:ascii="Arial" w:cs="Arial" w:eastAsia="Arial" w:hAnsi="Arial"/>
          <w:sz w:val="22"/>
          <w:szCs w:val="22"/>
          <w:rtl w:val="0"/>
        </w:rPr>
        <w:t xml:space="preserve"> para un almacenamiento seguro y escalable.</w:t>
      </w:r>
      <w:r w:rsidDel="00000000" w:rsidR="00000000" w:rsidRPr="00000000">
        <w:rPr>
          <w:rtl w:val="0"/>
        </w:rPr>
      </w:r>
    </w:p>
    <w:p w:rsidR="00000000" w:rsidDel="00000000" w:rsidP="00000000" w:rsidRDefault="00000000" w:rsidRPr="00000000" w14:paraId="000000A2">
      <w:pPr>
        <w:spacing w:after="240" w:before="240" w:line="240" w:lineRule="auto"/>
        <w:ind w:left="216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3">
      <w:pPr>
        <w:numPr>
          <w:ilvl w:val="0"/>
          <w:numId w:val="11"/>
        </w:numPr>
        <w:spacing w:after="0" w:lineRule="auto"/>
        <w:ind w:left="720" w:hanging="360"/>
        <w:rPr>
          <w:rFonts w:ascii="Arial" w:cs="Arial" w:eastAsia="Arial" w:hAnsi="Arial"/>
          <w:b w:val="1"/>
          <w:bCs w:val="1"/>
          <w:sz w:val="32"/>
          <w:szCs w:val="32"/>
        </w:rPr>
      </w:pPr>
      <w:r w:rsidDel="00000000" w:rsidR="00000000" w:rsidRPr="00000000">
        <w:rPr>
          <w:rFonts w:ascii="Arial" w:cs="Arial" w:eastAsia="Arial" w:hAnsi="Arial"/>
          <w:b w:val="1"/>
          <w:bCs w:val="1"/>
          <w:sz w:val="28"/>
          <w:szCs w:val="28"/>
          <w:rtl w:val="0"/>
        </w:rPr>
        <w:t xml:space="preserve">Solución propuesta.</w:t>
      </w:r>
      <w:r w:rsidDel="00000000" w:rsidR="00000000" w:rsidRPr="00000000">
        <w:rPr>
          <w:rtl w:val="0"/>
        </w:rPr>
      </w:r>
    </w:p>
    <w:p w:rsidR="00000000" w:rsidDel="00000000" w:rsidP="00000000" w:rsidRDefault="00000000" w:rsidRPr="00000000" w14:paraId="000000A4">
      <w:pP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A5">
      <w:pPr>
        <w:spacing w:after="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Desarrollar un sistema de software integral que utilice tecnologías disponibles en el mercado, como biometría, aplicaciones móviles, QR codes, Wi-Fi y herramientas de IA, para validar de manera eficiente la asistencia de los alumnos y realizar un seguimiento efectivo de su participación en clases, minimizando inconsistencias en los registros, mejorando el rendimiento académico y facilitando el control por parte de los instructores.</w:t>
      </w:r>
    </w:p>
    <w:p w:rsidR="00000000" w:rsidDel="00000000" w:rsidP="00000000" w:rsidRDefault="00000000" w:rsidRPr="00000000" w14:paraId="000000A6">
      <w:pPr>
        <w:spacing w:after="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numPr>
          <w:ilvl w:val="0"/>
          <w:numId w:val="11"/>
        </w:numPr>
        <w:spacing w:after="0" w:lineRule="auto"/>
        <w:ind w:left="720" w:hanging="360"/>
        <w:rPr>
          <w:rFonts w:ascii="Arial" w:cs="Arial" w:eastAsia="Arial" w:hAnsi="Arial"/>
          <w:b w:val="1"/>
          <w:bCs w:val="1"/>
          <w:sz w:val="32"/>
          <w:szCs w:val="32"/>
        </w:rPr>
      </w:pPr>
      <w:r w:rsidDel="00000000" w:rsidR="00000000" w:rsidRPr="00000000">
        <w:rPr>
          <w:rFonts w:ascii="Arial" w:cs="Arial" w:eastAsia="Arial" w:hAnsi="Arial"/>
          <w:b w:val="1"/>
          <w:bCs w:val="1"/>
          <w:sz w:val="28"/>
          <w:szCs w:val="28"/>
          <w:rtl w:val="0"/>
        </w:rPr>
        <w:t xml:space="preserve">Plan de trabajo.</w:t>
      </w:r>
      <w:r w:rsidDel="00000000" w:rsidR="00000000" w:rsidRPr="00000000">
        <w:rPr>
          <w:rtl w:val="0"/>
        </w:rPr>
      </w:r>
    </w:p>
    <w:p w:rsidR="00000000" w:rsidDel="00000000" w:rsidP="00000000" w:rsidRDefault="00000000" w:rsidRPr="00000000" w14:paraId="000000A8">
      <w:pPr>
        <w:spacing w:after="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spacing w:after="0" w:lineRule="auto"/>
        <w:ind w:left="720" w:firstLine="0"/>
        <w:rPr>
          <w:rFonts w:ascii="Arial" w:cs="Arial" w:eastAsia="Arial" w:hAnsi="Arial"/>
          <w:sz w:val="22"/>
          <w:szCs w:val="22"/>
        </w:rPr>
      </w:pPr>
      <w:hyperlink r:id="rId7">
        <w:r w:rsidDel="00000000" w:rsidR="00000000" w:rsidRPr="00000000">
          <w:rPr>
            <w:rFonts w:ascii="Arial" w:cs="Arial" w:eastAsia="Arial" w:hAnsi="Arial"/>
            <w:color w:val="1155cc"/>
            <w:sz w:val="22"/>
            <w:szCs w:val="22"/>
            <w:u w:val="single"/>
            <w:rtl w:val="0"/>
          </w:rPr>
          <w:t xml:space="preserve">Diagrama de Gantt.xlsx</w:t>
        </w:r>
      </w:hyperlink>
      <w:r w:rsidDel="00000000" w:rsidR="00000000" w:rsidRPr="00000000">
        <w:rPr>
          <w:rtl w:val="0"/>
        </w:rPr>
      </w:r>
    </w:p>
    <w:p w:rsidR="00000000" w:rsidDel="00000000" w:rsidP="00000000" w:rsidRDefault="00000000" w:rsidRPr="00000000" w14:paraId="000000AA">
      <w:pPr>
        <w:spacing w:after="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numPr>
          <w:ilvl w:val="0"/>
          <w:numId w:val="11"/>
        </w:numPr>
        <w:spacing w:after="0" w:lineRule="auto"/>
        <w:ind w:left="720" w:hanging="360"/>
        <w:rPr>
          <w:rFonts w:ascii="Arial" w:cs="Arial" w:eastAsia="Arial" w:hAnsi="Arial"/>
          <w:b w:val="1"/>
          <w:bCs w:val="1"/>
          <w:sz w:val="32"/>
          <w:szCs w:val="32"/>
        </w:rPr>
      </w:pPr>
      <w:r w:rsidDel="00000000" w:rsidR="00000000" w:rsidRPr="00000000">
        <w:rPr>
          <w:rFonts w:ascii="Arial" w:cs="Arial" w:eastAsia="Arial" w:hAnsi="Arial"/>
          <w:b w:val="1"/>
          <w:bCs w:val="1"/>
          <w:sz w:val="28"/>
          <w:szCs w:val="28"/>
          <w:rtl w:val="0"/>
        </w:rPr>
        <w:t xml:space="preserve">Equipo de trabajo.</w:t>
      </w:r>
      <w:r w:rsidDel="00000000" w:rsidR="00000000" w:rsidRPr="00000000">
        <w:rPr>
          <w:rtl w:val="0"/>
        </w:rPr>
      </w:r>
    </w:p>
    <w:p w:rsidR="00000000" w:rsidDel="00000000" w:rsidP="00000000" w:rsidRDefault="00000000" w:rsidRPr="00000000" w14:paraId="000000AC">
      <w:pPr>
        <w:spacing w:after="0" w:lineRule="auto"/>
        <w:ind w:left="0" w:firstLine="0"/>
        <w:rPr>
          <w:rFonts w:ascii="Times New Roman" w:cs="Times New Roman" w:eastAsia="Times New Roman" w:hAnsi="Times New Roman"/>
          <w:sz w:val="22"/>
          <w:szCs w:val="22"/>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48249287988"/>
        <w:gridCol w:w="6145.029318143744"/>
        <w:tblGridChange w:id="0">
          <w:tblGrid>
            <w:gridCol w:w="2880.48249287988"/>
            <w:gridCol w:w="6145.029318143744"/>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AD">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Nombre</w:t>
            </w:r>
          </w:p>
        </w:tc>
        <w:tc>
          <w:tcPr>
            <w:tcBorders>
              <w:top w:color="000000" w:space="0" w:sz="7" w:val="single"/>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AE">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Diego Andrés Gutiérrez Nuñez</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AF">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Rol</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0">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Desarrollador</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B1">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Categoría Profesional</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2">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Aprendiz del tecnólogo en análisis y desarrollo software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B3">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Responsabilidad</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4">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Análisis de información, diseño y programación</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B5">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Información de contacto</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6">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diangunu17@hotmail.com</w:t>
            </w:r>
          </w:p>
        </w:tc>
      </w:tr>
    </w:tbl>
    <w:p w:rsidR="00000000" w:rsidDel="00000000" w:rsidP="00000000" w:rsidRDefault="00000000" w:rsidRPr="00000000" w14:paraId="000000B7">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9189363624632"/>
        <w:gridCol w:w="5829.592874661159"/>
        <w:tblGridChange w:id="0">
          <w:tblGrid>
            <w:gridCol w:w="3195.9189363624632"/>
            <w:gridCol w:w="5829.592874661159"/>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B8">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Nombre</w:t>
            </w:r>
          </w:p>
        </w:tc>
        <w:tc>
          <w:tcPr>
            <w:tcBorders>
              <w:top w:color="000000" w:space="0" w:sz="7" w:val="single"/>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9">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Juan David Arboleda Perdomo</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BA">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Rol</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B">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Analista</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BC">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Categoría Profesional</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D">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Aprendiz del tecnólogo en análisis y desarrollo software</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BE">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Responsabilidad</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BF">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Análisis de información, diseño y programación</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C0">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Información de contacto</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C1">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arboledaperdomo@gmail.com</w:t>
            </w:r>
          </w:p>
        </w:tc>
      </w:tr>
    </w:tbl>
    <w:p w:rsidR="00000000" w:rsidDel="00000000" w:rsidP="00000000" w:rsidRDefault="00000000" w:rsidRPr="00000000" w14:paraId="000000C2">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3.9797674297342"/>
        <w:gridCol w:w="6141.532043593889"/>
        <w:tblGridChange w:id="0">
          <w:tblGrid>
            <w:gridCol w:w="2883.9797674297342"/>
            <w:gridCol w:w="6141.532043593889"/>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C3">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Nombre</w:t>
            </w:r>
          </w:p>
        </w:tc>
        <w:tc>
          <w:tcPr>
            <w:tcBorders>
              <w:top w:color="000000" w:space="0" w:sz="7" w:val="single"/>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C4">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Jonathan Steven Rizo Solano</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C5">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Rol</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C6">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Analista Desarrollador</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C7">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Categoría Profesional</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C8">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Aprendiz del tecnólogo en análisis y desarrollo software</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C9">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Responsabilidad</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CA">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Análisis de información, diseño y programación</w:t>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20.0" w:type="dxa"/>
              <w:left w:w="20.0" w:type="dxa"/>
              <w:bottom w:w="20.0" w:type="dxa"/>
              <w:right w:w="20.0" w:type="dxa"/>
            </w:tcMar>
            <w:vAlign w:val="top"/>
          </w:tcPr>
          <w:p w:rsidR="00000000" w:rsidDel="00000000" w:rsidP="00000000" w:rsidRDefault="00000000" w:rsidRPr="00000000" w14:paraId="000000CB">
            <w:pPr>
              <w:spacing w:after="0" w:before="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Información de contacto</w:t>
            </w:r>
          </w:p>
        </w:tc>
        <w:tc>
          <w:tcPr>
            <w:tcBorders>
              <w:top w:color="000000" w:space="0" w:sz="0" w:val="nil"/>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0CC">
            <w:pPr>
              <w:spacing w:after="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jonathanrizoth08@gmail.com</w:t>
            </w:r>
          </w:p>
        </w:tc>
      </w:tr>
    </w:tbl>
    <w:p w:rsidR="00000000" w:rsidDel="00000000" w:rsidP="00000000" w:rsidRDefault="00000000" w:rsidRPr="00000000" w14:paraId="000000CD">
      <w:pPr>
        <w:spacing w:after="240" w:before="24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CE">
      <w:pPr>
        <w:spacing w:after="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spacing w:after="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spacing w:after="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1">
      <w:pPr>
        <w:spacing w:after="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spacing w:after="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720"/>
        <w:jc w:val="left"/>
        <w:rPr>
          <w:rFonts w:ascii="Arial" w:cs="Arial" w:eastAsia="Arial" w:hAnsi="Arial"/>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color w:val="000000"/>
          <w:sz w:val="28"/>
          <w:szCs w:val="28"/>
          <w:rtl w:val="0"/>
        </w:rPr>
        <w:t xml:space="preserve">Presupuesto Detallado para el Proyecto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Este presupuesto está basado única y exclusivamente para 3 personas las cuales se repartirán el trabajo con base al seguimiento de pasos que tendrá el proyecto para su creación y realización del mismo. También se muestra el valor mínimo de dinero que se proporciona teniendo en cuenta su rol.</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Arial" w:cs="Arial" w:eastAsia="Arial" w:hAnsi="Arial"/>
          <w:b w:val="1"/>
          <w:bCs w:val="1"/>
          <w:sz w:val="28"/>
          <w:szCs w:val="28"/>
          <w:u w:val="none"/>
        </w:rPr>
      </w:pPr>
      <w:r w:rsidDel="00000000" w:rsidR="00000000" w:rsidRPr="00000000">
        <w:rPr>
          <w:rFonts w:ascii="Arial" w:cs="Arial" w:eastAsia="Arial" w:hAnsi="Arial"/>
          <w:b w:val="1"/>
          <w:bCs w:val="1"/>
          <w:sz w:val="28"/>
          <w:szCs w:val="28"/>
          <w:rtl w:val="0"/>
        </w:rPr>
        <w:t xml:space="preserve">Recursos Humanos.</w:t>
      </w:r>
    </w:p>
    <w:p w:rsidR="00000000" w:rsidDel="00000000" w:rsidP="00000000" w:rsidRDefault="00000000" w:rsidRPr="00000000" w14:paraId="000000D9">
      <w:pPr>
        <w:widowControl w:val="0"/>
        <w:spacing w:after="0" w:before="201" w:line="240" w:lineRule="auto"/>
        <w:rPr>
          <w:rFonts w:ascii="Arial" w:cs="Arial" w:eastAsia="Arial" w:hAnsi="Arial"/>
          <w:b w:val="1"/>
          <w:bCs w:val="1"/>
          <w:sz w:val="20"/>
          <w:szCs w:val="20"/>
        </w:rPr>
      </w:pPr>
      <w:r w:rsidDel="00000000" w:rsidR="00000000" w:rsidRPr="00000000">
        <w:rPr>
          <w:rtl w:val="0"/>
        </w:rPr>
      </w:r>
    </w:p>
    <w:tbl>
      <w:tblPr>
        <w:tblStyle w:val="Table4"/>
        <w:tblpPr w:leftFromText="180" w:rightFromText="180" w:topFromText="180" w:bottomFromText="180" w:vertAnchor="text" w:horzAnchor="text" w:tblpX="0" w:tblpY="0"/>
        <w:tblW w:w="7874.0" w:type="dxa"/>
        <w:jc w:val="left"/>
        <w:tblInd w:w="1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shd w:fill="d9d9d9" w:val="clear"/>
          </w:tcPr>
          <w:p w:rsidR="00000000" w:rsidDel="00000000" w:rsidP="00000000" w:rsidRDefault="00000000" w:rsidRPr="00000000" w14:paraId="000000DA">
            <w:pPr>
              <w:widowControl w:val="0"/>
              <w:spacing w:after="0" w:line="211"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p w:rsidR="00000000" w:rsidDel="00000000" w:rsidP="00000000" w:rsidRDefault="00000000" w:rsidRPr="00000000" w14:paraId="000000DB">
            <w:pPr>
              <w:widowControl w:val="0"/>
              <w:spacing w:after="0" w:line="211"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Diego Andrés Gutiérrez Nuñez</w:t>
            </w:r>
          </w:p>
        </w:tc>
      </w:tr>
      <w:tr>
        <w:trPr>
          <w:cantSplit w:val="0"/>
          <w:trHeight w:val="230" w:hRule="atLeast"/>
          <w:tblHeader w:val="0"/>
        </w:trPr>
        <w:tc>
          <w:tcPr>
            <w:shd w:fill="d9d9d9" w:val="clear"/>
          </w:tcPr>
          <w:p w:rsidR="00000000" w:rsidDel="00000000" w:rsidP="00000000" w:rsidRDefault="00000000" w:rsidRPr="00000000" w14:paraId="000000DC">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w:t>
            </w:r>
          </w:p>
        </w:tc>
        <w:tc>
          <w:tcPr/>
          <w:p w:rsidR="00000000" w:rsidDel="00000000" w:rsidP="00000000" w:rsidRDefault="00000000" w:rsidRPr="00000000" w14:paraId="000000DD">
            <w:pPr>
              <w:widowControl w:val="0"/>
              <w:spacing w:after="0" w:line="210"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Administrador, Desarrollador, IA</w:t>
            </w:r>
          </w:p>
        </w:tc>
      </w:tr>
      <w:tr>
        <w:trPr>
          <w:cantSplit w:val="0"/>
          <w:trHeight w:val="230" w:hRule="atLeast"/>
          <w:tblHeader w:val="0"/>
        </w:trPr>
        <w:tc>
          <w:tcPr>
            <w:shd w:fill="d9d9d9" w:val="clear"/>
          </w:tcPr>
          <w:p w:rsidR="00000000" w:rsidDel="00000000" w:rsidP="00000000" w:rsidRDefault="00000000" w:rsidRPr="00000000" w14:paraId="000000DE">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Categoría Profesional</w:t>
            </w:r>
          </w:p>
        </w:tc>
        <w:tc>
          <w:tcPr/>
          <w:p w:rsidR="00000000" w:rsidDel="00000000" w:rsidP="00000000" w:rsidRDefault="00000000" w:rsidRPr="00000000" w14:paraId="000000DF">
            <w:pPr>
              <w:widowControl w:val="0"/>
              <w:spacing w:after="0" w:line="210"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E0">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Responsabilidad</w:t>
            </w:r>
          </w:p>
        </w:tc>
        <w:tc>
          <w:tcPr/>
          <w:p w:rsidR="00000000" w:rsidDel="00000000" w:rsidP="00000000" w:rsidRDefault="00000000" w:rsidRPr="00000000" w14:paraId="000000E1">
            <w:pPr>
              <w:widowControl w:val="0"/>
              <w:spacing w:after="0" w:line="210"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información, diseño y programación</w:t>
            </w:r>
          </w:p>
        </w:tc>
      </w:tr>
      <w:tr>
        <w:trPr>
          <w:cantSplit w:val="0"/>
          <w:trHeight w:val="230" w:hRule="atLeast"/>
          <w:tblHeader w:val="0"/>
        </w:trPr>
        <w:tc>
          <w:tcPr>
            <w:shd w:fill="d9d9d9" w:val="clear"/>
          </w:tcPr>
          <w:p w:rsidR="00000000" w:rsidDel="00000000" w:rsidP="00000000" w:rsidRDefault="00000000" w:rsidRPr="00000000" w14:paraId="000000E2">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Información de contacto</w:t>
            </w:r>
          </w:p>
        </w:tc>
        <w:tc>
          <w:tcPr/>
          <w:p w:rsidR="00000000" w:rsidDel="00000000" w:rsidP="00000000" w:rsidRDefault="00000000" w:rsidRPr="00000000" w14:paraId="000000E3">
            <w:pPr>
              <w:widowControl w:val="0"/>
              <w:spacing w:after="0" w:line="210" w:lineRule="auto"/>
              <w:ind w:left="105" w:firstLine="0"/>
              <w:rPr>
                <w:rFonts w:ascii="Arial" w:cs="Arial" w:eastAsia="Arial" w:hAnsi="Arial"/>
                <w:sz w:val="20"/>
                <w:szCs w:val="20"/>
              </w:rPr>
            </w:pPr>
            <w:hyperlink r:id="rId8">
              <w:r w:rsidDel="00000000" w:rsidR="00000000" w:rsidRPr="00000000">
                <w:rPr>
                  <w:rFonts w:ascii="Arial" w:cs="Arial" w:eastAsia="Arial" w:hAnsi="Arial"/>
                  <w:color w:val="0000ff"/>
                  <w:sz w:val="20"/>
                  <w:szCs w:val="20"/>
                  <w:u w:val="single"/>
                  <w:rtl w:val="0"/>
                </w:rPr>
                <w:t xml:space="preserve">diangunu17@hotmail.com</w:t>
              </w:r>
            </w:hyperlink>
            <w:r w:rsidDel="00000000" w:rsidR="00000000" w:rsidRPr="00000000">
              <w:rPr>
                <w:rtl w:val="0"/>
              </w:rPr>
            </w:r>
          </w:p>
        </w:tc>
      </w:tr>
    </w:tbl>
    <w:p w:rsidR="00000000" w:rsidDel="00000000" w:rsidP="00000000" w:rsidRDefault="00000000" w:rsidRPr="00000000" w14:paraId="000000E4">
      <w:pPr>
        <w:widowControl w:val="0"/>
        <w:spacing w:after="0" w:before="1" w:line="240" w:lineRule="auto"/>
        <w:rPr>
          <w:rFonts w:ascii="Arial" w:cs="Arial" w:eastAsia="Arial" w:hAnsi="Arial"/>
          <w:b w:val="1"/>
          <w:bCs w:val="1"/>
          <w:sz w:val="2"/>
          <w:szCs w:val="2"/>
        </w:rPr>
      </w:pPr>
      <w:r w:rsidDel="00000000" w:rsidR="00000000" w:rsidRPr="00000000">
        <w:rPr>
          <w:rtl w:val="0"/>
        </w:rPr>
      </w:r>
    </w:p>
    <w:sdt>
      <w:sdtPr>
        <w:lock w:val="contentLocked"/>
        <w:id w:val="-1465620215"/>
        <w:tag w:val="goog_rdk_9"/>
      </w:sdtPr>
      <w:sdtContent>
        <w:tbl>
          <w:tblPr>
            <w:tblStyle w:val="Table5"/>
            <w:tblpPr w:leftFromText="180" w:rightFromText="180" w:topFromText="180" w:bottomFromText="180" w:vertAnchor="text" w:horzAnchor="text" w:tblpX="-35.99999999999966" w:tblpY="1385.8339843749854"/>
            <w:tblW w:w="7874.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shd w:fill="d9d9d9" w:val="clear"/>
              </w:tcPr>
              <w:p w:rsidR="00000000" w:rsidDel="00000000" w:rsidP="00000000" w:rsidRDefault="00000000" w:rsidRPr="00000000" w14:paraId="000000E5">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p w:rsidR="00000000" w:rsidDel="00000000" w:rsidP="00000000" w:rsidRDefault="00000000" w:rsidRPr="00000000" w14:paraId="000000E6">
                <w:pPr>
                  <w:widowControl w:val="0"/>
                  <w:spacing w:after="0" w:line="210"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Juan David Arboleda Perdomo</w:t>
                </w:r>
              </w:p>
            </w:tc>
          </w:tr>
          <w:tr>
            <w:trPr>
              <w:cantSplit w:val="0"/>
              <w:trHeight w:val="225" w:hRule="atLeast"/>
              <w:tblHeader w:val="0"/>
            </w:trPr>
            <w:tc>
              <w:tcPr>
                <w:shd w:fill="d9d9d9" w:val="clear"/>
              </w:tcPr>
              <w:p w:rsidR="00000000" w:rsidDel="00000000" w:rsidP="00000000" w:rsidRDefault="00000000" w:rsidRPr="00000000" w14:paraId="000000E7">
                <w:pPr>
                  <w:widowControl w:val="0"/>
                  <w:spacing w:after="0" w:line="206"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w:t>
                </w:r>
              </w:p>
            </w:tc>
            <w:tc>
              <w:tcPr/>
              <w:p w:rsidR="00000000" w:rsidDel="00000000" w:rsidP="00000000" w:rsidRDefault="00000000" w:rsidRPr="00000000" w14:paraId="000000E8">
                <w:pPr>
                  <w:widowControl w:val="0"/>
                  <w:spacing w:after="0" w:line="2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Analista, Base de datos</w:t>
                </w:r>
              </w:p>
            </w:tc>
          </w:tr>
          <w:tr>
            <w:trPr>
              <w:cantSplit w:val="0"/>
              <w:trHeight w:val="226" w:hRule="atLeast"/>
              <w:tblHeader w:val="0"/>
            </w:trPr>
            <w:tc>
              <w:tcPr>
                <w:shd w:fill="d9d9d9" w:val="clear"/>
              </w:tcPr>
              <w:p w:rsidR="00000000" w:rsidDel="00000000" w:rsidP="00000000" w:rsidRDefault="00000000" w:rsidRPr="00000000" w14:paraId="000000E9">
                <w:pPr>
                  <w:widowControl w:val="0"/>
                  <w:spacing w:after="0" w:line="206"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Categoría Profesional</w:t>
                </w:r>
              </w:p>
            </w:tc>
            <w:tc>
              <w:tcPr/>
              <w:p w:rsidR="00000000" w:rsidDel="00000000" w:rsidP="00000000" w:rsidRDefault="00000000" w:rsidRPr="00000000" w14:paraId="000000EA">
                <w:pPr>
                  <w:widowControl w:val="0"/>
                  <w:spacing w:after="0" w:line="206"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EB">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Responsabilidad</w:t>
                </w:r>
              </w:p>
            </w:tc>
            <w:tc>
              <w:tcPr/>
              <w:p w:rsidR="00000000" w:rsidDel="00000000" w:rsidP="00000000" w:rsidRDefault="00000000" w:rsidRPr="00000000" w14:paraId="000000EC">
                <w:pPr>
                  <w:widowControl w:val="0"/>
                  <w:spacing w:after="0" w:line="210"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información, diseño y programación</w:t>
                </w:r>
              </w:p>
            </w:tc>
          </w:tr>
          <w:tr>
            <w:trPr>
              <w:cantSplit w:val="0"/>
              <w:trHeight w:val="230" w:hRule="atLeast"/>
              <w:tblHeader w:val="0"/>
            </w:trPr>
            <w:tc>
              <w:tcPr>
                <w:shd w:fill="d9d9d9" w:val="clear"/>
              </w:tcPr>
              <w:p w:rsidR="00000000" w:rsidDel="00000000" w:rsidP="00000000" w:rsidRDefault="00000000" w:rsidRPr="00000000" w14:paraId="000000ED">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Información de contacto</w:t>
                </w:r>
              </w:p>
            </w:tc>
            <w:tc>
              <w:tcPr/>
              <w:p w:rsidR="00000000" w:rsidDel="00000000" w:rsidP="00000000" w:rsidRDefault="00000000" w:rsidRPr="00000000" w14:paraId="000000EE">
                <w:pPr>
                  <w:widowControl w:val="0"/>
                  <w:spacing w:after="0" w:line="210" w:lineRule="auto"/>
                  <w:ind w:left="114" w:firstLine="0"/>
                  <w:rPr>
                    <w:rFonts w:ascii="Arial" w:cs="Arial" w:eastAsia="Arial" w:hAnsi="Arial"/>
                    <w:sz w:val="20"/>
                    <w:szCs w:val="20"/>
                  </w:rPr>
                </w:pPr>
                <w:hyperlink r:id="rId9">
                  <w:r w:rsidDel="00000000" w:rsidR="00000000" w:rsidRPr="00000000">
                    <w:rPr>
                      <w:rFonts w:ascii="Arial" w:cs="Arial" w:eastAsia="Arial" w:hAnsi="Arial"/>
                      <w:color w:val="0000ff"/>
                      <w:sz w:val="20"/>
                      <w:szCs w:val="20"/>
                      <w:u w:val="single"/>
                      <w:rtl w:val="0"/>
                    </w:rPr>
                    <w:t xml:space="preserve">arboledaperdomo@gmail.com</w:t>
                  </w:r>
                </w:hyperlink>
                <w:r w:rsidDel="00000000" w:rsidR="00000000" w:rsidRPr="00000000">
                  <w:rPr>
                    <w:rtl w:val="0"/>
                  </w:rPr>
                </w:r>
              </w:p>
            </w:tc>
          </w:tr>
        </w:tbl>
      </w:sdtContent>
    </w:sdt>
    <w:p w:rsidR="00000000" w:rsidDel="00000000" w:rsidP="00000000" w:rsidRDefault="00000000" w:rsidRPr="00000000" w14:paraId="000000EF">
      <w:pPr>
        <w:widowControl w:val="0"/>
        <w:spacing w:after="0" w:before="201" w:line="240" w:lineRule="auto"/>
        <w:rPr>
          <w:rFonts w:ascii="Arial" w:cs="Arial" w:eastAsia="Arial" w:hAnsi="Arial"/>
          <w:b w:val="1"/>
          <w:bCs w:val="1"/>
          <w:sz w:val="20"/>
          <w:szCs w:val="20"/>
        </w:rPr>
      </w:pPr>
      <w:r w:rsidDel="00000000" w:rsidR="00000000" w:rsidRPr="00000000">
        <w:rPr>
          <w:rtl w:val="0"/>
        </w:rPr>
      </w:r>
    </w:p>
    <w:sdt>
      <w:sdtPr>
        <w:lock w:val="contentLocked"/>
        <w:id w:val="1135793533"/>
        <w:tag w:val="goog_rdk_10"/>
      </w:sdtPr>
      <w:sdtContent>
        <w:tbl>
          <w:tblPr>
            <w:tblStyle w:val="Table6"/>
            <w:tblpPr w:leftFromText="180" w:rightFromText="180" w:topFromText="180" w:bottomFromText="180" w:vertAnchor="text" w:horzAnchor="text" w:tblpX="-50.99999999999966" w:tblpY="2320.8535156249764"/>
            <w:tblW w:w="7890.0" w:type="dxa"/>
            <w:jc w:val="left"/>
            <w:tblInd w:w="1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5235"/>
            <w:tblGridChange w:id="0">
              <w:tblGrid>
                <w:gridCol w:w="2655"/>
                <w:gridCol w:w="5235"/>
              </w:tblGrid>
            </w:tblGridChange>
          </w:tblGrid>
          <w:tr>
            <w:trPr>
              <w:cantSplit w:val="0"/>
              <w:trHeight w:val="230" w:hRule="atLeast"/>
              <w:tblHeader w:val="0"/>
            </w:trPr>
            <w:tc>
              <w:tcPr>
                <w:shd w:fill="d9d9d9" w:val="clear"/>
              </w:tcPr>
              <w:p w:rsidR="00000000" w:rsidDel="00000000" w:rsidP="00000000" w:rsidRDefault="00000000" w:rsidRPr="00000000" w14:paraId="000000F0">
                <w:pPr>
                  <w:widowControl w:val="0"/>
                  <w:spacing w:after="0" w:line="211"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p w:rsidR="00000000" w:rsidDel="00000000" w:rsidP="00000000" w:rsidRDefault="00000000" w:rsidRPr="00000000" w14:paraId="000000F1">
                <w:pPr>
                  <w:widowControl w:val="0"/>
                  <w:spacing w:after="0" w:line="211"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Jonathan Steven Rizo Solano</w:t>
                </w:r>
              </w:p>
            </w:tc>
          </w:tr>
          <w:tr>
            <w:trPr>
              <w:cantSplit w:val="0"/>
              <w:trHeight w:val="230" w:hRule="atLeast"/>
              <w:tblHeader w:val="0"/>
            </w:trPr>
            <w:tc>
              <w:tcPr>
                <w:shd w:fill="d9d9d9" w:val="clear"/>
              </w:tcPr>
              <w:p w:rsidR="00000000" w:rsidDel="00000000" w:rsidP="00000000" w:rsidRDefault="00000000" w:rsidRPr="00000000" w14:paraId="000000F2">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w:t>
                </w:r>
              </w:p>
            </w:tc>
            <w:tc>
              <w:tcPr/>
              <w:p w:rsidR="00000000" w:rsidDel="00000000" w:rsidP="00000000" w:rsidRDefault="00000000" w:rsidRPr="00000000" w14:paraId="000000F3">
                <w:pPr>
                  <w:widowControl w:val="0"/>
                  <w:spacing w:after="0" w:line="210"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Hardware, Desarrollador</w:t>
                </w:r>
              </w:p>
            </w:tc>
          </w:tr>
          <w:tr>
            <w:trPr>
              <w:cantSplit w:val="0"/>
              <w:trHeight w:val="230" w:hRule="atLeast"/>
              <w:tblHeader w:val="0"/>
            </w:trPr>
            <w:tc>
              <w:tcPr>
                <w:shd w:fill="d9d9d9" w:val="clear"/>
              </w:tcPr>
              <w:p w:rsidR="00000000" w:rsidDel="00000000" w:rsidP="00000000" w:rsidRDefault="00000000" w:rsidRPr="00000000" w14:paraId="000000F4">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Categoría Profesional</w:t>
                </w:r>
              </w:p>
            </w:tc>
            <w:tc>
              <w:tcPr/>
              <w:p w:rsidR="00000000" w:rsidDel="00000000" w:rsidP="00000000" w:rsidRDefault="00000000" w:rsidRPr="00000000" w14:paraId="000000F5">
                <w:pPr>
                  <w:widowControl w:val="0"/>
                  <w:spacing w:after="0" w:line="210"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F6">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Responsabilidad</w:t>
                </w:r>
              </w:p>
            </w:tc>
            <w:tc>
              <w:tcPr/>
              <w:p w:rsidR="00000000" w:rsidDel="00000000" w:rsidP="00000000" w:rsidRDefault="00000000" w:rsidRPr="00000000" w14:paraId="000000F7">
                <w:pPr>
                  <w:widowControl w:val="0"/>
                  <w:spacing w:after="0" w:line="210" w:lineRule="auto"/>
                  <w:ind w:left="10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información, diseño y programación</w:t>
                </w:r>
              </w:p>
            </w:tc>
          </w:tr>
          <w:tr>
            <w:trPr>
              <w:cantSplit w:val="0"/>
              <w:trHeight w:val="230" w:hRule="atLeast"/>
              <w:tblHeader w:val="0"/>
            </w:trPr>
            <w:tc>
              <w:tcPr>
                <w:shd w:fill="d9d9d9" w:val="clear"/>
              </w:tcPr>
              <w:p w:rsidR="00000000" w:rsidDel="00000000" w:rsidP="00000000" w:rsidRDefault="00000000" w:rsidRPr="00000000" w14:paraId="000000F8">
                <w:pPr>
                  <w:widowControl w:val="0"/>
                  <w:spacing w:after="0" w:line="210"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Información de contacto</w:t>
                </w:r>
              </w:p>
            </w:tc>
            <w:tc>
              <w:tcPr/>
              <w:p w:rsidR="00000000" w:rsidDel="00000000" w:rsidP="00000000" w:rsidRDefault="00000000" w:rsidRPr="00000000" w14:paraId="000000F9">
                <w:pPr>
                  <w:widowControl w:val="0"/>
                  <w:spacing w:after="0" w:line="210" w:lineRule="auto"/>
                  <w:ind w:left="10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jonathanrizoth08@gmail.com</w:t>
                </w:r>
              </w:p>
            </w:tc>
          </w:tr>
        </w:tbl>
      </w:sdtContent>
    </w:sdt>
    <w:sdt>
      <w:sdtPr>
        <w:id w:val="1576951409"/>
        <w:tag w:val="goog_rdk_11"/>
      </w:sdtPr>
      <w:sdtContent>
        <w:p w:rsidR="00000000" w:rsidDel="00000000" w:rsidP="00000000" w:rsidRDefault="00000000" w:rsidRPr="00000000" w14:paraId="000000FA">
          <w:pPr>
            <w:pStyle w:val="Heading4"/>
            <w:keepNext w:val="0"/>
            <w:keepLines w:val="0"/>
            <w:spacing w:before="240" w:lineRule="auto"/>
            <w:ind w:left="0" w:firstLine="0"/>
            <w:jc w:val="left"/>
            <w:rPr>
              <w:rFonts w:ascii="Arial" w:cs="Arial" w:eastAsia="Arial" w:hAnsi="Arial"/>
              <w:b w:val="1"/>
              <w:bCs w:val="1"/>
              <w:i w:val="0"/>
              <w:iCs w:val="0"/>
              <w:color w:val="000000"/>
              <w:sz w:val="22"/>
              <w:szCs w:val="22"/>
            </w:rPr>
          </w:pPr>
          <w:bookmarkStart w:colFirst="0" w:colLast="0" w:name="_heading=h.ayhndl3loy7n" w:id="9"/>
          <w:bookmarkEnd w:id="9"/>
          <w:r w:rsidDel="00000000" w:rsidR="00000000" w:rsidRPr="00000000">
            <w:rPr>
              <w:rtl w:val="0"/>
            </w:rPr>
          </w:r>
        </w:p>
      </w:sdtContent>
    </w:sdt>
    <w:p w:rsidR="00000000" w:rsidDel="00000000" w:rsidP="00000000" w:rsidRDefault="00000000" w:rsidRPr="00000000" w14:paraId="000000FB">
      <w:pPr>
        <w:pStyle w:val="Heading4"/>
        <w:keepNext w:val="0"/>
        <w:keepLines w:val="0"/>
        <w:spacing w:before="240" w:lineRule="auto"/>
        <w:ind w:left="0" w:firstLine="0"/>
        <w:jc w:val="left"/>
        <w:rPr>
          <w:rFonts w:ascii="Arial" w:cs="Arial" w:eastAsia="Arial" w:hAnsi="Arial"/>
          <w:b w:val="1"/>
          <w:bCs w:val="1"/>
          <w:i w:val="0"/>
          <w:iCs w:val="0"/>
          <w:color w:val="000000"/>
          <w:sz w:val="22"/>
          <w:szCs w:val="22"/>
        </w:rPr>
      </w:pPr>
      <w:bookmarkStart w:colFirst="0" w:colLast="0" w:name="_heading=h.5z6v24pfqjdf" w:id="10"/>
      <w:bookmarkEnd w:id="10"/>
      <w:r w:rsidDel="00000000" w:rsidR="00000000" w:rsidRPr="00000000">
        <w:rPr>
          <w:rtl w:val="0"/>
        </w:rPr>
      </w:r>
    </w:p>
    <w:p w:rsidR="00000000" w:rsidDel="00000000" w:rsidP="00000000" w:rsidRDefault="00000000" w:rsidRPr="00000000" w14:paraId="000000FC">
      <w:pPr>
        <w:pStyle w:val="Heading4"/>
        <w:keepNext w:val="0"/>
        <w:keepLines w:val="0"/>
        <w:spacing w:before="240" w:lineRule="auto"/>
        <w:ind w:left="0" w:firstLine="0"/>
        <w:jc w:val="center"/>
        <w:rPr>
          <w:rFonts w:ascii="Arial" w:cs="Arial" w:eastAsia="Arial" w:hAnsi="Arial"/>
          <w:b w:val="1"/>
          <w:bCs w:val="1"/>
          <w:i w:val="0"/>
          <w:iCs w:val="0"/>
          <w:color w:val="000000"/>
          <w:sz w:val="22"/>
          <w:szCs w:val="22"/>
        </w:rPr>
      </w:pPr>
      <w:bookmarkStart w:colFirst="0" w:colLast="0" w:name="_heading=h.4ey2n912avgz" w:id="11"/>
      <w:bookmarkEnd w:id="11"/>
      <w:r w:rsidDel="00000000" w:rsidR="00000000" w:rsidRPr="00000000">
        <w:rPr>
          <w:rFonts w:ascii="Arial" w:cs="Arial" w:eastAsia="Arial" w:hAnsi="Arial"/>
          <w:b w:val="1"/>
          <w:bCs w:val="1"/>
          <w:i w:val="0"/>
          <w:iCs w:val="0"/>
          <w:color w:val="000000"/>
          <w:sz w:val="22"/>
          <w:szCs w:val="22"/>
          <w:rtl w:val="0"/>
        </w:rPr>
        <w:br w:type="textWrapping"/>
        <w:t xml:space="preserve">Administrador de Proyecto (1)</w:t>
      </w:r>
    </w:p>
    <w:p w:rsidR="00000000" w:rsidDel="00000000" w:rsidP="00000000" w:rsidRDefault="00000000" w:rsidRPr="00000000" w14:paraId="000000FD">
      <w:pPr>
        <w:numPr>
          <w:ilvl w:val="0"/>
          <w:numId w:val="20"/>
        </w:numPr>
        <w:spacing w:after="0" w:afterAutospacing="0" w:before="24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mensual</w:t>
      </w:r>
      <w:r w:rsidDel="00000000" w:rsidR="00000000" w:rsidRPr="00000000">
        <w:rPr>
          <w:rFonts w:ascii="Arial" w:cs="Arial" w:eastAsia="Arial" w:hAnsi="Arial"/>
          <w:sz w:val="22"/>
          <w:szCs w:val="22"/>
          <w:rtl w:val="0"/>
        </w:rPr>
        <w:t xml:space="preserve">: 8,000,000 COP</w:t>
        <w:br w:type="textWrapping"/>
      </w:r>
    </w:p>
    <w:p w:rsidR="00000000" w:rsidDel="00000000" w:rsidP="00000000" w:rsidRDefault="00000000" w:rsidRPr="00000000" w14:paraId="000000FE">
      <w:pPr>
        <w:numPr>
          <w:ilvl w:val="0"/>
          <w:numId w:val="20"/>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Tiempo estimado</w:t>
      </w:r>
      <w:r w:rsidDel="00000000" w:rsidR="00000000" w:rsidRPr="00000000">
        <w:rPr>
          <w:rFonts w:ascii="Arial" w:cs="Arial" w:eastAsia="Arial" w:hAnsi="Arial"/>
          <w:sz w:val="22"/>
          <w:szCs w:val="22"/>
          <w:rtl w:val="0"/>
        </w:rPr>
        <w:t xml:space="preserve">: 6 meses</w:t>
        <w:br w:type="textWrapping"/>
      </w:r>
    </w:p>
    <w:p w:rsidR="00000000" w:rsidDel="00000000" w:rsidP="00000000" w:rsidRDefault="00000000" w:rsidRPr="00000000" w14:paraId="000000FF">
      <w:pPr>
        <w:numPr>
          <w:ilvl w:val="0"/>
          <w:numId w:val="20"/>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48,000,000 COP</w:t>
        <w:br w:type="textWrapping"/>
      </w:r>
    </w:p>
    <w:sdt>
      <w:sdtPr>
        <w:id w:val="-1245064352"/>
        <w:tag w:val="goog_rdk_12"/>
      </w:sdtPr>
      <w:sdtContent>
        <w:p w:rsidR="00000000" w:rsidDel="00000000" w:rsidP="00000000" w:rsidRDefault="00000000" w:rsidRPr="00000000" w14:paraId="00000100">
          <w:pPr>
            <w:pStyle w:val="Heading4"/>
            <w:keepNext w:val="0"/>
            <w:keepLines w:val="0"/>
            <w:spacing w:before="240" w:lineRule="auto"/>
            <w:ind w:left="2520" w:firstLine="0"/>
            <w:rPr>
              <w:rFonts w:ascii="Arial" w:cs="Arial" w:eastAsia="Arial" w:hAnsi="Arial"/>
              <w:b w:val="1"/>
              <w:bCs w:val="1"/>
              <w:i w:val="0"/>
              <w:iCs w:val="0"/>
              <w:color w:val="000000"/>
              <w:sz w:val="22"/>
              <w:szCs w:val="22"/>
            </w:rPr>
          </w:pPr>
          <w:bookmarkStart w:colFirst="0" w:colLast="0" w:name="_heading=h.jresjbhjd5qm" w:id="12"/>
          <w:bookmarkEnd w:id="12"/>
          <w:r w:rsidDel="00000000" w:rsidR="00000000" w:rsidRPr="00000000">
            <w:rPr>
              <w:rFonts w:ascii="Arial" w:cs="Arial" w:eastAsia="Arial" w:hAnsi="Arial"/>
              <w:b w:val="1"/>
              <w:bCs w:val="1"/>
              <w:i w:val="0"/>
              <w:iCs w:val="0"/>
              <w:color w:val="000000"/>
              <w:sz w:val="22"/>
              <w:szCs w:val="22"/>
              <w:rtl w:val="0"/>
            </w:rPr>
            <w:t xml:space="preserve">Desarrolladores de Software (2)</w:t>
          </w:r>
        </w:p>
      </w:sdtContent>
    </w:sdt>
    <w:p w:rsidR="00000000" w:rsidDel="00000000" w:rsidP="00000000" w:rsidRDefault="00000000" w:rsidRPr="00000000" w14:paraId="00000101">
      <w:pPr>
        <w:numPr>
          <w:ilvl w:val="0"/>
          <w:numId w:val="3"/>
        </w:numPr>
        <w:spacing w:after="0" w:afterAutospacing="0" w:before="24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mensual por desarrollador</w:t>
      </w:r>
      <w:r w:rsidDel="00000000" w:rsidR="00000000" w:rsidRPr="00000000">
        <w:rPr>
          <w:rFonts w:ascii="Arial" w:cs="Arial" w:eastAsia="Arial" w:hAnsi="Arial"/>
          <w:sz w:val="22"/>
          <w:szCs w:val="22"/>
          <w:rtl w:val="0"/>
        </w:rPr>
        <w:t xml:space="preserve">: 4,000,000 COP</w:t>
        <w:br w:type="textWrapping"/>
      </w:r>
    </w:p>
    <w:p w:rsidR="00000000" w:rsidDel="00000000" w:rsidP="00000000" w:rsidRDefault="00000000" w:rsidRPr="00000000" w14:paraId="00000102">
      <w:pPr>
        <w:numPr>
          <w:ilvl w:val="0"/>
          <w:numId w:val="3"/>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Tiempo estimado</w:t>
      </w:r>
      <w:r w:rsidDel="00000000" w:rsidR="00000000" w:rsidRPr="00000000">
        <w:rPr>
          <w:rFonts w:ascii="Arial" w:cs="Arial" w:eastAsia="Arial" w:hAnsi="Arial"/>
          <w:sz w:val="22"/>
          <w:szCs w:val="22"/>
          <w:rtl w:val="0"/>
        </w:rPr>
        <w:t xml:space="preserve">: 6 meses</w:t>
        <w:br w:type="textWrapping"/>
      </w:r>
    </w:p>
    <w:p w:rsidR="00000000" w:rsidDel="00000000" w:rsidP="00000000" w:rsidRDefault="00000000" w:rsidRPr="00000000" w14:paraId="00000103">
      <w:pPr>
        <w:numPr>
          <w:ilvl w:val="0"/>
          <w:numId w:val="3"/>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por desarrollador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24,000,000 COP</w:t>
        <w:br w:type="textWrapping"/>
      </w:r>
    </w:p>
    <w:p w:rsidR="00000000" w:rsidDel="00000000" w:rsidP="00000000" w:rsidRDefault="00000000" w:rsidRPr="00000000" w14:paraId="00000104">
      <w:pPr>
        <w:numPr>
          <w:ilvl w:val="1"/>
          <w:numId w:val="3"/>
        </w:numPr>
        <w:spacing w:after="24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para 2 desarrolladores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46,000,000 COP</w:t>
        <w:br w:type="textWrapping"/>
      </w:r>
    </w:p>
    <w:sdt>
      <w:sdtPr>
        <w:id w:val="1831339885"/>
        <w:tag w:val="goog_rdk_13"/>
      </w:sdtPr>
      <w:sdtContent>
        <w:p w:rsidR="00000000" w:rsidDel="00000000" w:rsidP="00000000" w:rsidRDefault="00000000" w:rsidRPr="00000000" w14:paraId="00000105">
          <w:pPr>
            <w:pStyle w:val="Heading4"/>
            <w:keepNext w:val="0"/>
            <w:keepLines w:val="0"/>
            <w:spacing w:before="240" w:lineRule="auto"/>
            <w:ind w:left="0" w:firstLine="0"/>
            <w:rPr>
              <w:rFonts w:ascii="Arial" w:cs="Arial" w:eastAsia="Arial" w:hAnsi="Arial"/>
              <w:b w:val="1"/>
              <w:bCs w:val="1"/>
              <w:i w:val="0"/>
              <w:iCs w:val="0"/>
              <w:color w:val="000000"/>
              <w:sz w:val="22"/>
              <w:szCs w:val="22"/>
            </w:rPr>
          </w:pPr>
          <w:bookmarkStart w:colFirst="0" w:colLast="0" w:name="_heading=h.c46q1erzz20g" w:id="13"/>
          <w:bookmarkEnd w:id="13"/>
          <w:r w:rsidDel="00000000" w:rsidR="00000000" w:rsidRPr="00000000">
            <w:rPr>
              <w:rtl w:val="0"/>
            </w:rPr>
          </w:r>
        </w:p>
      </w:sdtContent>
    </w:sdt>
    <w:p w:rsidR="00000000" w:rsidDel="00000000" w:rsidP="00000000" w:rsidRDefault="00000000" w:rsidRPr="00000000" w14:paraId="00000106">
      <w:pPr>
        <w:pStyle w:val="Heading4"/>
        <w:keepNext w:val="0"/>
        <w:keepLines w:val="0"/>
        <w:spacing w:before="240" w:lineRule="auto"/>
        <w:ind w:left="0" w:firstLine="0"/>
        <w:jc w:val="right"/>
        <w:rPr>
          <w:rFonts w:ascii="Arial" w:cs="Arial" w:eastAsia="Arial" w:hAnsi="Arial"/>
          <w:b w:val="1"/>
          <w:bCs w:val="1"/>
          <w:i w:val="0"/>
          <w:iCs w:val="0"/>
          <w:color w:val="000000"/>
          <w:sz w:val="22"/>
          <w:szCs w:val="22"/>
        </w:rPr>
      </w:pPr>
      <w:bookmarkStart w:colFirst="0" w:colLast="0" w:name="_heading=h.h335yaieohfp" w:id="14"/>
      <w:bookmarkEnd w:id="14"/>
      <w:r w:rsidDel="00000000" w:rsidR="00000000" w:rsidRPr="00000000">
        <w:rPr>
          <w:rFonts w:ascii="Arial" w:cs="Arial" w:eastAsia="Arial" w:hAnsi="Arial"/>
          <w:b w:val="1"/>
          <w:bCs w:val="1"/>
          <w:i w:val="0"/>
          <w:iCs w:val="0"/>
          <w:color w:val="000000"/>
          <w:sz w:val="22"/>
          <w:szCs w:val="22"/>
          <w:rtl w:val="0"/>
        </w:rPr>
        <w:t xml:space="preserve">Especialista en Inteligencia Artificial/Reconocimiento Facial (1)</w:t>
      </w:r>
    </w:p>
    <w:p w:rsidR="00000000" w:rsidDel="00000000" w:rsidP="00000000" w:rsidRDefault="00000000" w:rsidRPr="00000000" w14:paraId="00000107">
      <w:pPr>
        <w:numPr>
          <w:ilvl w:val="0"/>
          <w:numId w:val="17"/>
        </w:numPr>
        <w:spacing w:after="0" w:afterAutospacing="0" w:before="24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mensual</w:t>
      </w:r>
      <w:r w:rsidDel="00000000" w:rsidR="00000000" w:rsidRPr="00000000">
        <w:rPr>
          <w:rFonts w:ascii="Arial" w:cs="Arial" w:eastAsia="Arial" w:hAnsi="Arial"/>
          <w:sz w:val="22"/>
          <w:szCs w:val="22"/>
          <w:rtl w:val="0"/>
        </w:rPr>
        <w:t xml:space="preserve">: 5,000,000 COP</w:t>
        <w:br w:type="textWrapping"/>
      </w:r>
    </w:p>
    <w:p w:rsidR="00000000" w:rsidDel="00000000" w:rsidP="00000000" w:rsidRDefault="00000000" w:rsidRPr="00000000" w14:paraId="00000108">
      <w:pPr>
        <w:numPr>
          <w:ilvl w:val="0"/>
          <w:numId w:val="17"/>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Tiempo estimado</w:t>
      </w:r>
      <w:r w:rsidDel="00000000" w:rsidR="00000000" w:rsidRPr="00000000">
        <w:rPr>
          <w:rFonts w:ascii="Arial" w:cs="Arial" w:eastAsia="Arial" w:hAnsi="Arial"/>
          <w:sz w:val="22"/>
          <w:szCs w:val="22"/>
          <w:rtl w:val="0"/>
        </w:rPr>
        <w:t xml:space="preserve">: 3 meses</w:t>
        <w:br w:type="textWrapping"/>
      </w:r>
    </w:p>
    <w:p w:rsidR="00000000" w:rsidDel="00000000" w:rsidP="00000000" w:rsidRDefault="00000000" w:rsidRPr="00000000" w14:paraId="00000109">
      <w:pPr>
        <w:numPr>
          <w:ilvl w:val="0"/>
          <w:numId w:val="17"/>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15,000,000 COP</w:t>
        <w:br w:type="textWrapping"/>
      </w:r>
    </w:p>
    <w:sdt>
      <w:sdtPr>
        <w:id w:val="612688776"/>
        <w:tag w:val="goog_rdk_14"/>
      </w:sdtPr>
      <w:sdtContent>
        <w:p w:rsidR="00000000" w:rsidDel="00000000" w:rsidP="00000000" w:rsidRDefault="00000000" w:rsidRPr="00000000" w14:paraId="0000010A">
          <w:pPr>
            <w:pStyle w:val="Heading4"/>
            <w:keepNext w:val="0"/>
            <w:keepLines w:val="0"/>
            <w:spacing w:before="240" w:lineRule="auto"/>
            <w:ind w:left="2520" w:firstLine="0"/>
            <w:rPr>
              <w:rFonts w:ascii="Arial" w:cs="Arial" w:eastAsia="Arial" w:hAnsi="Arial"/>
              <w:b w:val="1"/>
              <w:bCs w:val="1"/>
              <w:i w:val="0"/>
              <w:iCs w:val="0"/>
              <w:color w:val="000000"/>
              <w:sz w:val="22"/>
              <w:szCs w:val="22"/>
            </w:rPr>
          </w:pPr>
          <w:bookmarkStart w:colFirst="0" w:colLast="0" w:name="_heading=h.kk5k0ld9aw6x" w:id="15"/>
          <w:bookmarkEnd w:id="15"/>
          <w:r w:rsidDel="00000000" w:rsidR="00000000" w:rsidRPr="00000000">
            <w:rPr>
              <w:rFonts w:ascii="Arial" w:cs="Arial" w:eastAsia="Arial" w:hAnsi="Arial"/>
              <w:b w:val="1"/>
              <w:bCs w:val="1"/>
              <w:i w:val="0"/>
              <w:iCs w:val="0"/>
              <w:color w:val="000000"/>
              <w:sz w:val="22"/>
              <w:szCs w:val="22"/>
              <w:rtl w:val="0"/>
            </w:rPr>
            <w:t xml:space="preserve">Administrador de Base de Datos (1)</w:t>
          </w:r>
        </w:p>
      </w:sdtContent>
    </w:sdt>
    <w:p w:rsidR="00000000" w:rsidDel="00000000" w:rsidP="00000000" w:rsidRDefault="00000000" w:rsidRPr="00000000" w14:paraId="0000010B">
      <w:pPr>
        <w:numPr>
          <w:ilvl w:val="0"/>
          <w:numId w:val="1"/>
        </w:numPr>
        <w:spacing w:after="0" w:afterAutospacing="0" w:before="24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mensual</w:t>
      </w:r>
      <w:r w:rsidDel="00000000" w:rsidR="00000000" w:rsidRPr="00000000">
        <w:rPr>
          <w:rFonts w:ascii="Arial" w:cs="Arial" w:eastAsia="Arial" w:hAnsi="Arial"/>
          <w:sz w:val="22"/>
          <w:szCs w:val="22"/>
          <w:rtl w:val="0"/>
        </w:rPr>
        <w:t xml:space="preserve">: 10,000,000 COP</w:t>
        <w:br w:type="textWrapping"/>
      </w:r>
    </w:p>
    <w:p w:rsidR="00000000" w:rsidDel="00000000" w:rsidP="00000000" w:rsidRDefault="00000000" w:rsidRPr="00000000" w14:paraId="0000010C">
      <w:pPr>
        <w:numPr>
          <w:ilvl w:val="0"/>
          <w:numId w:val="1"/>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Tiempo estimado</w:t>
      </w:r>
      <w:r w:rsidDel="00000000" w:rsidR="00000000" w:rsidRPr="00000000">
        <w:rPr>
          <w:rFonts w:ascii="Arial" w:cs="Arial" w:eastAsia="Arial" w:hAnsi="Arial"/>
          <w:sz w:val="22"/>
          <w:szCs w:val="22"/>
          <w:rtl w:val="0"/>
        </w:rPr>
        <w:t xml:space="preserve">: 3 meses</w:t>
        <w:br w:type="textWrapping"/>
      </w:r>
    </w:p>
    <w:p w:rsidR="00000000" w:rsidDel="00000000" w:rsidP="00000000" w:rsidRDefault="00000000" w:rsidRPr="00000000" w14:paraId="0000010D">
      <w:pPr>
        <w:numPr>
          <w:ilvl w:val="0"/>
          <w:numId w:val="1"/>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30,000,000 COP</w:t>
        <w:br w:type="textWrapping"/>
      </w:r>
    </w:p>
    <w:sdt>
      <w:sdtPr>
        <w:id w:val="-1439398447"/>
        <w:tag w:val="goog_rdk_15"/>
      </w:sdtPr>
      <w:sdtContent>
        <w:p w:rsidR="00000000" w:rsidDel="00000000" w:rsidP="00000000" w:rsidRDefault="00000000" w:rsidRPr="00000000" w14:paraId="0000010E">
          <w:pPr>
            <w:pStyle w:val="Heading4"/>
            <w:keepNext w:val="0"/>
            <w:keepLines w:val="0"/>
            <w:spacing w:before="240" w:lineRule="auto"/>
            <w:ind w:left="2520" w:firstLine="0"/>
            <w:rPr>
              <w:rFonts w:ascii="Arial" w:cs="Arial" w:eastAsia="Arial" w:hAnsi="Arial"/>
              <w:b w:val="1"/>
              <w:bCs w:val="1"/>
              <w:i w:val="0"/>
              <w:iCs w:val="0"/>
              <w:color w:val="000000"/>
              <w:sz w:val="22"/>
              <w:szCs w:val="22"/>
            </w:rPr>
          </w:pPr>
          <w:bookmarkStart w:colFirst="0" w:colLast="0" w:name="_heading=h.oic0mcus99ge" w:id="16"/>
          <w:bookmarkEnd w:id="16"/>
          <w:r w:rsidDel="00000000" w:rsidR="00000000" w:rsidRPr="00000000">
            <w:rPr>
              <w:rFonts w:ascii="Arial" w:cs="Arial" w:eastAsia="Arial" w:hAnsi="Arial"/>
              <w:b w:val="1"/>
              <w:bCs w:val="1"/>
              <w:i w:val="0"/>
              <w:iCs w:val="0"/>
              <w:color w:val="000000"/>
              <w:sz w:val="22"/>
              <w:szCs w:val="22"/>
              <w:rtl w:val="0"/>
            </w:rPr>
            <w:t xml:space="preserve">Ingeniero de Hardware/IoT (1)</w:t>
          </w:r>
        </w:p>
      </w:sdtContent>
    </w:sdt>
    <w:p w:rsidR="00000000" w:rsidDel="00000000" w:rsidP="00000000" w:rsidRDefault="00000000" w:rsidRPr="00000000" w14:paraId="0000010F">
      <w:pPr>
        <w:numPr>
          <w:ilvl w:val="0"/>
          <w:numId w:val="5"/>
        </w:numPr>
        <w:spacing w:after="0" w:afterAutospacing="0" w:before="24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mensual</w:t>
      </w:r>
      <w:r w:rsidDel="00000000" w:rsidR="00000000" w:rsidRPr="00000000">
        <w:rPr>
          <w:rFonts w:ascii="Arial" w:cs="Arial" w:eastAsia="Arial" w:hAnsi="Arial"/>
          <w:sz w:val="22"/>
          <w:szCs w:val="22"/>
          <w:rtl w:val="0"/>
        </w:rPr>
        <w:t xml:space="preserve">: 10,000,000 COP</w:t>
        <w:br w:type="textWrapping"/>
      </w:r>
    </w:p>
    <w:p w:rsidR="00000000" w:rsidDel="00000000" w:rsidP="00000000" w:rsidRDefault="00000000" w:rsidRPr="00000000" w14:paraId="00000110">
      <w:pPr>
        <w:numPr>
          <w:ilvl w:val="0"/>
          <w:numId w:val="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Tiempo estimado</w:t>
      </w:r>
      <w:r w:rsidDel="00000000" w:rsidR="00000000" w:rsidRPr="00000000">
        <w:rPr>
          <w:rFonts w:ascii="Arial" w:cs="Arial" w:eastAsia="Arial" w:hAnsi="Arial"/>
          <w:sz w:val="22"/>
          <w:szCs w:val="22"/>
          <w:rtl w:val="0"/>
        </w:rPr>
        <w:t xml:space="preserve">: 2 meses</w:t>
        <w:br w:type="textWrapping"/>
      </w:r>
    </w:p>
    <w:p w:rsidR="00000000" w:rsidDel="00000000" w:rsidP="00000000" w:rsidRDefault="00000000" w:rsidRPr="00000000" w14:paraId="00000111">
      <w:pPr>
        <w:numPr>
          <w:ilvl w:val="0"/>
          <w:numId w:val="5"/>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20,000,000 COP</w:t>
        <w:br w:type="textWrapp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Arial" w:cs="Arial" w:eastAsia="Arial" w:hAnsi="Arial"/>
          <w:b w:val="1"/>
          <w:bCs w:val="1"/>
          <w:sz w:val="28"/>
          <w:szCs w:val="28"/>
          <w:u w:val="none"/>
        </w:rPr>
      </w:pPr>
      <w:r w:rsidDel="00000000" w:rsidR="00000000" w:rsidRPr="00000000">
        <w:rPr>
          <w:rFonts w:ascii="Arial" w:cs="Arial" w:eastAsia="Arial" w:hAnsi="Arial"/>
          <w:b w:val="1"/>
          <w:bCs w:val="1"/>
          <w:sz w:val="28"/>
          <w:szCs w:val="28"/>
          <w:rtl w:val="0"/>
        </w:rPr>
        <w:t xml:space="preserve">Proveedores y Tecnologías.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b w:val="1"/>
          <w:bCs w:val="1"/>
          <w:sz w:val="28"/>
          <w:szCs w:val="28"/>
        </w:rPr>
      </w:pPr>
      <w:r w:rsidDel="00000000" w:rsidR="00000000" w:rsidRPr="00000000">
        <w:rPr>
          <w:rtl w:val="0"/>
        </w:rPr>
      </w:r>
    </w:p>
    <w:sdt>
      <w:sdtPr>
        <w:id w:val="-1387236181"/>
        <w:tag w:val="goog_rdk_16"/>
      </w:sdtPr>
      <w:sdtContent>
        <w:p w:rsidR="00000000" w:rsidDel="00000000" w:rsidP="00000000" w:rsidRDefault="00000000" w:rsidRPr="00000000" w14:paraId="00000115">
          <w:pPr>
            <w:pStyle w:val="Heading4"/>
            <w:keepNext w:val="0"/>
            <w:keepLines w:val="0"/>
            <w:spacing w:before="240" w:lineRule="auto"/>
            <w:ind w:left="2520" w:firstLine="0"/>
            <w:rPr>
              <w:rFonts w:ascii="Arial" w:cs="Arial" w:eastAsia="Arial" w:hAnsi="Arial"/>
              <w:b w:val="1"/>
              <w:bCs w:val="1"/>
              <w:i w:val="0"/>
              <w:iCs w:val="0"/>
              <w:color w:val="000000"/>
              <w:sz w:val="22"/>
              <w:szCs w:val="22"/>
            </w:rPr>
          </w:pPr>
          <w:bookmarkStart w:colFirst="0" w:colLast="0" w:name="_heading=h.8akxkf8dw6tj" w:id="17"/>
          <w:bookmarkEnd w:id="17"/>
          <w:r w:rsidDel="00000000" w:rsidR="00000000" w:rsidRPr="00000000">
            <w:rPr>
              <w:rFonts w:ascii="Arial" w:cs="Arial" w:eastAsia="Arial" w:hAnsi="Arial"/>
              <w:b w:val="1"/>
              <w:bCs w:val="1"/>
              <w:i w:val="0"/>
              <w:iCs w:val="0"/>
              <w:color w:val="000000"/>
              <w:sz w:val="22"/>
              <w:szCs w:val="22"/>
              <w:rtl w:val="0"/>
            </w:rPr>
            <w:t xml:space="preserve">Proveedor de Software:</w:t>
          </w:r>
        </w:p>
      </w:sdtContent>
    </w:sdt>
    <w:p w:rsidR="00000000" w:rsidDel="00000000" w:rsidP="00000000" w:rsidRDefault="00000000" w:rsidRPr="00000000" w14:paraId="00000116">
      <w:pPr>
        <w:numPr>
          <w:ilvl w:val="0"/>
          <w:numId w:val="4"/>
        </w:numPr>
        <w:spacing w:after="0" w:afterAutospacing="0" w:before="24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Opción A: OpenCV/TensorFlow (Software Open Source)</w:t>
        <w:br w:type="textWrapping"/>
      </w:r>
    </w:p>
    <w:p w:rsidR="00000000" w:rsidDel="00000000" w:rsidP="00000000" w:rsidRDefault="00000000" w:rsidRPr="00000000" w14:paraId="00000117">
      <w:pPr>
        <w:numPr>
          <w:ilvl w:val="1"/>
          <w:numId w:val="4"/>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w:t>
      </w:r>
      <w:r w:rsidDel="00000000" w:rsidR="00000000" w:rsidRPr="00000000">
        <w:rPr>
          <w:rFonts w:ascii="Arial" w:cs="Arial" w:eastAsia="Arial" w:hAnsi="Arial"/>
          <w:sz w:val="22"/>
          <w:szCs w:val="22"/>
          <w:rtl w:val="0"/>
        </w:rPr>
        <w:t xml:space="preserve">: Gratuito (si se utiliza internamente).</w:t>
        <w:br w:type="textWrapping"/>
      </w:r>
    </w:p>
    <w:p w:rsidR="00000000" w:rsidDel="00000000" w:rsidP="00000000" w:rsidRDefault="00000000" w:rsidRPr="00000000" w14:paraId="00000118">
      <w:pPr>
        <w:numPr>
          <w:ilvl w:val="0"/>
          <w:numId w:val="4"/>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Opción B: Amazon Rekognition (API de pago)</w:t>
        <w:br w:type="textWrapping"/>
      </w:r>
    </w:p>
    <w:p w:rsidR="00000000" w:rsidDel="00000000" w:rsidP="00000000" w:rsidRDefault="00000000" w:rsidRPr="00000000" w14:paraId="00000119">
      <w:pPr>
        <w:numPr>
          <w:ilvl w:val="1"/>
          <w:numId w:val="4"/>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estimado</w:t>
      </w:r>
      <w:r w:rsidDel="00000000" w:rsidR="00000000" w:rsidRPr="00000000">
        <w:rPr>
          <w:rFonts w:ascii="Arial" w:cs="Arial" w:eastAsia="Arial" w:hAnsi="Arial"/>
          <w:sz w:val="22"/>
          <w:szCs w:val="22"/>
          <w:rtl w:val="0"/>
        </w:rPr>
        <w:t xml:space="preserve">: Aproximadamente </w:t>
      </w:r>
      <w:r w:rsidDel="00000000" w:rsidR="00000000" w:rsidRPr="00000000">
        <w:rPr>
          <w:rFonts w:ascii="Arial" w:cs="Arial" w:eastAsia="Arial" w:hAnsi="Arial"/>
          <w:b w:val="1"/>
          <w:bCs w:val="1"/>
          <w:sz w:val="22"/>
          <w:szCs w:val="22"/>
          <w:rtl w:val="0"/>
        </w:rPr>
        <w:t xml:space="preserve">4,000 COP por cada 1,000 imágenes procesadas</w:t>
      </w:r>
      <w:r w:rsidDel="00000000" w:rsidR="00000000" w:rsidRPr="00000000">
        <w:rPr>
          <w:rFonts w:ascii="Arial" w:cs="Arial" w:eastAsia="Arial" w:hAnsi="Arial"/>
          <w:sz w:val="22"/>
          <w:szCs w:val="22"/>
          <w:rtl w:val="0"/>
        </w:rPr>
        <w:t xml:space="preserve">.</w:t>
        <w:br w:type="textWrapping"/>
      </w:r>
    </w:p>
    <w:p w:rsidR="00000000" w:rsidDel="00000000" w:rsidP="00000000" w:rsidRDefault="00000000" w:rsidRPr="00000000" w14:paraId="0000011A">
      <w:pPr>
        <w:numPr>
          <w:ilvl w:val="1"/>
          <w:numId w:val="4"/>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Suponiendo un procesamiento de </w:t>
      </w:r>
      <w:r w:rsidDel="00000000" w:rsidR="00000000" w:rsidRPr="00000000">
        <w:rPr>
          <w:rFonts w:ascii="Arial" w:cs="Arial" w:eastAsia="Arial" w:hAnsi="Arial"/>
          <w:b w:val="1"/>
          <w:bCs w:val="1"/>
          <w:sz w:val="22"/>
          <w:szCs w:val="22"/>
          <w:rtl w:val="0"/>
        </w:rPr>
        <w:t xml:space="preserve">10,000 imágenes al mes</w:t>
      </w:r>
      <w:r w:rsidDel="00000000" w:rsidR="00000000" w:rsidRPr="00000000">
        <w:rPr>
          <w:rFonts w:ascii="Arial" w:cs="Arial" w:eastAsia="Arial" w:hAnsi="Arial"/>
          <w:sz w:val="22"/>
          <w:szCs w:val="22"/>
          <w:rtl w:val="0"/>
        </w:rPr>
        <w:t xml:space="preserve"> para el sistema de reconocimiento facial, el costo mensual sería:</w:t>
        <w:br w:type="textWrapping"/>
      </w:r>
    </w:p>
    <w:p w:rsidR="00000000" w:rsidDel="00000000" w:rsidP="00000000" w:rsidRDefault="00000000" w:rsidRPr="00000000" w14:paraId="0000011B">
      <w:pPr>
        <w:numPr>
          <w:ilvl w:val="2"/>
          <w:numId w:val="4"/>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mensual</w:t>
      </w:r>
      <w:r w:rsidDel="00000000" w:rsidR="00000000" w:rsidRPr="00000000">
        <w:rPr>
          <w:rFonts w:ascii="Arial" w:cs="Arial" w:eastAsia="Arial" w:hAnsi="Arial"/>
          <w:sz w:val="22"/>
          <w:szCs w:val="22"/>
          <w:rtl w:val="0"/>
        </w:rPr>
        <w:t xml:space="preserve">: 40,000 COP</w:t>
        <w:br w:type="textWrapping"/>
      </w:r>
    </w:p>
    <w:p w:rsidR="00000000" w:rsidDel="00000000" w:rsidP="00000000" w:rsidRDefault="00000000" w:rsidRPr="00000000" w14:paraId="0000011C">
      <w:pPr>
        <w:numPr>
          <w:ilvl w:val="0"/>
          <w:numId w:val="4"/>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Opción C: Microsoft Azure Face API (API de pago)</w:t>
        <w:br w:type="textWrapping"/>
      </w:r>
    </w:p>
    <w:p w:rsidR="00000000" w:rsidDel="00000000" w:rsidP="00000000" w:rsidRDefault="00000000" w:rsidRPr="00000000" w14:paraId="0000011D">
      <w:pPr>
        <w:numPr>
          <w:ilvl w:val="1"/>
          <w:numId w:val="4"/>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estimado</w:t>
      </w:r>
      <w:r w:rsidDel="00000000" w:rsidR="00000000" w:rsidRPr="00000000">
        <w:rPr>
          <w:rFonts w:ascii="Arial" w:cs="Arial" w:eastAsia="Arial" w:hAnsi="Arial"/>
          <w:sz w:val="22"/>
          <w:szCs w:val="22"/>
          <w:rtl w:val="0"/>
        </w:rPr>
        <w:t xml:space="preserve">: Aproximadamente </w:t>
      </w:r>
      <w:r w:rsidDel="00000000" w:rsidR="00000000" w:rsidRPr="00000000">
        <w:rPr>
          <w:rFonts w:ascii="Arial" w:cs="Arial" w:eastAsia="Arial" w:hAnsi="Arial"/>
          <w:b w:val="1"/>
          <w:bCs w:val="1"/>
          <w:sz w:val="22"/>
          <w:szCs w:val="22"/>
          <w:rtl w:val="0"/>
        </w:rPr>
        <w:t xml:space="preserve">4,000 COP por cada 1,000 imágenes procesadas</w:t>
      </w:r>
      <w:r w:rsidDel="00000000" w:rsidR="00000000" w:rsidRPr="00000000">
        <w:rPr>
          <w:rFonts w:ascii="Arial" w:cs="Arial" w:eastAsia="Arial" w:hAnsi="Arial"/>
          <w:sz w:val="22"/>
          <w:szCs w:val="22"/>
          <w:rtl w:val="0"/>
        </w:rPr>
        <w:t xml:space="preserve">.</w:t>
        <w:br w:type="textWrapping"/>
      </w:r>
    </w:p>
    <w:p w:rsidR="00000000" w:rsidDel="00000000" w:rsidP="00000000" w:rsidRDefault="00000000" w:rsidRPr="00000000" w14:paraId="0000011E">
      <w:pPr>
        <w:numPr>
          <w:ilvl w:val="1"/>
          <w:numId w:val="4"/>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Suponiendo un procesamiento de </w:t>
      </w:r>
      <w:r w:rsidDel="00000000" w:rsidR="00000000" w:rsidRPr="00000000">
        <w:rPr>
          <w:rFonts w:ascii="Arial" w:cs="Arial" w:eastAsia="Arial" w:hAnsi="Arial"/>
          <w:b w:val="1"/>
          <w:bCs w:val="1"/>
          <w:sz w:val="22"/>
          <w:szCs w:val="22"/>
          <w:rtl w:val="0"/>
        </w:rPr>
        <w:t xml:space="preserve">10,000 imágenes al mes</w:t>
      </w:r>
      <w:r w:rsidDel="00000000" w:rsidR="00000000" w:rsidRPr="00000000">
        <w:rPr>
          <w:rFonts w:ascii="Arial" w:cs="Arial" w:eastAsia="Arial" w:hAnsi="Arial"/>
          <w:sz w:val="22"/>
          <w:szCs w:val="22"/>
          <w:rtl w:val="0"/>
        </w:rPr>
        <w:t xml:space="preserve">, el costo mensual sería:</w:t>
        <w:br w:type="textWrapping"/>
      </w:r>
    </w:p>
    <w:p w:rsidR="00000000" w:rsidDel="00000000" w:rsidP="00000000" w:rsidRDefault="00000000" w:rsidRPr="00000000" w14:paraId="0000011F">
      <w:pPr>
        <w:numPr>
          <w:ilvl w:val="2"/>
          <w:numId w:val="4"/>
        </w:numPr>
        <w:spacing w:after="24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mensual</w:t>
      </w:r>
      <w:r w:rsidDel="00000000" w:rsidR="00000000" w:rsidRPr="00000000">
        <w:rPr>
          <w:rFonts w:ascii="Arial" w:cs="Arial" w:eastAsia="Arial" w:hAnsi="Arial"/>
          <w:sz w:val="22"/>
          <w:szCs w:val="22"/>
          <w:rtl w:val="0"/>
        </w:rPr>
        <w:t xml:space="preserve">: 40,000 COP</w:t>
        <w:br w:type="textWrapping"/>
      </w:r>
    </w:p>
    <w:sdt>
      <w:sdtPr>
        <w:id w:val="1053780957"/>
        <w:tag w:val="goog_rdk_17"/>
      </w:sdtPr>
      <w:sdtContent>
        <w:p w:rsidR="00000000" w:rsidDel="00000000" w:rsidP="00000000" w:rsidRDefault="00000000" w:rsidRPr="00000000" w14:paraId="00000120">
          <w:pPr>
            <w:pStyle w:val="Heading4"/>
            <w:keepNext w:val="0"/>
            <w:keepLines w:val="0"/>
            <w:spacing w:before="240" w:lineRule="auto"/>
            <w:ind w:left="2520" w:firstLine="0"/>
            <w:rPr>
              <w:rFonts w:ascii="Arial" w:cs="Arial" w:eastAsia="Arial" w:hAnsi="Arial"/>
              <w:b w:val="1"/>
              <w:bCs w:val="1"/>
              <w:i w:val="0"/>
              <w:iCs w:val="0"/>
              <w:color w:val="000000"/>
              <w:sz w:val="22"/>
              <w:szCs w:val="22"/>
            </w:rPr>
          </w:pPr>
          <w:bookmarkStart w:colFirst="0" w:colLast="0" w:name="_heading=h.8e0oo8j8ue0k" w:id="18"/>
          <w:bookmarkEnd w:id="18"/>
          <w:r w:rsidDel="00000000" w:rsidR="00000000" w:rsidRPr="00000000">
            <w:rPr>
              <w:rFonts w:ascii="Arial" w:cs="Arial" w:eastAsia="Arial" w:hAnsi="Arial"/>
              <w:b w:val="1"/>
              <w:bCs w:val="1"/>
              <w:i w:val="0"/>
              <w:iCs w:val="0"/>
              <w:color w:val="000000"/>
              <w:sz w:val="22"/>
              <w:szCs w:val="22"/>
              <w:rtl w:val="0"/>
            </w:rPr>
            <w:t xml:space="preserve">Proveedor de Hardware:</w:t>
          </w:r>
        </w:p>
      </w:sdtContent>
    </w:sdt>
    <w:p w:rsidR="00000000" w:rsidDel="00000000" w:rsidP="00000000" w:rsidRDefault="00000000" w:rsidRPr="00000000" w14:paraId="00000121">
      <w:pPr>
        <w:numPr>
          <w:ilvl w:val="0"/>
          <w:numId w:val="2"/>
        </w:numPr>
        <w:spacing w:after="0" w:afterAutospacing="0" w:before="24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Cámaras</w:t>
        <w:br w:type="textWrapping"/>
      </w:r>
    </w:p>
    <w:p w:rsidR="00000000" w:rsidDel="00000000" w:rsidP="00000000" w:rsidRDefault="00000000" w:rsidRPr="00000000" w14:paraId="00000122">
      <w:pPr>
        <w:numPr>
          <w:ilvl w:val="1"/>
          <w:numId w:val="2"/>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Proveedor A: Logitech</w:t>
        <w:br w:type="textWrapping"/>
      </w:r>
    </w:p>
    <w:p w:rsidR="00000000" w:rsidDel="00000000" w:rsidP="00000000" w:rsidRDefault="00000000" w:rsidRPr="00000000" w14:paraId="00000123">
      <w:pPr>
        <w:numPr>
          <w:ilvl w:val="2"/>
          <w:numId w:val="2"/>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estimado</w:t>
      </w:r>
      <w:r w:rsidDel="00000000" w:rsidR="00000000" w:rsidRPr="00000000">
        <w:rPr>
          <w:rFonts w:ascii="Arial" w:cs="Arial" w:eastAsia="Arial" w:hAnsi="Arial"/>
          <w:sz w:val="22"/>
          <w:szCs w:val="22"/>
          <w:rtl w:val="0"/>
        </w:rPr>
        <w:t xml:space="preserve">: 400,000 COP por cámara.</w:t>
        <w:br w:type="textWrapping"/>
      </w:r>
    </w:p>
    <w:p w:rsidR="00000000" w:rsidDel="00000000" w:rsidP="00000000" w:rsidRDefault="00000000" w:rsidRPr="00000000" w14:paraId="00000124">
      <w:pPr>
        <w:numPr>
          <w:ilvl w:val="2"/>
          <w:numId w:val="2"/>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Cantidad</w:t>
      </w:r>
      <w:r w:rsidDel="00000000" w:rsidR="00000000" w:rsidRPr="00000000">
        <w:rPr>
          <w:rFonts w:ascii="Arial" w:cs="Arial" w:eastAsia="Arial" w:hAnsi="Arial"/>
          <w:sz w:val="22"/>
          <w:szCs w:val="22"/>
          <w:rtl w:val="0"/>
        </w:rPr>
        <w:t xml:space="preserve">: 2 cámaras</w:t>
        <w:br w:type="textWrapping"/>
      </w:r>
    </w:p>
    <w:p w:rsidR="00000000" w:rsidDel="00000000" w:rsidP="00000000" w:rsidRDefault="00000000" w:rsidRPr="00000000" w14:paraId="00000125">
      <w:pPr>
        <w:numPr>
          <w:ilvl w:val="2"/>
          <w:numId w:val="2"/>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Fonts w:ascii="Arial" w:cs="Arial" w:eastAsia="Arial" w:hAnsi="Arial"/>
          <w:sz w:val="22"/>
          <w:szCs w:val="22"/>
          <w:rtl w:val="0"/>
        </w:rPr>
        <w:t xml:space="preserve">: 800,000 COP</w:t>
        <w:br w:type="textWrapping"/>
      </w:r>
    </w:p>
    <w:p w:rsidR="00000000" w:rsidDel="00000000" w:rsidP="00000000" w:rsidRDefault="00000000" w:rsidRPr="00000000" w14:paraId="00000126">
      <w:pPr>
        <w:numPr>
          <w:ilvl w:val="0"/>
          <w:numId w:val="2"/>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Cámaras</w:t>
        <w:br w:type="textWrapping"/>
      </w:r>
    </w:p>
    <w:p w:rsidR="00000000" w:rsidDel="00000000" w:rsidP="00000000" w:rsidRDefault="00000000" w:rsidRPr="00000000" w14:paraId="00000127">
      <w:pPr>
        <w:numPr>
          <w:ilvl w:val="1"/>
          <w:numId w:val="2"/>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Proveedor B: Axis Communications</w:t>
        <w:br w:type="textWrapping"/>
      </w:r>
    </w:p>
    <w:p w:rsidR="00000000" w:rsidDel="00000000" w:rsidP="00000000" w:rsidRDefault="00000000" w:rsidRPr="00000000" w14:paraId="00000128">
      <w:pPr>
        <w:numPr>
          <w:ilvl w:val="2"/>
          <w:numId w:val="2"/>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estimado</w:t>
      </w:r>
      <w:r w:rsidDel="00000000" w:rsidR="00000000" w:rsidRPr="00000000">
        <w:rPr>
          <w:rFonts w:ascii="Arial" w:cs="Arial" w:eastAsia="Arial" w:hAnsi="Arial"/>
          <w:sz w:val="22"/>
          <w:szCs w:val="22"/>
          <w:rtl w:val="0"/>
        </w:rPr>
        <w:t xml:space="preserve">: 1,200,000 COP por cámara.</w:t>
        <w:br w:type="textWrapping"/>
      </w:r>
    </w:p>
    <w:p w:rsidR="00000000" w:rsidDel="00000000" w:rsidP="00000000" w:rsidRDefault="00000000" w:rsidRPr="00000000" w14:paraId="00000129">
      <w:pPr>
        <w:numPr>
          <w:ilvl w:val="2"/>
          <w:numId w:val="2"/>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Cantidad</w:t>
      </w:r>
      <w:r w:rsidDel="00000000" w:rsidR="00000000" w:rsidRPr="00000000">
        <w:rPr>
          <w:rFonts w:ascii="Arial" w:cs="Arial" w:eastAsia="Arial" w:hAnsi="Arial"/>
          <w:sz w:val="22"/>
          <w:szCs w:val="22"/>
          <w:rtl w:val="0"/>
        </w:rPr>
        <w:t xml:space="preserve">: 2 cámaras</w:t>
        <w:br w:type="textWrapping"/>
      </w:r>
    </w:p>
    <w:p w:rsidR="00000000" w:rsidDel="00000000" w:rsidP="00000000" w:rsidRDefault="00000000" w:rsidRPr="00000000" w14:paraId="0000012A">
      <w:pPr>
        <w:numPr>
          <w:ilvl w:val="2"/>
          <w:numId w:val="2"/>
        </w:numPr>
        <w:spacing w:after="0" w:afterAutospacing="0" w:before="0" w:beforeAutospacing="0" w:lineRule="auto"/>
        <w:ind w:left="288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Fonts w:ascii="Arial" w:cs="Arial" w:eastAsia="Arial" w:hAnsi="Arial"/>
          <w:sz w:val="22"/>
          <w:szCs w:val="22"/>
          <w:rtl w:val="0"/>
        </w:rPr>
        <w:t xml:space="preserve">: 2,400,000 COP</w:t>
        <w:br w:type="textWrapping"/>
      </w:r>
    </w:p>
    <w:p w:rsidR="00000000" w:rsidDel="00000000" w:rsidP="00000000" w:rsidRDefault="00000000" w:rsidRPr="00000000" w14:paraId="0000012B">
      <w:pPr>
        <w:numPr>
          <w:ilvl w:val="0"/>
          <w:numId w:val="2"/>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Servidores y Almacenamiento (Proveedor: Dell/HP)</w:t>
        <w:br w:type="textWrapping"/>
      </w:r>
    </w:p>
    <w:p w:rsidR="00000000" w:rsidDel="00000000" w:rsidP="00000000" w:rsidRDefault="00000000" w:rsidRPr="00000000" w14:paraId="0000012C">
      <w:pPr>
        <w:numPr>
          <w:ilvl w:val="1"/>
          <w:numId w:val="2"/>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estimado</w:t>
      </w:r>
      <w:r w:rsidDel="00000000" w:rsidR="00000000" w:rsidRPr="00000000">
        <w:rPr>
          <w:rFonts w:ascii="Arial" w:cs="Arial" w:eastAsia="Arial" w:hAnsi="Arial"/>
          <w:sz w:val="22"/>
          <w:szCs w:val="22"/>
          <w:rtl w:val="0"/>
        </w:rPr>
        <w:t xml:space="preserve">: 6,000,000 COP (servidor básico con configuraciones mínimas).</w:t>
        <w:br w:type="textWrapping"/>
      </w:r>
    </w:p>
    <w:p w:rsidR="00000000" w:rsidDel="00000000" w:rsidP="00000000" w:rsidRDefault="00000000" w:rsidRPr="00000000" w14:paraId="0000012D">
      <w:pPr>
        <w:numPr>
          <w:ilvl w:val="1"/>
          <w:numId w:val="2"/>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Fonts w:ascii="Arial" w:cs="Arial" w:eastAsia="Arial" w:hAnsi="Arial"/>
          <w:sz w:val="22"/>
          <w:szCs w:val="22"/>
          <w:rtl w:val="0"/>
        </w:rPr>
        <w:t xml:space="preserve">: 6,000,000 COP</w:t>
        <w:br w:type="textWrapping"/>
      </w:r>
    </w:p>
    <w:p w:rsidR="00000000" w:rsidDel="00000000" w:rsidP="00000000" w:rsidRDefault="00000000" w:rsidRPr="00000000" w14:paraId="0000012E">
      <w:pPr>
        <w:numPr>
          <w:ilvl w:val="0"/>
          <w:numId w:val="2"/>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Dispositivos IoT (Proveedor: Raspberry Pi)</w:t>
        <w:br w:type="textWrapping"/>
      </w:r>
    </w:p>
    <w:p w:rsidR="00000000" w:rsidDel="00000000" w:rsidP="00000000" w:rsidRDefault="00000000" w:rsidRPr="00000000" w14:paraId="0000012F">
      <w:pPr>
        <w:numPr>
          <w:ilvl w:val="1"/>
          <w:numId w:val="2"/>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Costo estimado</w:t>
      </w:r>
      <w:r w:rsidDel="00000000" w:rsidR="00000000" w:rsidRPr="00000000">
        <w:rPr>
          <w:rFonts w:ascii="Arial" w:cs="Arial" w:eastAsia="Arial" w:hAnsi="Arial"/>
          <w:sz w:val="22"/>
          <w:szCs w:val="22"/>
          <w:rtl w:val="0"/>
        </w:rPr>
        <w:t xml:space="preserve">: 200,000 COP por dispositivo.</w:t>
        <w:br w:type="textWrapping"/>
      </w:r>
    </w:p>
    <w:p w:rsidR="00000000" w:rsidDel="00000000" w:rsidP="00000000" w:rsidRDefault="00000000" w:rsidRPr="00000000" w14:paraId="00000130">
      <w:pPr>
        <w:numPr>
          <w:ilvl w:val="1"/>
          <w:numId w:val="2"/>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Cantidad</w:t>
      </w:r>
      <w:r w:rsidDel="00000000" w:rsidR="00000000" w:rsidRPr="00000000">
        <w:rPr>
          <w:rFonts w:ascii="Arial" w:cs="Arial" w:eastAsia="Arial" w:hAnsi="Arial"/>
          <w:sz w:val="22"/>
          <w:szCs w:val="22"/>
          <w:rtl w:val="0"/>
        </w:rPr>
        <w:t xml:space="preserve">: 2 dispositivos</w:t>
        <w:br w:type="textWrapping"/>
      </w:r>
    </w:p>
    <w:p w:rsidR="00000000" w:rsidDel="00000000" w:rsidP="00000000" w:rsidRDefault="00000000" w:rsidRPr="00000000" w14:paraId="00000131">
      <w:pPr>
        <w:numPr>
          <w:ilvl w:val="1"/>
          <w:numId w:val="2"/>
        </w:numPr>
        <w:spacing w:after="240" w:before="0" w:beforeAutospacing="0" w:lineRule="auto"/>
        <w:ind w:left="216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Fonts w:ascii="Arial" w:cs="Arial" w:eastAsia="Arial" w:hAnsi="Arial"/>
          <w:sz w:val="22"/>
          <w:szCs w:val="22"/>
          <w:rtl w:val="0"/>
        </w:rPr>
        <w:t xml:space="preserve">: 400,000 COP</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b w:val="1"/>
          <w:bCs w:val="1"/>
          <w:sz w:val="28"/>
          <w:szCs w:val="28"/>
          <w:u w:val="none"/>
        </w:rPr>
      </w:pPr>
      <w:r w:rsidDel="00000000" w:rsidR="00000000" w:rsidRPr="00000000">
        <w:rPr>
          <w:rFonts w:ascii="Arial" w:cs="Arial" w:eastAsia="Arial" w:hAnsi="Arial"/>
          <w:b w:val="1"/>
          <w:bCs w:val="1"/>
          <w:sz w:val="28"/>
          <w:szCs w:val="28"/>
          <w:rtl w:val="0"/>
        </w:rPr>
        <w:t xml:space="preserve">Cronograma de pagos.</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2457793" cy="2457793"/>
            <wp:effectExtent b="0" l="0" r="0" t="0"/>
            <wp:docPr id="178384026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57793" cy="2457793"/>
                    </a:xfrm>
                    <a:prstGeom prst="rect"/>
                    <a:ln/>
                  </pic:spPr>
                </pic:pic>
              </a:graphicData>
            </a:graphic>
          </wp:inline>
        </w:drawing>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1">
    <w:lvl w:ilvl="0">
      <w:start w:val="1"/>
      <w:numFmt w:val="decimal"/>
      <w:lvlText w:val="%1."/>
      <w:lvlJc w:val="right"/>
      <w:pPr>
        <w:ind w:left="720" w:hanging="360"/>
      </w:pPr>
      <w:rPr>
        <w:sz w:val="26"/>
        <w:szCs w:val="26"/>
      </w:rPr>
    </w:lvl>
    <w:lvl w:ilvl="1">
      <w:start w:val="1"/>
      <w:numFmt w:val="decimal"/>
      <w:lvlText w:val="%1.%2."/>
      <w:lvlJc w:val="right"/>
      <w:pPr>
        <w:ind w:left="1440" w:hanging="720"/>
      </w:pPr>
      <w:rPr/>
    </w:lvl>
    <w:lvl w:ilvl="2">
      <w:start w:val="1"/>
      <w:numFmt w:val="decimal"/>
      <w:lvlText w:val="%1.%2.%3."/>
      <w:lvlJc w:val="right"/>
      <w:pPr>
        <w:ind w:left="1800" w:hanging="720"/>
      </w:pPr>
      <w:rPr/>
    </w:lvl>
    <w:lvl w:ilvl="3">
      <w:start w:val="1"/>
      <w:numFmt w:val="decimal"/>
      <w:lvlText w:val="%1.%2.%3.%4."/>
      <w:lvlJc w:val="right"/>
      <w:pPr>
        <w:ind w:left="2520" w:hanging="1080"/>
      </w:pPr>
      <w:rPr/>
    </w:lvl>
    <w:lvl w:ilvl="4">
      <w:start w:val="1"/>
      <w:numFmt w:val="decimal"/>
      <w:lvlText w:val="%1.%2.%3.%4.%5."/>
      <w:lvlJc w:val="right"/>
      <w:pPr>
        <w:ind w:left="2880" w:hanging="1080"/>
      </w:pPr>
      <w:rPr/>
    </w:lvl>
    <w:lvl w:ilvl="5">
      <w:start w:val="1"/>
      <w:numFmt w:val="decimal"/>
      <w:lvlText w:val="%1.%2.%3.%4.%5.%6."/>
      <w:lvlJc w:val="right"/>
      <w:pPr>
        <w:ind w:left="3600" w:hanging="1440"/>
      </w:pPr>
      <w:rPr/>
    </w:lvl>
    <w:lvl w:ilvl="6">
      <w:start w:val="1"/>
      <w:numFmt w:val="decimal"/>
      <w:lvlText w:val="%1.%2.%3.%4.%5.%6.%7."/>
      <w:lvlJc w:val="right"/>
      <w:pPr>
        <w:ind w:left="3960" w:hanging="1440"/>
      </w:pPr>
      <w:rPr/>
    </w:lvl>
    <w:lvl w:ilvl="7">
      <w:start w:val="1"/>
      <w:numFmt w:val="decimal"/>
      <w:lvlText w:val="%1.%2.%3.%4.%5.%6.%7.%8."/>
      <w:lvlJc w:val="right"/>
      <w:pPr>
        <w:ind w:left="4680" w:hanging="1800"/>
      </w:pPr>
      <w:rPr/>
    </w:lvl>
    <w:lvl w:ilvl="8">
      <w:start w:val="1"/>
      <w:numFmt w:val="decimal"/>
      <w:lvlText w:val="%1.%2.%3.%4.%5.%6.%7.%8.%9."/>
      <w:lvlJc w:val="right"/>
      <w:pPr>
        <w:ind w:left="5400" w:hanging="2160"/>
      </w:pPr>
      <w:rPr/>
    </w:lvl>
  </w:abstractNum>
  <w:abstractNum w:abstractNumId="12">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3">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9">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240FA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40FA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40FA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40FAA"/>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240FAA"/>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240FAA"/>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240FAA"/>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240FAA"/>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240FA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40FA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40FA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40FAA"/>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40FA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40FA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40FA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40FAA"/>
    <w:rPr>
      <w:i w:val="1"/>
      <w:iCs w:val="1"/>
      <w:color w:val="404040" w:themeColor="text1" w:themeTint="0000BF"/>
    </w:rPr>
  </w:style>
  <w:style w:type="paragraph" w:styleId="Prrafodelista">
    <w:name w:val="List Paragraph"/>
    <w:basedOn w:val="Normal"/>
    <w:uiPriority w:val="34"/>
    <w:qFormat w:val="1"/>
    <w:rsid w:val="00240FAA"/>
    <w:pPr>
      <w:ind w:left="720"/>
      <w:contextualSpacing w:val="1"/>
    </w:pPr>
  </w:style>
  <w:style w:type="character" w:styleId="nfasisintenso">
    <w:name w:val="Intense Emphasis"/>
    <w:basedOn w:val="Fuentedeprrafopredeter"/>
    <w:uiPriority w:val="21"/>
    <w:qFormat w:val="1"/>
    <w:rsid w:val="00240FAA"/>
    <w:rPr>
      <w:i w:val="1"/>
      <w:iCs w:val="1"/>
      <w:color w:val="2f5496" w:themeColor="accent1" w:themeShade="0000BF"/>
    </w:rPr>
  </w:style>
  <w:style w:type="paragraph" w:styleId="Citadestacada">
    <w:name w:val="Intense Quote"/>
    <w:basedOn w:val="Normal"/>
    <w:next w:val="Normal"/>
    <w:link w:val="CitadestacadaCar"/>
    <w:uiPriority w:val="30"/>
    <w:qFormat w:val="1"/>
    <w:rsid w:val="00240FA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240FAA"/>
    <w:rPr>
      <w:i w:val="1"/>
      <w:iCs w:val="1"/>
      <w:color w:val="2f5496" w:themeColor="accent1" w:themeShade="0000BF"/>
    </w:rPr>
  </w:style>
  <w:style w:type="character" w:styleId="Referenciaintensa">
    <w:name w:val="Intense Reference"/>
    <w:basedOn w:val="Fuentedeprrafopredeter"/>
    <w:uiPriority w:val="32"/>
    <w:qFormat w:val="1"/>
    <w:rsid w:val="00240FAA"/>
    <w:rPr>
      <w:b w:val="1"/>
      <w:bCs w:val="1"/>
      <w:smallCaps w:val="1"/>
      <w:color w:val="2f5496" w:themeColor="accent1" w:themeShade="0000BF"/>
      <w:spacing w:val="5"/>
    </w:rPr>
  </w:style>
  <w:style w:type="paragraph" w:styleId="NormalWeb">
    <w:name w:val="Normal (Web)"/>
    <w:basedOn w:val="Normal"/>
    <w:uiPriority w:val="99"/>
    <w:semiHidden w:val="1"/>
    <w:unhideWhenUsed w:val="1"/>
    <w:rsid w:val="002B1631"/>
    <w:pPr>
      <w:spacing w:after="100" w:afterAutospacing="1" w:before="100" w:beforeAutospacing="1" w:line="240" w:lineRule="auto"/>
    </w:pPr>
    <w:rPr>
      <w:rFonts w:ascii="Times New Roman" w:cs="Times New Roman" w:eastAsia="Times New Roman" w:hAnsi="Times New Roman"/>
      <w:kern w:val="0"/>
      <w:lang w:eastAsia="es-CO"/>
    </w:rPr>
  </w:style>
  <w:style w:type="character" w:styleId="Hipervnculo">
    <w:name w:val="Hyperlink"/>
    <w:basedOn w:val="Fuentedeprrafopredeter"/>
    <w:uiPriority w:val="99"/>
    <w:unhideWhenUsed w:val="1"/>
    <w:rsid w:val="002B1631"/>
    <w:rPr>
      <w:color w:val="0000ff"/>
      <w:u w:val="single"/>
    </w:rPr>
  </w:style>
  <w:style w:type="paragraph" w:styleId="TtuloTDC">
    <w:name w:val="TOC Heading"/>
    <w:basedOn w:val="Ttulo1"/>
    <w:next w:val="Normal"/>
    <w:uiPriority w:val="39"/>
    <w:unhideWhenUsed w:val="1"/>
    <w:qFormat w:val="1"/>
    <w:rsid w:val="007B4A6D"/>
    <w:pPr>
      <w:spacing w:after="0" w:before="240" w:line="259" w:lineRule="auto"/>
      <w:outlineLvl w:val="9"/>
    </w:pPr>
    <w:rPr>
      <w:kern w:val="0"/>
      <w:sz w:val="32"/>
      <w:szCs w:val="32"/>
      <w:lang w:eastAsia="es-CO"/>
    </w:rPr>
  </w:style>
  <w:style w:type="paragraph" w:styleId="TDC2">
    <w:name w:val="toc 2"/>
    <w:basedOn w:val="Normal"/>
    <w:next w:val="Normal"/>
    <w:autoRedefine w:val="1"/>
    <w:uiPriority w:val="39"/>
    <w:unhideWhenUsed w:val="1"/>
    <w:rsid w:val="007B4A6D"/>
    <w:pPr>
      <w:spacing w:after="100" w:line="259" w:lineRule="auto"/>
      <w:ind w:left="220"/>
    </w:pPr>
    <w:rPr>
      <w:rFonts w:cs="Times New Roman" w:eastAsiaTheme="minorEastAsia"/>
      <w:kern w:val="0"/>
      <w:sz w:val="22"/>
      <w:szCs w:val="22"/>
      <w:lang w:eastAsia="es-CO"/>
    </w:rPr>
  </w:style>
  <w:style w:type="paragraph" w:styleId="TDC1">
    <w:name w:val="toc 1"/>
    <w:basedOn w:val="Normal"/>
    <w:next w:val="Normal"/>
    <w:autoRedefine w:val="1"/>
    <w:uiPriority w:val="39"/>
    <w:unhideWhenUsed w:val="1"/>
    <w:rsid w:val="007B4A6D"/>
    <w:pPr>
      <w:spacing w:after="100" w:line="259" w:lineRule="auto"/>
    </w:pPr>
    <w:rPr>
      <w:rFonts w:cs="Times New Roman" w:eastAsiaTheme="minorEastAsia"/>
      <w:kern w:val="0"/>
      <w:sz w:val="22"/>
      <w:szCs w:val="22"/>
      <w:lang w:eastAsia="es-CO"/>
    </w:rPr>
  </w:style>
  <w:style w:type="paragraph" w:styleId="TDC3">
    <w:name w:val="toc 3"/>
    <w:basedOn w:val="Normal"/>
    <w:next w:val="Normal"/>
    <w:autoRedefine w:val="1"/>
    <w:uiPriority w:val="39"/>
    <w:unhideWhenUsed w:val="1"/>
    <w:rsid w:val="007B4A6D"/>
    <w:pPr>
      <w:spacing w:after="100" w:line="259" w:lineRule="auto"/>
      <w:ind w:left="440"/>
    </w:pPr>
    <w:rPr>
      <w:rFonts w:cs="Times New Roman" w:eastAsiaTheme="minorEastAsia"/>
      <w:kern w:val="0"/>
      <w:sz w:val="22"/>
      <w:szCs w:val="22"/>
      <w:lang w:eastAsia="es-CO"/>
    </w:rPr>
  </w:style>
  <w:style w:type="character" w:styleId="Mencinsinresolver">
    <w:name w:val="Unresolved Mention"/>
    <w:basedOn w:val="Fuentedeprrafopredeter"/>
    <w:uiPriority w:val="99"/>
    <w:semiHidden w:val="1"/>
    <w:unhideWhenUsed w:val="1"/>
    <w:rsid w:val="007B4A6D"/>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mailto:arboledaperdomo@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u/0/d/1Gd6iLUojnc-23O6odu5JH7ZIYEGi9TH2/edit" TargetMode="External"/><Relationship Id="rId8" Type="http://schemas.openxmlformats.org/officeDocument/2006/relationships/hyperlink" Target="mailto:diangunu17@hot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UkAjSwCNEcsKNAhP4H9i9k6c/w==">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2025-09-22T14:49:00Z</dcterms:created>
  <dc:creator>Andrés Gutiérrez</dc:creator>
</cp:coreProperties>
</file>