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2FC7" w:rsidRDefault="009E044A" w:rsidP="009E044A">
      <w:pPr>
        <w:jc w:val="center"/>
        <w:rPr>
          <w:b/>
          <w:sz w:val="36"/>
          <w:szCs w:val="36"/>
          <w:u w:val="single"/>
        </w:rPr>
      </w:pPr>
      <w:r w:rsidRPr="009E044A">
        <w:rPr>
          <w:b/>
          <w:sz w:val="36"/>
          <w:szCs w:val="36"/>
          <w:u w:val="single"/>
        </w:rPr>
        <w:t>Aufgabe 6</w:t>
      </w:r>
    </w:p>
    <w:p w:rsidR="008C1CB7" w:rsidRDefault="008C1CB7" w:rsidP="009E044A">
      <w:pPr>
        <w:jc w:val="center"/>
        <w:rPr>
          <w:b/>
          <w:sz w:val="36"/>
          <w:szCs w:val="36"/>
          <w:u w:val="single"/>
        </w:rPr>
      </w:pPr>
    </w:p>
    <w:p w:rsidR="009E044A" w:rsidRDefault="008C1CB7" w:rsidP="00E33639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Nr.1:</w:t>
      </w:r>
    </w:p>
    <w:tbl>
      <w:tblPr>
        <w:tblStyle w:val="Tabellenraster"/>
        <w:tblW w:w="10060" w:type="dxa"/>
        <w:tblLook w:val="04A0" w:firstRow="1" w:lastRow="0" w:firstColumn="1" w:lastColumn="0" w:noHBand="0" w:noVBand="1"/>
      </w:tblPr>
      <w:tblGrid>
        <w:gridCol w:w="1129"/>
        <w:gridCol w:w="8931"/>
      </w:tblGrid>
      <w:tr w:rsidR="009E044A" w:rsidRPr="00030DCA" w:rsidTr="009B3D82">
        <w:tc>
          <w:tcPr>
            <w:tcW w:w="1129" w:type="dxa"/>
          </w:tcPr>
          <w:p w:rsidR="009E044A" w:rsidRPr="00030DCA" w:rsidRDefault="009E044A" w:rsidP="009E044A">
            <w:pPr>
              <w:rPr>
                <w:b/>
                <w:sz w:val="32"/>
                <w:szCs w:val="32"/>
              </w:rPr>
            </w:pPr>
            <w:r w:rsidRPr="00030DCA">
              <w:rPr>
                <w:b/>
                <w:sz w:val="32"/>
                <w:szCs w:val="32"/>
              </w:rPr>
              <w:t>ZEILE</w:t>
            </w:r>
          </w:p>
        </w:tc>
        <w:tc>
          <w:tcPr>
            <w:tcW w:w="8931" w:type="dxa"/>
          </w:tcPr>
          <w:p w:rsidR="009E044A" w:rsidRPr="00030DCA" w:rsidRDefault="009E044A" w:rsidP="009E044A">
            <w:pPr>
              <w:rPr>
                <w:b/>
                <w:sz w:val="32"/>
                <w:szCs w:val="32"/>
              </w:rPr>
            </w:pPr>
            <w:r w:rsidRPr="00030DCA">
              <w:rPr>
                <w:b/>
                <w:sz w:val="32"/>
                <w:szCs w:val="32"/>
              </w:rPr>
              <w:t>KOMMENTAR</w:t>
            </w:r>
          </w:p>
        </w:tc>
      </w:tr>
      <w:tr w:rsidR="009E044A" w:rsidRPr="00030DCA" w:rsidTr="009B3D82">
        <w:tc>
          <w:tcPr>
            <w:tcW w:w="1129" w:type="dxa"/>
          </w:tcPr>
          <w:p w:rsidR="009E044A" w:rsidRPr="00030DCA" w:rsidRDefault="002006DB" w:rsidP="009E044A">
            <w:pPr>
              <w:rPr>
                <w:sz w:val="32"/>
                <w:szCs w:val="32"/>
              </w:rPr>
            </w:pPr>
            <w:r w:rsidRPr="00030DCA">
              <w:rPr>
                <w:sz w:val="32"/>
                <w:szCs w:val="32"/>
              </w:rPr>
              <w:t>1</w:t>
            </w:r>
          </w:p>
        </w:tc>
        <w:tc>
          <w:tcPr>
            <w:tcW w:w="8931" w:type="dxa"/>
          </w:tcPr>
          <w:p w:rsidR="009E044A" w:rsidRPr="00030DCA" w:rsidRDefault="00A471A6" w:rsidP="009E044A">
            <w:pPr>
              <w:rPr>
                <w:sz w:val="32"/>
                <w:szCs w:val="32"/>
              </w:rPr>
            </w:pPr>
            <w:r w:rsidRPr="00030DCA">
              <w:rPr>
                <w:sz w:val="32"/>
                <w:szCs w:val="32"/>
              </w:rPr>
              <w:t xml:space="preserve">Importiert ein http Modul von </w:t>
            </w:r>
            <w:proofErr w:type="spellStart"/>
            <w:r w:rsidRPr="00030DCA">
              <w:rPr>
                <w:sz w:val="32"/>
                <w:szCs w:val="32"/>
              </w:rPr>
              <w:t>Node</w:t>
            </w:r>
            <w:proofErr w:type="spellEnd"/>
          </w:p>
        </w:tc>
      </w:tr>
      <w:tr w:rsidR="009E044A" w:rsidRPr="00030DCA" w:rsidTr="009B3D82">
        <w:tc>
          <w:tcPr>
            <w:tcW w:w="1129" w:type="dxa"/>
          </w:tcPr>
          <w:p w:rsidR="009E044A" w:rsidRPr="00030DCA" w:rsidRDefault="007C6F42" w:rsidP="009E044A">
            <w:pPr>
              <w:rPr>
                <w:sz w:val="32"/>
                <w:szCs w:val="32"/>
              </w:rPr>
            </w:pPr>
            <w:r w:rsidRPr="00030DCA">
              <w:rPr>
                <w:sz w:val="32"/>
                <w:szCs w:val="32"/>
              </w:rPr>
              <w:t>3</w:t>
            </w:r>
          </w:p>
        </w:tc>
        <w:tc>
          <w:tcPr>
            <w:tcW w:w="8931" w:type="dxa"/>
          </w:tcPr>
          <w:p w:rsidR="009E044A" w:rsidRPr="00030DCA" w:rsidRDefault="007C6F42" w:rsidP="009E044A">
            <w:pPr>
              <w:rPr>
                <w:sz w:val="32"/>
                <w:szCs w:val="32"/>
              </w:rPr>
            </w:pPr>
            <w:r w:rsidRPr="00030DCA">
              <w:rPr>
                <w:sz w:val="32"/>
                <w:szCs w:val="32"/>
              </w:rPr>
              <w:t>Ein neuer Namespace wird definiert</w:t>
            </w:r>
          </w:p>
        </w:tc>
      </w:tr>
      <w:tr w:rsidR="009E044A" w:rsidRPr="00030DCA" w:rsidTr="009B3D82">
        <w:tc>
          <w:tcPr>
            <w:tcW w:w="1129" w:type="dxa"/>
          </w:tcPr>
          <w:p w:rsidR="009E044A" w:rsidRPr="00030DCA" w:rsidRDefault="009B3D82" w:rsidP="009E044A">
            <w:pPr>
              <w:rPr>
                <w:sz w:val="32"/>
                <w:szCs w:val="32"/>
              </w:rPr>
            </w:pPr>
            <w:r w:rsidRPr="00030DCA">
              <w:rPr>
                <w:sz w:val="32"/>
                <w:szCs w:val="32"/>
              </w:rPr>
              <w:t>4</w:t>
            </w:r>
          </w:p>
        </w:tc>
        <w:tc>
          <w:tcPr>
            <w:tcW w:w="8931" w:type="dxa"/>
          </w:tcPr>
          <w:p w:rsidR="009E044A" w:rsidRPr="00030DCA" w:rsidRDefault="009B3D82" w:rsidP="009E044A">
            <w:pPr>
              <w:rPr>
                <w:sz w:val="32"/>
                <w:szCs w:val="32"/>
              </w:rPr>
            </w:pPr>
            <w:r w:rsidRPr="00030DCA">
              <w:rPr>
                <w:sz w:val="32"/>
                <w:szCs w:val="32"/>
              </w:rPr>
              <w:t xml:space="preserve">Auf der Konsole wird </w:t>
            </w:r>
            <w:proofErr w:type="spellStart"/>
            <w:r w:rsidRPr="00030DCA">
              <w:rPr>
                <w:sz w:val="32"/>
                <w:szCs w:val="32"/>
              </w:rPr>
              <w:t>Starting</w:t>
            </w:r>
            <w:proofErr w:type="spellEnd"/>
            <w:r w:rsidRPr="00030DCA">
              <w:rPr>
                <w:sz w:val="32"/>
                <w:szCs w:val="32"/>
              </w:rPr>
              <w:t xml:space="preserve"> Server ausgegeben</w:t>
            </w:r>
          </w:p>
        </w:tc>
      </w:tr>
      <w:tr w:rsidR="009E044A" w:rsidRPr="00030DCA" w:rsidTr="009B3D82">
        <w:tc>
          <w:tcPr>
            <w:tcW w:w="1129" w:type="dxa"/>
          </w:tcPr>
          <w:p w:rsidR="009E044A" w:rsidRPr="00030DCA" w:rsidRDefault="005C55BD" w:rsidP="009E044A">
            <w:pPr>
              <w:rPr>
                <w:sz w:val="32"/>
                <w:szCs w:val="32"/>
              </w:rPr>
            </w:pPr>
            <w:r w:rsidRPr="00030DCA">
              <w:rPr>
                <w:sz w:val="32"/>
                <w:szCs w:val="32"/>
              </w:rPr>
              <w:t>5</w:t>
            </w:r>
          </w:p>
        </w:tc>
        <w:tc>
          <w:tcPr>
            <w:tcW w:w="8931" w:type="dxa"/>
          </w:tcPr>
          <w:p w:rsidR="009E044A" w:rsidRPr="00030DCA" w:rsidRDefault="00DF5DEC" w:rsidP="009E044A">
            <w:pPr>
              <w:rPr>
                <w:sz w:val="32"/>
                <w:szCs w:val="32"/>
              </w:rPr>
            </w:pPr>
            <w:r w:rsidRPr="00DF5DEC">
              <w:rPr>
                <w:sz w:val="32"/>
                <w:szCs w:val="32"/>
              </w:rPr>
              <w:t xml:space="preserve">Variable </w:t>
            </w:r>
            <w:proofErr w:type="spellStart"/>
            <w:r w:rsidRPr="00DF5DEC">
              <w:rPr>
                <w:sz w:val="32"/>
                <w:szCs w:val="32"/>
              </w:rPr>
              <w:t>port</w:t>
            </w:r>
            <w:proofErr w:type="spellEnd"/>
            <w:r w:rsidRPr="00DF5DEC">
              <w:rPr>
                <w:sz w:val="32"/>
                <w:szCs w:val="32"/>
              </w:rPr>
              <w:t xml:space="preserve"> des </w:t>
            </w:r>
            <w:proofErr w:type="spellStart"/>
            <w:r w:rsidRPr="00DF5DEC">
              <w:rPr>
                <w:sz w:val="32"/>
                <w:szCs w:val="32"/>
              </w:rPr>
              <w:t>typ</w:t>
            </w:r>
            <w:r>
              <w:rPr>
                <w:sz w:val="32"/>
                <w:szCs w:val="32"/>
              </w:rPr>
              <w:t>s</w:t>
            </w:r>
            <w:proofErr w:type="spellEnd"/>
            <w:r w:rsidRPr="00DF5DEC">
              <w:rPr>
                <w:sz w:val="32"/>
                <w:szCs w:val="32"/>
              </w:rPr>
              <w:t xml:space="preserve"> </w:t>
            </w:r>
            <w:proofErr w:type="spellStart"/>
            <w:r w:rsidRPr="00DF5DEC">
              <w:rPr>
                <w:sz w:val="32"/>
                <w:szCs w:val="32"/>
              </w:rPr>
              <w:t>number</w:t>
            </w:r>
            <w:proofErr w:type="spellEnd"/>
            <w:r w:rsidRPr="00DF5DEC">
              <w:rPr>
                <w:sz w:val="32"/>
                <w:szCs w:val="32"/>
              </w:rPr>
              <w:t xml:space="preserve"> speichert einen </w:t>
            </w:r>
            <w:proofErr w:type="spellStart"/>
            <w:r w:rsidRPr="00DF5DEC">
              <w:rPr>
                <w:sz w:val="32"/>
                <w:szCs w:val="32"/>
              </w:rPr>
              <w:t>string</w:t>
            </w:r>
            <w:proofErr w:type="spellEnd"/>
            <w:r w:rsidRPr="00DF5DEC">
              <w:rPr>
                <w:sz w:val="32"/>
                <w:szCs w:val="32"/>
              </w:rPr>
              <w:t xml:space="preserve"> (</w:t>
            </w:r>
            <w:proofErr w:type="spellStart"/>
            <w:proofErr w:type="gramStart"/>
            <w:r w:rsidRPr="00DF5DEC">
              <w:rPr>
                <w:sz w:val="32"/>
                <w:szCs w:val="32"/>
              </w:rPr>
              <w:t>process.env.PORT</w:t>
            </w:r>
            <w:proofErr w:type="spellEnd"/>
            <w:proofErr w:type="gramEnd"/>
            <w:r w:rsidRPr="00DF5DEC">
              <w:rPr>
                <w:sz w:val="32"/>
                <w:szCs w:val="32"/>
              </w:rPr>
              <w:t xml:space="preserve">), der zur </w:t>
            </w:r>
            <w:proofErr w:type="spellStart"/>
            <w:r w:rsidRPr="00DF5DEC">
              <w:rPr>
                <w:sz w:val="32"/>
                <w:szCs w:val="32"/>
              </w:rPr>
              <w:t>number</w:t>
            </w:r>
            <w:proofErr w:type="spellEnd"/>
            <w:r w:rsidRPr="00DF5DEC">
              <w:rPr>
                <w:sz w:val="32"/>
                <w:szCs w:val="32"/>
              </w:rPr>
              <w:t xml:space="preserve"> umgewandelt wird</w:t>
            </w:r>
            <w:r>
              <w:rPr>
                <w:sz w:val="32"/>
                <w:szCs w:val="32"/>
              </w:rPr>
              <w:t>.</w:t>
            </w:r>
            <w:r w:rsidRPr="00DF5DEC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Dieser</w:t>
            </w:r>
            <w:r w:rsidRPr="00DF5DEC">
              <w:rPr>
                <w:sz w:val="32"/>
                <w:szCs w:val="32"/>
              </w:rPr>
              <w:t xml:space="preserve"> </w:t>
            </w:r>
            <w:proofErr w:type="spellStart"/>
            <w:r w:rsidRPr="00DF5DEC">
              <w:rPr>
                <w:sz w:val="32"/>
                <w:szCs w:val="32"/>
              </w:rPr>
              <w:t>string</w:t>
            </w:r>
            <w:proofErr w:type="spellEnd"/>
            <w:r w:rsidRPr="00DF5DEC">
              <w:rPr>
                <w:sz w:val="32"/>
                <w:szCs w:val="32"/>
              </w:rPr>
              <w:t xml:space="preserve"> weist den </w:t>
            </w:r>
            <w:r>
              <w:rPr>
                <w:sz w:val="32"/>
                <w:szCs w:val="32"/>
              </w:rPr>
              <w:t>S</w:t>
            </w:r>
            <w:r w:rsidRPr="00DF5DEC">
              <w:rPr>
                <w:sz w:val="32"/>
                <w:szCs w:val="32"/>
              </w:rPr>
              <w:t xml:space="preserve">erver darauf hin, auf welchen </w:t>
            </w:r>
            <w:r>
              <w:rPr>
                <w:sz w:val="32"/>
                <w:szCs w:val="32"/>
              </w:rPr>
              <w:t>L</w:t>
            </w:r>
            <w:r w:rsidRPr="00DF5DEC">
              <w:rPr>
                <w:sz w:val="32"/>
                <w:szCs w:val="32"/>
              </w:rPr>
              <w:t xml:space="preserve">istening </w:t>
            </w:r>
            <w:r>
              <w:rPr>
                <w:sz w:val="32"/>
                <w:szCs w:val="32"/>
              </w:rPr>
              <w:t>P</w:t>
            </w:r>
            <w:r w:rsidRPr="00DF5DEC">
              <w:rPr>
                <w:sz w:val="32"/>
                <w:szCs w:val="32"/>
              </w:rPr>
              <w:t xml:space="preserve">ort </w:t>
            </w:r>
            <w:r>
              <w:rPr>
                <w:sz w:val="32"/>
                <w:szCs w:val="32"/>
              </w:rPr>
              <w:t>gehört w</w:t>
            </w:r>
            <w:r w:rsidRPr="00DF5DEC">
              <w:rPr>
                <w:sz w:val="32"/>
                <w:szCs w:val="32"/>
              </w:rPr>
              <w:t>er</w:t>
            </w:r>
            <w:r>
              <w:rPr>
                <w:sz w:val="32"/>
                <w:szCs w:val="32"/>
              </w:rPr>
              <w:t>den</w:t>
            </w:r>
            <w:r w:rsidRPr="00DF5DEC">
              <w:rPr>
                <w:sz w:val="32"/>
                <w:szCs w:val="32"/>
              </w:rPr>
              <w:t xml:space="preserve"> soll</w:t>
            </w:r>
          </w:p>
        </w:tc>
      </w:tr>
      <w:tr w:rsidR="009E044A" w:rsidRPr="00030DCA" w:rsidTr="009B3D82">
        <w:tc>
          <w:tcPr>
            <w:tcW w:w="1129" w:type="dxa"/>
          </w:tcPr>
          <w:p w:rsidR="009E044A" w:rsidRPr="00030DCA" w:rsidRDefault="00D523B4" w:rsidP="009E044A">
            <w:pPr>
              <w:rPr>
                <w:sz w:val="32"/>
                <w:szCs w:val="32"/>
              </w:rPr>
            </w:pPr>
            <w:r w:rsidRPr="00030DCA">
              <w:rPr>
                <w:sz w:val="32"/>
                <w:szCs w:val="32"/>
              </w:rPr>
              <w:t>6</w:t>
            </w:r>
          </w:p>
        </w:tc>
        <w:tc>
          <w:tcPr>
            <w:tcW w:w="8931" w:type="dxa"/>
          </w:tcPr>
          <w:p w:rsidR="009E044A" w:rsidRPr="00030DCA" w:rsidRDefault="007D347C" w:rsidP="009E044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</w:t>
            </w:r>
            <w:r w:rsidRPr="007D347C">
              <w:rPr>
                <w:sz w:val="32"/>
                <w:szCs w:val="32"/>
              </w:rPr>
              <w:t xml:space="preserve">enn die vorher deklarierte Variable </w:t>
            </w:r>
            <w:proofErr w:type="spellStart"/>
            <w:r w:rsidRPr="007D347C">
              <w:rPr>
                <w:sz w:val="32"/>
                <w:szCs w:val="32"/>
              </w:rPr>
              <w:t>port</w:t>
            </w:r>
            <w:proofErr w:type="spellEnd"/>
            <w:r w:rsidRPr="007D347C">
              <w:rPr>
                <w:sz w:val="32"/>
                <w:szCs w:val="32"/>
              </w:rPr>
              <w:t xml:space="preserve"> nicht zutrifft, dann soll der folgende </w:t>
            </w:r>
            <w:proofErr w:type="spellStart"/>
            <w:r w:rsidRPr="007D347C">
              <w:rPr>
                <w:sz w:val="32"/>
                <w:szCs w:val="32"/>
              </w:rPr>
              <w:t>port</w:t>
            </w:r>
            <w:proofErr w:type="spellEnd"/>
            <w:r w:rsidRPr="007D347C">
              <w:rPr>
                <w:sz w:val="32"/>
                <w:szCs w:val="32"/>
              </w:rPr>
              <w:t xml:space="preserve"> verwendet werden</w:t>
            </w:r>
          </w:p>
        </w:tc>
      </w:tr>
      <w:tr w:rsidR="009E044A" w:rsidRPr="00030DCA" w:rsidTr="009B3D82">
        <w:tc>
          <w:tcPr>
            <w:tcW w:w="1129" w:type="dxa"/>
          </w:tcPr>
          <w:p w:rsidR="009E044A" w:rsidRPr="00030DCA" w:rsidRDefault="00D523B4" w:rsidP="009E044A">
            <w:pPr>
              <w:rPr>
                <w:sz w:val="32"/>
                <w:szCs w:val="32"/>
              </w:rPr>
            </w:pPr>
            <w:r w:rsidRPr="00030DCA">
              <w:rPr>
                <w:sz w:val="32"/>
                <w:szCs w:val="32"/>
              </w:rPr>
              <w:t>7</w:t>
            </w:r>
          </w:p>
        </w:tc>
        <w:tc>
          <w:tcPr>
            <w:tcW w:w="8931" w:type="dxa"/>
          </w:tcPr>
          <w:p w:rsidR="009E044A" w:rsidRPr="00030DCA" w:rsidRDefault="007D347C" w:rsidP="009E044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Alternativer W</w:t>
            </w:r>
            <w:r w:rsidR="00D523B4" w:rsidRPr="00030DCA">
              <w:rPr>
                <w:sz w:val="32"/>
                <w:szCs w:val="32"/>
              </w:rPr>
              <w:t>ert für Port wird auf 8100 festgelegt</w:t>
            </w:r>
            <w:bookmarkStart w:id="0" w:name="_GoBack"/>
            <w:bookmarkEnd w:id="0"/>
          </w:p>
        </w:tc>
      </w:tr>
      <w:tr w:rsidR="009E044A" w:rsidRPr="00030DCA" w:rsidTr="009B3D82">
        <w:tc>
          <w:tcPr>
            <w:tcW w:w="1129" w:type="dxa"/>
          </w:tcPr>
          <w:p w:rsidR="009E044A" w:rsidRPr="00030DCA" w:rsidRDefault="00B85B91" w:rsidP="009E044A">
            <w:pPr>
              <w:rPr>
                <w:sz w:val="32"/>
                <w:szCs w:val="32"/>
              </w:rPr>
            </w:pPr>
            <w:r w:rsidRPr="00030DCA">
              <w:rPr>
                <w:sz w:val="32"/>
                <w:szCs w:val="32"/>
              </w:rPr>
              <w:t>9</w:t>
            </w:r>
          </w:p>
        </w:tc>
        <w:tc>
          <w:tcPr>
            <w:tcW w:w="8931" w:type="dxa"/>
          </w:tcPr>
          <w:p w:rsidR="009E044A" w:rsidRPr="00030DCA" w:rsidRDefault="00B85B91" w:rsidP="009E044A">
            <w:pPr>
              <w:rPr>
                <w:sz w:val="32"/>
                <w:szCs w:val="32"/>
              </w:rPr>
            </w:pPr>
            <w:r w:rsidRPr="00030DCA">
              <w:rPr>
                <w:sz w:val="32"/>
                <w:szCs w:val="32"/>
              </w:rPr>
              <w:t>Variable „Server“ vom Typ „</w:t>
            </w:r>
            <w:proofErr w:type="spellStart"/>
            <w:proofErr w:type="gramStart"/>
            <w:r w:rsidRPr="00030DCA">
              <w:rPr>
                <w:sz w:val="32"/>
                <w:szCs w:val="32"/>
              </w:rPr>
              <w:t>http.Server</w:t>
            </w:r>
            <w:proofErr w:type="spellEnd"/>
            <w:proofErr w:type="gramEnd"/>
            <w:r w:rsidR="00775022" w:rsidRPr="00030DCA">
              <w:rPr>
                <w:sz w:val="32"/>
                <w:szCs w:val="32"/>
              </w:rPr>
              <w:t xml:space="preserve">“ wird erstellt und bekommt die Zuweisung </w:t>
            </w:r>
            <w:proofErr w:type="spellStart"/>
            <w:r w:rsidR="00775022" w:rsidRPr="00030DCA">
              <w:rPr>
                <w:sz w:val="32"/>
                <w:szCs w:val="32"/>
              </w:rPr>
              <w:t>http.createServer</w:t>
            </w:r>
            <w:proofErr w:type="spellEnd"/>
            <w:r w:rsidR="00775022" w:rsidRPr="00030DCA">
              <w:rPr>
                <w:sz w:val="32"/>
                <w:szCs w:val="32"/>
              </w:rPr>
              <w:t>. Dadurch wird der PC zu einem http-Server</w:t>
            </w:r>
            <w:r w:rsidR="004008AB" w:rsidRPr="00030DCA">
              <w:rPr>
                <w:sz w:val="32"/>
                <w:szCs w:val="32"/>
              </w:rPr>
              <w:t>.</w:t>
            </w:r>
          </w:p>
        </w:tc>
      </w:tr>
      <w:tr w:rsidR="009E044A" w:rsidRPr="00030DCA" w:rsidTr="009B3D82">
        <w:tc>
          <w:tcPr>
            <w:tcW w:w="1129" w:type="dxa"/>
          </w:tcPr>
          <w:p w:rsidR="009E044A" w:rsidRPr="00030DCA" w:rsidRDefault="00E43B64" w:rsidP="009E044A">
            <w:pPr>
              <w:rPr>
                <w:sz w:val="32"/>
                <w:szCs w:val="32"/>
              </w:rPr>
            </w:pPr>
            <w:r w:rsidRPr="00030DCA">
              <w:rPr>
                <w:sz w:val="32"/>
                <w:szCs w:val="32"/>
              </w:rPr>
              <w:t>10</w:t>
            </w:r>
          </w:p>
        </w:tc>
        <w:tc>
          <w:tcPr>
            <w:tcW w:w="8931" w:type="dxa"/>
          </w:tcPr>
          <w:p w:rsidR="009E044A" w:rsidRPr="00030DCA" w:rsidRDefault="005E6971" w:rsidP="009E044A">
            <w:pPr>
              <w:rPr>
                <w:sz w:val="32"/>
                <w:szCs w:val="32"/>
              </w:rPr>
            </w:pPr>
            <w:r w:rsidRPr="00030DCA">
              <w:rPr>
                <w:sz w:val="32"/>
                <w:szCs w:val="32"/>
              </w:rPr>
              <w:t xml:space="preserve">Server wird der </w:t>
            </w:r>
            <w:proofErr w:type="spellStart"/>
            <w:r w:rsidRPr="00030DCA">
              <w:rPr>
                <w:sz w:val="32"/>
                <w:szCs w:val="32"/>
              </w:rPr>
              <w:t>addListener</w:t>
            </w:r>
            <w:proofErr w:type="spellEnd"/>
            <w:r w:rsidRPr="00030DCA">
              <w:rPr>
                <w:sz w:val="32"/>
                <w:szCs w:val="32"/>
              </w:rPr>
              <w:t xml:space="preserve"> </w:t>
            </w:r>
            <w:proofErr w:type="spellStart"/>
            <w:r w:rsidRPr="00030DCA">
              <w:rPr>
                <w:sz w:val="32"/>
                <w:szCs w:val="32"/>
              </w:rPr>
              <w:t>request</w:t>
            </w:r>
            <w:proofErr w:type="spellEnd"/>
            <w:r w:rsidRPr="00030DCA">
              <w:rPr>
                <w:sz w:val="32"/>
                <w:szCs w:val="32"/>
              </w:rPr>
              <w:t xml:space="preserve"> hinzugefügt, der </w:t>
            </w:r>
            <w:r w:rsidR="00EC1751" w:rsidRPr="00030DCA">
              <w:rPr>
                <w:sz w:val="32"/>
                <w:szCs w:val="32"/>
              </w:rPr>
              <w:t xml:space="preserve">auf </w:t>
            </w:r>
            <w:r w:rsidRPr="00030DCA">
              <w:rPr>
                <w:sz w:val="32"/>
                <w:szCs w:val="32"/>
              </w:rPr>
              <w:t xml:space="preserve">die Funktion </w:t>
            </w:r>
            <w:proofErr w:type="spellStart"/>
            <w:r w:rsidRPr="00030DCA">
              <w:rPr>
                <w:sz w:val="32"/>
                <w:szCs w:val="32"/>
              </w:rPr>
              <w:t>handleRequest</w:t>
            </w:r>
            <w:proofErr w:type="spellEnd"/>
            <w:r w:rsidRPr="00030DCA">
              <w:rPr>
                <w:sz w:val="32"/>
                <w:szCs w:val="32"/>
              </w:rPr>
              <w:t xml:space="preserve"> </w:t>
            </w:r>
            <w:r w:rsidR="00EC1751" w:rsidRPr="00030DCA">
              <w:rPr>
                <w:sz w:val="32"/>
                <w:szCs w:val="32"/>
              </w:rPr>
              <w:t>verweist</w:t>
            </w:r>
          </w:p>
        </w:tc>
      </w:tr>
      <w:tr w:rsidR="009E044A" w:rsidRPr="00030DCA" w:rsidTr="009B3D82">
        <w:tc>
          <w:tcPr>
            <w:tcW w:w="1129" w:type="dxa"/>
          </w:tcPr>
          <w:p w:rsidR="009E044A" w:rsidRPr="00030DCA" w:rsidRDefault="00CB2342" w:rsidP="009E044A">
            <w:pPr>
              <w:rPr>
                <w:sz w:val="32"/>
                <w:szCs w:val="32"/>
              </w:rPr>
            </w:pPr>
            <w:r w:rsidRPr="00030DCA">
              <w:rPr>
                <w:sz w:val="32"/>
                <w:szCs w:val="32"/>
              </w:rPr>
              <w:t>11</w:t>
            </w:r>
          </w:p>
        </w:tc>
        <w:tc>
          <w:tcPr>
            <w:tcW w:w="8931" w:type="dxa"/>
          </w:tcPr>
          <w:p w:rsidR="009E044A" w:rsidRPr="00030DCA" w:rsidRDefault="00CB2342" w:rsidP="009E044A">
            <w:pPr>
              <w:rPr>
                <w:sz w:val="32"/>
                <w:szCs w:val="32"/>
              </w:rPr>
            </w:pPr>
            <w:r w:rsidRPr="00030DCA">
              <w:rPr>
                <w:sz w:val="32"/>
                <w:szCs w:val="32"/>
              </w:rPr>
              <w:t xml:space="preserve">Server wird der </w:t>
            </w:r>
            <w:proofErr w:type="spellStart"/>
            <w:r w:rsidRPr="00030DCA">
              <w:rPr>
                <w:sz w:val="32"/>
                <w:szCs w:val="32"/>
              </w:rPr>
              <w:t>addListener</w:t>
            </w:r>
            <w:proofErr w:type="spellEnd"/>
            <w:r w:rsidRPr="00030DCA">
              <w:rPr>
                <w:sz w:val="32"/>
                <w:szCs w:val="32"/>
              </w:rPr>
              <w:t xml:space="preserve"> </w:t>
            </w:r>
            <w:proofErr w:type="spellStart"/>
            <w:r w:rsidRPr="00030DCA">
              <w:rPr>
                <w:sz w:val="32"/>
                <w:szCs w:val="32"/>
              </w:rPr>
              <w:t>listening</w:t>
            </w:r>
            <w:proofErr w:type="spellEnd"/>
            <w:r w:rsidRPr="00030DCA">
              <w:rPr>
                <w:sz w:val="32"/>
                <w:szCs w:val="32"/>
              </w:rPr>
              <w:t xml:space="preserve"> hinzugefügt, der auf die Funktion </w:t>
            </w:r>
            <w:proofErr w:type="spellStart"/>
            <w:r w:rsidRPr="00030DCA">
              <w:rPr>
                <w:sz w:val="32"/>
                <w:szCs w:val="32"/>
              </w:rPr>
              <w:t>handleListen</w:t>
            </w:r>
            <w:proofErr w:type="spellEnd"/>
            <w:r w:rsidRPr="00030DCA">
              <w:rPr>
                <w:sz w:val="32"/>
                <w:szCs w:val="32"/>
              </w:rPr>
              <w:t xml:space="preserve"> verweist</w:t>
            </w:r>
          </w:p>
        </w:tc>
      </w:tr>
      <w:tr w:rsidR="009E044A" w:rsidRPr="00030DCA" w:rsidTr="009B3D82">
        <w:tc>
          <w:tcPr>
            <w:tcW w:w="1129" w:type="dxa"/>
          </w:tcPr>
          <w:p w:rsidR="009E044A" w:rsidRPr="00030DCA" w:rsidRDefault="00CB2342" w:rsidP="009E044A">
            <w:pPr>
              <w:rPr>
                <w:sz w:val="32"/>
                <w:szCs w:val="32"/>
              </w:rPr>
            </w:pPr>
            <w:r w:rsidRPr="00030DCA">
              <w:rPr>
                <w:sz w:val="32"/>
                <w:szCs w:val="32"/>
              </w:rPr>
              <w:t>12</w:t>
            </w:r>
          </w:p>
        </w:tc>
        <w:tc>
          <w:tcPr>
            <w:tcW w:w="8931" w:type="dxa"/>
          </w:tcPr>
          <w:p w:rsidR="0071767C" w:rsidRPr="00030DCA" w:rsidRDefault="002837A4" w:rsidP="009E044A">
            <w:pPr>
              <w:rPr>
                <w:sz w:val="32"/>
                <w:szCs w:val="32"/>
              </w:rPr>
            </w:pPr>
            <w:r w:rsidRPr="00030DCA">
              <w:rPr>
                <w:sz w:val="32"/>
                <w:szCs w:val="32"/>
              </w:rPr>
              <w:t xml:space="preserve">Es wird ein </w:t>
            </w:r>
            <w:proofErr w:type="spellStart"/>
            <w:r w:rsidRPr="00030DCA">
              <w:rPr>
                <w:sz w:val="32"/>
                <w:szCs w:val="32"/>
              </w:rPr>
              <w:t>Listener</w:t>
            </w:r>
            <w:proofErr w:type="spellEnd"/>
            <w:r w:rsidRPr="00030DCA">
              <w:rPr>
                <w:sz w:val="32"/>
                <w:szCs w:val="32"/>
              </w:rPr>
              <w:t xml:space="preserve"> erstellt, der auf den festgelegten Port hört.</w:t>
            </w:r>
          </w:p>
        </w:tc>
      </w:tr>
      <w:tr w:rsidR="009E044A" w:rsidRPr="00030DCA" w:rsidTr="009B3D82">
        <w:tc>
          <w:tcPr>
            <w:tcW w:w="1129" w:type="dxa"/>
          </w:tcPr>
          <w:p w:rsidR="009E044A" w:rsidRPr="00030DCA" w:rsidRDefault="0071767C" w:rsidP="009E044A">
            <w:pPr>
              <w:rPr>
                <w:sz w:val="32"/>
                <w:szCs w:val="32"/>
              </w:rPr>
            </w:pPr>
            <w:r w:rsidRPr="00030DCA">
              <w:rPr>
                <w:sz w:val="32"/>
                <w:szCs w:val="32"/>
              </w:rPr>
              <w:t>14</w:t>
            </w:r>
          </w:p>
        </w:tc>
        <w:tc>
          <w:tcPr>
            <w:tcW w:w="8931" w:type="dxa"/>
          </w:tcPr>
          <w:p w:rsidR="009E044A" w:rsidRPr="00030DCA" w:rsidRDefault="0071767C" w:rsidP="009E044A">
            <w:pPr>
              <w:rPr>
                <w:sz w:val="32"/>
                <w:szCs w:val="32"/>
              </w:rPr>
            </w:pPr>
            <w:r w:rsidRPr="00030DCA">
              <w:rPr>
                <w:sz w:val="32"/>
                <w:szCs w:val="32"/>
              </w:rPr>
              <w:t xml:space="preserve">Die Funktion </w:t>
            </w:r>
            <w:proofErr w:type="spellStart"/>
            <w:r w:rsidRPr="00030DCA">
              <w:rPr>
                <w:sz w:val="32"/>
                <w:szCs w:val="32"/>
              </w:rPr>
              <w:t>handleListen</w:t>
            </w:r>
            <w:proofErr w:type="spellEnd"/>
            <w:r w:rsidRPr="00030DCA">
              <w:rPr>
                <w:sz w:val="32"/>
                <w:szCs w:val="32"/>
              </w:rPr>
              <w:t xml:space="preserve"> wird deklariert. Es werden keine Parameter entgegengenommen, weil (), und keine Werte zurückgegeben</w:t>
            </w:r>
            <w:r w:rsidR="00A81AD9" w:rsidRPr="00030DCA">
              <w:rPr>
                <w:sz w:val="32"/>
                <w:szCs w:val="32"/>
              </w:rPr>
              <w:t xml:space="preserve">, </w:t>
            </w:r>
            <w:proofErr w:type="gramStart"/>
            <w:r w:rsidR="00A81AD9" w:rsidRPr="00030DCA">
              <w:rPr>
                <w:sz w:val="32"/>
                <w:szCs w:val="32"/>
              </w:rPr>
              <w:t>weil :</w:t>
            </w:r>
            <w:proofErr w:type="spellStart"/>
            <w:r w:rsidR="00A81AD9" w:rsidRPr="00030DCA">
              <w:rPr>
                <w:sz w:val="32"/>
                <w:szCs w:val="32"/>
              </w:rPr>
              <w:t>void</w:t>
            </w:r>
            <w:proofErr w:type="spellEnd"/>
            <w:proofErr w:type="gramEnd"/>
          </w:p>
        </w:tc>
      </w:tr>
      <w:tr w:rsidR="009E044A" w:rsidRPr="00030DCA" w:rsidTr="009B3D82">
        <w:tc>
          <w:tcPr>
            <w:tcW w:w="1129" w:type="dxa"/>
          </w:tcPr>
          <w:p w:rsidR="009E044A" w:rsidRPr="00030DCA" w:rsidRDefault="00774AF7" w:rsidP="009E044A">
            <w:pPr>
              <w:rPr>
                <w:sz w:val="32"/>
                <w:szCs w:val="32"/>
              </w:rPr>
            </w:pPr>
            <w:r w:rsidRPr="00030DCA">
              <w:rPr>
                <w:sz w:val="32"/>
                <w:szCs w:val="32"/>
              </w:rPr>
              <w:t>15</w:t>
            </w:r>
          </w:p>
        </w:tc>
        <w:tc>
          <w:tcPr>
            <w:tcW w:w="8931" w:type="dxa"/>
          </w:tcPr>
          <w:p w:rsidR="009E044A" w:rsidRPr="00030DCA" w:rsidRDefault="00774AF7" w:rsidP="009E044A">
            <w:pPr>
              <w:rPr>
                <w:sz w:val="32"/>
                <w:szCs w:val="32"/>
              </w:rPr>
            </w:pPr>
            <w:r w:rsidRPr="00030DCA">
              <w:rPr>
                <w:sz w:val="32"/>
                <w:szCs w:val="32"/>
              </w:rPr>
              <w:t>Auf der Konsole wird Listening ausgegeben</w:t>
            </w:r>
          </w:p>
        </w:tc>
      </w:tr>
      <w:tr w:rsidR="009E044A" w:rsidRPr="00030DCA" w:rsidTr="009B3D82">
        <w:tc>
          <w:tcPr>
            <w:tcW w:w="1129" w:type="dxa"/>
          </w:tcPr>
          <w:p w:rsidR="009E044A" w:rsidRPr="00030DCA" w:rsidRDefault="00C5304E" w:rsidP="009E044A">
            <w:pPr>
              <w:rPr>
                <w:sz w:val="32"/>
                <w:szCs w:val="32"/>
              </w:rPr>
            </w:pPr>
            <w:r w:rsidRPr="00030DCA">
              <w:rPr>
                <w:sz w:val="32"/>
                <w:szCs w:val="32"/>
              </w:rPr>
              <w:t>18</w:t>
            </w:r>
          </w:p>
        </w:tc>
        <w:tc>
          <w:tcPr>
            <w:tcW w:w="8931" w:type="dxa"/>
          </w:tcPr>
          <w:p w:rsidR="009E044A" w:rsidRPr="00030DCA" w:rsidRDefault="00C5304E" w:rsidP="009E044A">
            <w:pPr>
              <w:rPr>
                <w:sz w:val="32"/>
                <w:szCs w:val="32"/>
              </w:rPr>
            </w:pPr>
            <w:r w:rsidRPr="00030DCA">
              <w:rPr>
                <w:sz w:val="32"/>
                <w:szCs w:val="32"/>
              </w:rPr>
              <w:t xml:space="preserve">Die Funktion </w:t>
            </w:r>
            <w:proofErr w:type="spellStart"/>
            <w:r w:rsidRPr="00030DCA">
              <w:rPr>
                <w:sz w:val="32"/>
                <w:szCs w:val="32"/>
              </w:rPr>
              <w:t>handleRequest</w:t>
            </w:r>
            <w:proofErr w:type="spellEnd"/>
            <w:r w:rsidRPr="00030DCA">
              <w:rPr>
                <w:sz w:val="32"/>
                <w:szCs w:val="32"/>
              </w:rPr>
              <w:t xml:space="preserve"> wird deklariert. Es wird die Anfrage/Anforderung entgegengenommen (_</w:t>
            </w:r>
            <w:proofErr w:type="spellStart"/>
            <w:r w:rsidRPr="00030DCA">
              <w:rPr>
                <w:sz w:val="32"/>
                <w:szCs w:val="32"/>
              </w:rPr>
              <w:t>request</w:t>
            </w:r>
            <w:proofErr w:type="spellEnd"/>
            <w:r w:rsidRPr="00030DCA">
              <w:rPr>
                <w:sz w:val="32"/>
                <w:szCs w:val="32"/>
              </w:rPr>
              <w:t xml:space="preserve">: </w:t>
            </w:r>
            <w:proofErr w:type="spellStart"/>
            <w:proofErr w:type="gramStart"/>
            <w:r w:rsidRPr="00030DCA">
              <w:rPr>
                <w:sz w:val="32"/>
                <w:szCs w:val="32"/>
              </w:rPr>
              <w:t>http.IncomingMessage</w:t>
            </w:r>
            <w:proofErr w:type="spellEnd"/>
            <w:proofErr w:type="gramEnd"/>
            <w:r w:rsidRPr="00030DCA">
              <w:rPr>
                <w:sz w:val="32"/>
                <w:szCs w:val="32"/>
              </w:rPr>
              <w:t>) und die die Antwort zurück an den Benutzer (_</w:t>
            </w:r>
            <w:proofErr w:type="spellStart"/>
            <w:r w:rsidRPr="00030DCA">
              <w:rPr>
                <w:sz w:val="32"/>
                <w:szCs w:val="32"/>
              </w:rPr>
              <w:t>respon</w:t>
            </w:r>
            <w:r w:rsidR="0095053C" w:rsidRPr="00030DCA">
              <w:rPr>
                <w:sz w:val="32"/>
                <w:szCs w:val="32"/>
              </w:rPr>
              <w:t>s</w:t>
            </w:r>
            <w:r w:rsidRPr="00030DCA">
              <w:rPr>
                <w:sz w:val="32"/>
                <w:szCs w:val="32"/>
              </w:rPr>
              <w:t>e</w:t>
            </w:r>
            <w:proofErr w:type="spellEnd"/>
            <w:r w:rsidRPr="00030DCA">
              <w:rPr>
                <w:sz w:val="32"/>
                <w:szCs w:val="32"/>
              </w:rPr>
              <w:t xml:space="preserve">: </w:t>
            </w:r>
            <w:proofErr w:type="spellStart"/>
            <w:r w:rsidRPr="00030DCA">
              <w:rPr>
                <w:sz w:val="32"/>
                <w:szCs w:val="32"/>
              </w:rPr>
              <w:t>http.ServerResponse</w:t>
            </w:r>
            <w:proofErr w:type="spellEnd"/>
            <w:r w:rsidRPr="00030DCA">
              <w:rPr>
                <w:sz w:val="32"/>
                <w:szCs w:val="32"/>
              </w:rPr>
              <w:t xml:space="preserve">) </w:t>
            </w:r>
          </w:p>
        </w:tc>
      </w:tr>
      <w:tr w:rsidR="009E044A" w:rsidRPr="00030DCA" w:rsidTr="009B3D82">
        <w:tc>
          <w:tcPr>
            <w:tcW w:w="1129" w:type="dxa"/>
          </w:tcPr>
          <w:p w:rsidR="009E044A" w:rsidRPr="00030DCA" w:rsidRDefault="002142EF" w:rsidP="009E044A">
            <w:pPr>
              <w:rPr>
                <w:sz w:val="32"/>
                <w:szCs w:val="32"/>
              </w:rPr>
            </w:pPr>
            <w:r w:rsidRPr="00030DCA">
              <w:rPr>
                <w:sz w:val="32"/>
                <w:szCs w:val="32"/>
              </w:rPr>
              <w:t>19</w:t>
            </w:r>
          </w:p>
        </w:tc>
        <w:tc>
          <w:tcPr>
            <w:tcW w:w="8931" w:type="dxa"/>
          </w:tcPr>
          <w:p w:rsidR="009E044A" w:rsidRPr="00030DCA" w:rsidRDefault="002142EF" w:rsidP="009E044A">
            <w:pPr>
              <w:rPr>
                <w:sz w:val="32"/>
                <w:szCs w:val="32"/>
              </w:rPr>
            </w:pPr>
            <w:r w:rsidRPr="00030DCA">
              <w:rPr>
                <w:sz w:val="32"/>
                <w:szCs w:val="32"/>
              </w:rPr>
              <w:t xml:space="preserve">Auf der Konsole wird I </w:t>
            </w:r>
            <w:proofErr w:type="spellStart"/>
            <w:r w:rsidRPr="00030DCA">
              <w:rPr>
                <w:sz w:val="32"/>
                <w:szCs w:val="32"/>
              </w:rPr>
              <w:t>hear</w:t>
            </w:r>
            <w:proofErr w:type="spellEnd"/>
            <w:r w:rsidRPr="00030DCA">
              <w:rPr>
                <w:sz w:val="32"/>
                <w:szCs w:val="32"/>
              </w:rPr>
              <w:t xml:space="preserve"> </w:t>
            </w:r>
            <w:proofErr w:type="spellStart"/>
            <w:r w:rsidRPr="00030DCA">
              <w:rPr>
                <w:sz w:val="32"/>
                <w:szCs w:val="32"/>
              </w:rPr>
              <w:t>voices</w:t>
            </w:r>
            <w:proofErr w:type="spellEnd"/>
            <w:r w:rsidRPr="00030DCA">
              <w:rPr>
                <w:sz w:val="32"/>
                <w:szCs w:val="32"/>
              </w:rPr>
              <w:t xml:space="preserve"> ausgegeben</w:t>
            </w:r>
          </w:p>
        </w:tc>
      </w:tr>
      <w:tr w:rsidR="009E044A" w:rsidRPr="00030DCA" w:rsidTr="009B3D82">
        <w:tc>
          <w:tcPr>
            <w:tcW w:w="1129" w:type="dxa"/>
          </w:tcPr>
          <w:p w:rsidR="009E044A" w:rsidRPr="00030DCA" w:rsidRDefault="00010E91" w:rsidP="009E044A">
            <w:pPr>
              <w:rPr>
                <w:sz w:val="32"/>
                <w:szCs w:val="32"/>
              </w:rPr>
            </w:pPr>
            <w:r w:rsidRPr="00030DCA">
              <w:rPr>
                <w:sz w:val="32"/>
                <w:szCs w:val="32"/>
              </w:rPr>
              <w:t>21</w:t>
            </w:r>
          </w:p>
        </w:tc>
        <w:tc>
          <w:tcPr>
            <w:tcW w:w="8931" w:type="dxa"/>
          </w:tcPr>
          <w:p w:rsidR="00185B50" w:rsidRPr="00030DCA" w:rsidRDefault="00010E91" w:rsidP="009E044A">
            <w:pPr>
              <w:rPr>
                <w:sz w:val="32"/>
                <w:szCs w:val="32"/>
              </w:rPr>
            </w:pPr>
            <w:r w:rsidRPr="00030DCA">
              <w:rPr>
                <w:sz w:val="32"/>
                <w:szCs w:val="32"/>
              </w:rPr>
              <w:t>Setzt fest, dass im Header mit bestimmten Attributen geantwortet wird (Styling)</w:t>
            </w:r>
            <w:r w:rsidR="000407F9" w:rsidRPr="00030DCA">
              <w:rPr>
                <w:sz w:val="32"/>
                <w:szCs w:val="32"/>
              </w:rPr>
              <w:t xml:space="preserve"> (?)</w:t>
            </w:r>
          </w:p>
        </w:tc>
      </w:tr>
      <w:tr w:rsidR="009E044A" w:rsidRPr="00030DCA" w:rsidTr="009B3D82">
        <w:tc>
          <w:tcPr>
            <w:tcW w:w="1129" w:type="dxa"/>
          </w:tcPr>
          <w:p w:rsidR="009E044A" w:rsidRPr="00030DCA" w:rsidRDefault="00185B50" w:rsidP="009E044A">
            <w:pPr>
              <w:rPr>
                <w:sz w:val="32"/>
                <w:szCs w:val="32"/>
              </w:rPr>
            </w:pPr>
            <w:r w:rsidRPr="00030DCA">
              <w:rPr>
                <w:sz w:val="32"/>
                <w:szCs w:val="32"/>
              </w:rPr>
              <w:lastRenderedPageBreak/>
              <w:t>22</w:t>
            </w:r>
          </w:p>
        </w:tc>
        <w:tc>
          <w:tcPr>
            <w:tcW w:w="8931" w:type="dxa"/>
          </w:tcPr>
          <w:p w:rsidR="00CB7EED" w:rsidRPr="00030DCA" w:rsidRDefault="00185B50" w:rsidP="009E044A">
            <w:pPr>
              <w:rPr>
                <w:sz w:val="32"/>
                <w:szCs w:val="32"/>
              </w:rPr>
            </w:pPr>
            <w:r w:rsidRPr="00030DCA">
              <w:rPr>
                <w:sz w:val="32"/>
                <w:szCs w:val="32"/>
              </w:rPr>
              <w:t>Eine Antwort, die dem Browser erlaubt, Code von jedem Ursprung auszuführen</w:t>
            </w:r>
          </w:p>
        </w:tc>
      </w:tr>
      <w:tr w:rsidR="009E044A" w:rsidRPr="00030DCA" w:rsidTr="009B3D82">
        <w:tc>
          <w:tcPr>
            <w:tcW w:w="1129" w:type="dxa"/>
          </w:tcPr>
          <w:p w:rsidR="009E044A" w:rsidRPr="00030DCA" w:rsidRDefault="00CB7EED" w:rsidP="009E044A">
            <w:pPr>
              <w:rPr>
                <w:sz w:val="32"/>
                <w:szCs w:val="32"/>
              </w:rPr>
            </w:pPr>
            <w:r w:rsidRPr="00030DCA">
              <w:rPr>
                <w:sz w:val="32"/>
                <w:szCs w:val="32"/>
              </w:rPr>
              <w:t>24</w:t>
            </w:r>
          </w:p>
        </w:tc>
        <w:tc>
          <w:tcPr>
            <w:tcW w:w="8931" w:type="dxa"/>
          </w:tcPr>
          <w:p w:rsidR="009E044A" w:rsidRPr="00030DCA" w:rsidRDefault="00CB7EED" w:rsidP="009E044A">
            <w:pPr>
              <w:rPr>
                <w:sz w:val="32"/>
                <w:szCs w:val="32"/>
              </w:rPr>
            </w:pPr>
            <w:r w:rsidRPr="00030DCA">
              <w:rPr>
                <w:sz w:val="32"/>
                <w:szCs w:val="32"/>
              </w:rPr>
              <w:t>Die Antwort der Anfrage wird in die URL geschrieben</w:t>
            </w:r>
          </w:p>
        </w:tc>
      </w:tr>
      <w:tr w:rsidR="009E044A" w:rsidRPr="00030DCA" w:rsidTr="009B3D82">
        <w:tc>
          <w:tcPr>
            <w:tcW w:w="1129" w:type="dxa"/>
          </w:tcPr>
          <w:p w:rsidR="009E044A" w:rsidRPr="00030DCA" w:rsidRDefault="00AF72E3" w:rsidP="009E044A">
            <w:pPr>
              <w:rPr>
                <w:sz w:val="32"/>
                <w:szCs w:val="32"/>
              </w:rPr>
            </w:pPr>
            <w:r w:rsidRPr="00030DCA">
              <w:rPr>
                <w:sz w:val="32"/>
                <w:szCs w:val="32"/>
              </w:rPr>
              <w:t>26</w:t>
            </w:r>
          </w:p>
        </w:tc>
        <w:tc>
          <w:tcPr>
            <w:tcW w:w="8931" w:type="dxa"/>
          </w:tcPr>
          <w:p w:rsidR="009E044A" w:rsidRPr="00030DCA" w:rsidRDefault="00AF72E3" w:rsidP="009E044A">
            <w:pPr>
              <w:rPr>
                <w:sz w:val="32"/>
                <w:szCs w:val="32"/>
              </w:rPr>
            </w:pPr>
            <w:r w:rsidRPr="00030DCA">
              <w:rPr>
                <w:sz w:val="32"/>
                <w:szCs w:val="32"/>
              </w:rPr>
              <w:t xml:space="preserve">Die Antwort wird beendet </w:t>
            </w:r>
          </w:p>
        </w:tc>
      </w:tr>
    </w:tbl>
    <w:p w:rsidR="009E044A" w:rsidRDefault="009E044A" w:rsidP="009E044A">
      <w:pPr>
        <w:rPr>
          <w:sz w:val="36"/>
          <w:szCs w:val="36"/>
        </w:rPr>
      </w:pPr>
    </w:p>
    <w:p w:rsidR="00E33639" w:rsidRDefault="00E33639" w:rsidP="009E044A">
      <w:pPr>
        <w:rPr>
          <w:b/>
          <w:sz w:val="36"/>
          <w:szCs w:val="36"/>
          <w:u w:val="single"/>
        </w:rPr>
      </w:pPr>
      <w:r w:rsidRPr="00E33639">
        <w:rPr>
          <w:b/>
          <w:sz w:val="36"/>
          <w:szCs w:val="36"/>
          <w:u w:val="single"/>
        </w:rPr>
        <w:t>Nr.2.4:</w:t>
      </w:r>
    </w:p>
    <w:p w:rsidR="00FA7C3F" w:rsidRDefault="00AF278A" w:rsidP="009E044A">
      <w:pPr>
        <w:rPr>
          <w:sz w:val="32"/>
          <w:szCs w:val="32"/>
        </w:rPr>
      </w:pPr>
      <w:r>
        <w:rPr>
          <w:sz w:val="32"/>
          <w:szCs w:val="32"/>
        </w:rPr>
        <w:t>Wenn man den Server neu lädt, wird die URL im Parameter _</w:t>
      </w:r>
      <w:proofErr w:type="spellStart"/>
      <w:r>
        <w:rPr>
          <w:sz w:val="32"/>
          <w:szCs w:val="32"/>
        </w:rPr>
        <w:t>request</w:t>
      </w:r>
      <w:proofErr w:type="spellEnd"/>
      <w:r>
        <w:rPr>
          <w:sz w:val="32"/>
          <w:szCs w:val="32"/>
        </w:rPr>
        <w:t xml:space="preserve"> abgespeichert. Danach wird die URL von _</w:t>
      </w:r>
      <w:proofErr w:type="spellStart"/>
      <w:r>
        <w:rPr>
          <w:sz w:val="32"/>
          <w:szCs w:val="32"/>
        </w:rPr>
        <w:t>request</w:t>
      </w:r>
      <w:proofErr w:type="spellEnd"/>
      <w:r>
        <w:rPr>
          <w:sz w:val="32"/>
          <w:szCs w:val="32"/>
        </w:rPr>
        <w:t xml:space="preserve"> ausgelesen und in das HTML geschrieben.</w:t>
      </w:r>
    </w:p>
    <w:p w:rsidR="005D5044" w:rsidRDefault="005D5044" w:rsidP="009E044A">
      <w:pPr>
        <w:rPr>
          <w:sz w:val="32"/>
          <w:szCs w:val="32"/>
        </w:rPr>
      </w:pPr>
    </w:p>
    <w:p w:rsidR="005D5044" w:rsidRPr="000E4B33" w:rsidRDefault="005D5044" w:rsidP="009E044A">
      <w:pPr>
        <w:rPr>
          <w:b/>
          <w:sz w:val="36"/>
          <w:szCs w:val="36"/>
          <w:u w:val="single"/>
        </w:rPr>
      </w:pPr>
      <w:r w:rsidRPr="000E4B33">
        <w:rPr>
          <w:b/>
          <w:sz w:val="36"/>
          <w:szCs w:val="36"/>
          <w:u w:val="single"/>
        </w:rPr>
        <w:t>Nr.2.5:</w:t>
      </w:r>
    </w:p>
    <w:p w:rsidR="005D5044" w:rsidRDefault="005D5044" w:rsidP="009E044A">
      <w:pPr>
        <w:rPr>
          <w:sz w:val="32"/>
          <w:szCs w:val="32"/>
        </w:rPr>
      </w:pPr>
      <w:r>
        <w:rPr>
          <w:sz w:val="32"/>
          <w:szCs w:val="32"/>
        </w:rPr>
        <w:t>In Zeile 19 muss der Inhalt von console.log in _request.url geändert werden, damit der Text im Terminal erscheint.</w:t>
      </w:r>
    </w:p>
    <w:p w:rsidR="00594020" w:rsidRDefault="00594020" w:rsidP="009E044A">
      <w:pPr>
        <w:rPr>
          <w:sz w:val="32"/>
          <w:szCs w:val="32"/>
        </w:rPr>
      </w:pPr>
    </w:p>
    <w:p w:rsidR="00594020" w:rsidRPr="000E4B33" w:rsidRDefault="00594020" w:rsidP="009E044A">
      <w:pPr>
        <w:rPr>
          <w:b/>
          <w:sz w:val="36"/>
          <w:szCs w:val="36"/>
          <w:u w:val="single"/>
        </w:rPr>
      </w:pPr>
      <w:r w:rsidRPr="000E4B33">
        <w:rPr>
          <w:b/>
          <w:sz w:val="36"/>
          <w:szCs w:val="36"/>
          <w:u w:val="single"/>
        </w:rPr>
        <w:t>Nr.2.6:</w:t>
      </w:r>
    </w:p>
    <w:p w:rsidR="00594020" w:rsidRPr="00594020" w:rsidRDefault="00594020" w:rsidP="009E044A">
      <w:pPr>
        <w:rPr>
          <w:sz w:val="32"/>
          <w:szCs w:val="32"/>
        </w:rPr>
      </w:pPr>
      <w:r>
        <w:rPr>
          <w:sz w:val="32"/>
          <w:szCs w:val="32"/>
        </w:rPr>
        <w:t xml:space="preserve">Mit </w:t>
      </w:r>
      <w:proofErr w:type="spellStart"/>
      <w:r>
        <w:rPr>
          <w:sz w:val="32"/>
          <w:szCs w:val="32"/>
        </w:rPr>
        <w:t>Strg+C</w:t>
      </w:r>
      <w:proofErr w:type="spellEnd"/>
      <w:r>
        <w:rPr>
          <w:sz w:val="32"/>
          <w:szCs w:val="32"/>
        </w:rPr>
        <w:t xml:space="preserve"> wird der Server beendet.</w:t>
      </w:r>
    </w:p>
    <w:p w:rsidR="00FA7C3F" w:rsidRPr="00E33639" w:rsidRDefault="00FA7C3F" w:rsidP="009E044A">
      <w:pPr>
        <w:rPr>
          <w:sz w:val="32"/>
          <w:szCs w:val="32"/>
        </w:rPr>
      </w:pPr>
    </w:p>
    <w:p w:rsidR="00E33639" w:rsidRPr="00E33639" w:rsidRDefault="00E33639" w:rsidP="009E044A">
      <w:pPr>
        <w:rPr>
          <w:sz w:val="36"/>
          <w:szCs w:val="36"/>
        </w:rPr>
      </w:pPr>
    </w:p>
    <w:sectPr w:rsidR="00E33639" w:rsidRPr="00E3363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44A"/>
    <w:rsid w:val="00010E91"/>
    <w:rsid w:val="00030DCA"/>
    <w:rsid w:val="000407F9"/>
    <w:rsid w:val="00050C18"/>
    <w:rsid w:val="00056F73"/>
    <w:rsid w:val="000E4B33"/>
    <w:rsid w:val="00185B50"/>
    <w:rsid w:val="002006DB"/>
    <w:rsid w:val="002142EF"/>
    <w:rsid w:val="002837A4"/>
    <w:rsid w:val="004008AB"/>
    <w:rsid w:val="00594020"/>
    <w:rsid w:val="005C55BD"/>
    <w:rsid w:val="005D5044"/>
    <w:rsid w:val="005E6971"/>
    <w:rsid w:val="00640AF7"/>
    <w:rsid w:val="0071767C"/>
    <w:rsid w:val="00774AF7"/>
    <w:rsid w:val="00775022"/>
    <w:rsid w:val="007C6F42"/>
    <w:rsid w:val="007D347C"/>
    <w:rsid w:val="008C1CB7"/>
    <w:rsid w:val="008C683F"/>
    <w:rsid w:val="0095053C"/>
    <w:rsid w:val="009B3D82"/>
    <w:rsid w:val="009C2D0E"/>
    <w:rsid w:val="009E044A"/>
    <w:rsid w:val="00A471A6"/>
    <w:rsid w:val="00A81AD9"/>
    <w:rsid w:val="00AA4F35"/>
    <w:rsid w:val="00AF278A"/>
    <w:rsid w:val="00AF72E3"/>
    <w:rsid w:val="00B85B91"/>
    <w:rsid w:val="00BD251D"/>
    <w:rsid w:val="00C5304E"/>
    <w:rsid w:val="00CB2342"/>
    <w:rsid w:val="00CB7EED"/>
    <w:rsid w:val="00D523B4"/>
    <w:rsid w:val="00DF5DEC"/>
    <w:rsid w:val="00E33639"/>
    <w:rsid w:val="00E43B64"/>
    <w:rsid w:val="00EC1751"/>
    <w:rsid w:val="00ED1495"/>
    <w:rsid w:val="00FA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5EC5C"/>
  <w15:chartTrackingRefBased/>
  <w15:docId w15:val="{15A57F5D-5348-422E-8428-3503F34BC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E04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268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JonasHP</dc:creator>
  <cp:keywords/>
  <dc:description/>
  <cp:lastModifiedBy>JonasHP</cp:lastModifiedBy>
  <cp:revision>36</cp:revision>
  <dcterms:created xsi:type="dcterms:W3CDTF">2019-04-30T12:21:00Z</dcterms:created>
  <dcterms:modified xsi:type="dcterms:W3CDTF">2019-05-06T15:14:00Z</dcterms:modified>
</cp:coreProperties>
</file>