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FC7" w:rsidRDefault="00250C5B">
      <w:pPr>
        <w:rPr>
          <w:rFonts w:ascii="Georgia" w:hAnsi="Georgia"/>
          <w:b/>
          <w:bCs/>
          <w:sz w:val="40"/>
          <w:szCs w:val="40"/>
          <w:u w:val="single"/>
        </w:rPr>
      </w:pPr>
      <w:r w:rsidRPr="00250C5B">
        <w:rPr>
          <w:rFonts w:ascii="Georgia" w:hAnsi="Georgia"/>
          <w:b/>
          <w:bCs/>
          <w:sz w:val="40"/>
          <w:szCs w:val="40"/>
          <w:u w:val="single"/>
        </w:rPr>
        <w:t>Installationsanleitung</w:t>
      </w:r>
    </w:p>
    <w:p w:rsidR="00250C5B" w:rsidRDefault="00250C5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Wenn die Anwendung über einen eigenen Server mit Datenbankanbindung laufen soll, müssen folgende Dinge geschehen:</w:t>
      </w:r>
    </w:p>
    <w:p w:rsidR="00545529" w:rsidRDefault="00545529" w:rsidP="00545529">
      <w:pPr>
        <w:pStyle w:val="Listenabsatz"/>
        <w:rPr>
          <w:rFonts w:ascii="Georgia" w:hAnsi="Georgia"/>
          <w:sz w:val="24"/>
          <w:szCs w:val="24"/>
        </w:rPr>
      </w:pPr>
    </w:p>
    <w:p w:rsidR="00250C5B" w:rsidRDefault="00250C5B" w:rsidP="00250C5B">
      <w:pPr>
        <w:pStyle w:val="Listenabsatz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Es muss ein (neuer) Heroku-Server mit dem Repository, in dem sich der Code befindet, verbunden werden.</w:t>
      </w:r>
    </w:p>
    <w:p w:rsidR="00250C5B" w:rsidRDefault="00250C5B" w:rsidP="00250C5B">
      <w:pPr>
        <w:pStyle w:val="Listenabsatz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Es muss eine (neue) Datenbank auf Mongo DB erstellt werden</w:t>
      </w:r>
      <w:r w:rsidR="00656C3B">
        <w:rPr>
          <w:rFonts w:ascii="Georgia" w:hAnsi="Georgia"/>
          <w:sz w:val="24"/>
          <w:szCs w:val="24"/>
        </w:rPr>
        <w:t>. Diese muss anschließend im Server aus 1.) angegeben sein.</w:t>
      </w:r>
      <w:bookmarkStart w:id="0" w:name="_GoBack"/>
      <w:bookmarkEnd w:id="0"/>
    </w:p>
    <w:p w:rsidR="00FC0269" w:rsidRDefault="00250C5B" w:rsidP="00F354C4">
      <w:pPr>
        <w:pStyle w:val="Listenabsatz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Die lokale Datei „package.json“ muss inhaltlich an die neue Verbindung angepasst werden. Das Gleiche gilt für die Datei „server.ts“.</w:t>
      </w:r>
      <w:r w:rsidR="00F354C4">
        <w:rPr>
          <w:rFonts w:ascii="Georgia" w:hAnsi="Georgia"/>
          <w:sz w:val="24"/>
          <w:szCs w:val="24"/>
        </w:rPr>
        <w:t xml:space="preserve"> </w:t>
      </w:r>
    </w:p>
    <w:p w:rsidR="00F354C4" w:rsidRDefault="00F354C4" w:rsidP="00F354C4">
      <w:pPr>
        <w:pStyle w:val="Listenabsatz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Anschließend müssen die Dateien in das Repository gepusht werden und es muss GitHub-Pages aktiviert sein.</w:t>
      </w:r>
    </w:p>
    <w:p w:rsidR="00172570" w:rsidRPr="00172570" w:rsidRDefault="00172570" w:rsidP="0017257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Wurden alle Punkte korrekt durchgeführt, läuft die Anwendung wie gewünscht.</w:t>
      </w:r>
    </w:p>
    <w:sectPr w:rsidR="00172570" w:rsidRPr="001725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52540"/>
    <w:multiLevelType w:val="hybridMultilevel"/>
    <w:tmpl w:val="2DA470A0"/>
    <w:lvl w:ilvl="0" w:tplc="C9EAA1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5B"/>
    <w:rsid w:val="00050C18"/>
    <w:rsid w:val="00172570"/>
    <w:rsid w:val="00250C5B"/>
    <w:rsid w:val="00545529"/>
    <w:rsid w:val="00640AF7"/>
    <w:rsid w:val="00656C3B"/>
    <w:rsid w:val="008C683F"/>
    <w:rsid w:val="00BD251D"/>
    <w:rsid w:val="00F354C4"/>
    <w:rsid w:val="00F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02639"/>
  <w15:chartTrackingRefBased/>
  <w15:docId w15:val="{3F34591A-48C4-4361-9791-C3949396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583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JonasHP</dc:creator>
  <cp:keywords/>
  <dc:description/>
  <cp:lastModifiedBy>JonasHP</cp:lastModifiedBy>
  <cp:revision>6</cp:revision>
  <dcterms:created xsi:type="dcterms:W3CDTF">2020-07-23T06:54:00Z</dcterms:created>
  <dcterms:modified xsi:type="dcterms:W3CDTF">2020-08-03T10:39:00Z</dcterms:modified>
</cp:coreProperties>
</file>