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 de Música: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Atores: Cliente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cadastra o Disco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cadastra o Gênero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cadastra o Título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cadastra a Gravadora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cadastra o Compositor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cadastra as respostas no sistema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 para o menu inicial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2) Listar Música: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68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Atores: Cliente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Fluxo Principal: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Listar Músicas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Disco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Gênero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Título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Gravadora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Compositor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Voltar para menu principal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3) Cadastro de CD: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Atores Cliente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 pergunta se deseja cadastrar outro CD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o CD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o Gênero da Música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o Título da Música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a Gravadora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Cadastrar o Compositor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Perguntar de deseja cadastrar outro CD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Voltar para o menu inicial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A40DC47B5AF645BFDD603C5350C150" ma:contentTypeVersion="12" ma:contentTypeDescription="Crie um novo documento." ma:contentTypeScope="" ma:versionID="045467fac0428a15b53e2272f8777939">
  <xsd:schema xmlns:xsd="http://www.w3.org/2001/XMLSchema" xmlns:xs="http://www.w3.org/2001/XMLSchema" xmlns:p="http://schemas.microsoft.com/office/2006/metadata/properties" xmlns:ns2="518dd593-b13d-40fa-8df2-21e9a3041d64" xmlns:ns3="400ef6ed-2218-4b0d-b262-d02fbeb554f5" targetNamespace="http://schemas.microsoft.com/office/2006/metadata/properties" ma:root="true" ma:fieldsID="e0d7648822e70dfca02e6fa29098891d" ns2:_="" ns3:_="">
    <xsd:import namespace="518dd593-b13d-40fa-8df2-21e9a3041d64"/>
    <xsd:import namespace="400ef6ed-2218-4b0d-b262-d02fbeb554f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dd593-b13d-40fa-8df2-21e9a3041d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909241e-d01b-4a73-875a-5dc875fd71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ef6ed-2218-4b0d-b262-d02fbeb554f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f84e9dc-2960-44da-a060-50021e95fa44}" ma:internalName="TaxCatchAll" ma:showField="CatchAllData" ma:web="400ef6ed-2218-4b0d-b262-d02fbeb554f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33A635-C2E2-441C-B9DA-476DCE06784A}"/>
</file>

<file path=customXml/itemProps2.xml><?xml version="1.0" encoding="utf-8"?>
<ds:datastoreItem xmlns:ds="http://schemas.openxmlformats.org/officeDocument/2006/customXml" ds:itemID="{0B3143DC-47AA-43CF-946A-AE031C7EC86B}"/>
</file>